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F5D853" w14:textId="77777777" w:rsidR="007E71DB" w:rsidRPr="00B74EC7" w:rsidRDefault="00555E7F" w:rsidP="00FD5573">
      <w:pPr>
        <w:keepNext/>
        <w:pBdr>
          <w:top w:val="nil"/>
          <w:left w:val="nil"/>
          <w:bottom w:val="nil"/>
          <w:right w:val="nil"/>
          <w:between w:val="nil"/>
        </w:pBdr>
        <w:spacing w:before="480"/>
        <w:jc w:val="center"/>
        <w:rPr>
          <w:rFonts w:ascii="Times New Roman" w:eastAsia="Times New Roman" w:hAnsi="Times New Roman" w:cs="Times New Roman"/>
          <w:b/>
          <w:sz w:val="72"/>
          <w:szCs w:val="72"/>
        </w:rPr>
      </w:pPr>
      <w:r w:rsidRPr="00B74EC7">
        <w:rPr>
          <w:rFonts w:ascii="Times New Roman" w:eastAsia="Times New Roman" w:hAnsi="Times New Roman" w:cs="Times New Roman"/>
          <w:b/>
          <w:sz w:val="72"/>
          <w:szCs w:val="72"/>
        </w:rPr>
        <w:t>HÁZIREND</w:t>
      </w:r>
      <w:r w:rsidRPr="00B74EC7">
        <w:rPr>
          <w:rFonts w:ascii="Times New Roman" w:hAnsi="Times New Roman" w:cs="Times New Roman"/>
          <w:noProof/>
        </w:rPr>
        <w:drawing>
          <wp:anchor distT="0" distB="0" distL="114300" distR="114300" simplePos="0" relativeHeight="251658240" behindDoc="0" locked="0" layoutInCell="1" hidden="0" allowOverlap="1" wp14:anchorId="5D3DFFE6" wp14:editId="2E8EF884">
            <wp:simplePos x="0" y="0"/>
            <wp:positionH relativeFrom="column">
              <wp:posOffset>1784985</wp:posOffset>
            </wp:positionH>
            <wp:positionV relativeFrom="paragraph">
              <wp:posOffset>0</wp:posOffset>
            </wp:positionV>
            <wp:extent cx="2190750" cy="3286125"/>
            <wp:effectExtent l="0" t="0" r="0" b="0"/>
            <wp:wrapSquare wrapText="bothSides" distT="0" distB="0" distL="114300" distR="114300"/>
            <wp:docPr id="3"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0"/>
                    <a:srcRect/>
                    <a:stretch>
                      <a:fillRect/>
                    </a:stretch>
                  </pic:blipFill>
                  <pic:spPr>
                    <a:xfrm>
                      <a:off x="0" y="0"/>
                      <a:ext cx="2190750" cy="3286125"/>
                    </a:xfrm>
                    <a:prstGeom prst="rect">
                      <a:avLst/>
                    </a:prstGeom>
                    <a:ln/>
                  </pic:spPr>
                </pic:pic>
              </a:graphicData>
            </a:graphic>
          </wp:anchor>
        </w:drawing>
      </w:r>
    </w:p>
    <w:p w14:paraId="437897E2" w14:textId="77777777" w:rsidR="007E71DB" w:rsidRPr="00B74EC7" w:rsidRDefault="00555E7F" w:rsidP="00FD5573">
      <w:pPr>
        <w:keepNext/>
        <w:pBdr>
          <w:top w:val="nil"/>
          <w:left w:val="nil"/>
          <w:bottom w:val="nil"/>
          <w:right w:val="nil"/>
          <w:between w:val="nil"/>
        </w:pBdr>
        <w:spacing w:before="1560" w:after="0"/>
        <w:jc w:val="center"/>
        <w:rPr>
          <w:rFonts w:ascii="Times New Roman" w:eastAsia="Times New Roman" w:hAnsi="Times New Roman" w:cs="Times New Roman"/>
          <w:sz w:val="52"/>
          <w:szCs w:val="52"/>
        </w:rPr>
      </w:pPr>
      <w:r w:rsidRPr="00B74EC7">
        <w:rPr>
          <w:rFonts w:ascii="Times New Roman" w:eastAsia="Times New Roman" w:hAnsi="Times New Roman" w:cs="Times New Roman"/>
          <w:sz w:val="52"/>
          <w:szCs w:val="52"/>
        </w:rPr>
        <w:t>GUBÁNYI KÁROLY</w:t>
      </w:r>
      <w:r w:rsidRPr="00B74EC7">
        <w:rPr>
          <w:rFonts w:ascii="Times New Roman" w:eastAsia="Times New Roman" w:hAnsi="Times New Roman" w:cs="Times New Roman"/>
          <w:sz w:val="52"/>
          <w:szCs w:val="52"/>
        </w:rPr>
        <w:br/>
        <w:t>ÁLTALÁNOS ISKOLA</w:t>
      </w:r>
    </w:p>
    <w:p w14:paraId="046787A1" w14:textId="77777777" w:rsidR="00FD5573" w:rsidRPr="00B74EC7" w:rsidRDefault="00555E7F" w:rsidP="00FD5573">
      <w:pPr>
        <w:keepNext/>
        <w:pBdr>
          <w:top w:val="nil"/>
          <w:left w:val="nil"/>
          <w:bottom w:val="nil"/>
          <w:right w:val="nil"/>
          <w:between w:val="nil"/>
        </w:pBdr>
        <w:spacing w:before="720" w:after="0"/>
        <w:jc w:val="center"/>
        <w:rPr>
          <w:rFonts w:ascii="Times New Roman" w:eastAsia="Times New Roman" w:hAnsi="Times New Roman" w:cs="Times New Roman"/>
          <w:sz w:val="40"/>
          <w:szCs w:val="40"/>
        </w:rPr>
      </w:pPr>
      <w:r w:rsidRPr="00B74EC7">
        <w:rPr>
          <w:rFonts w:ascii="Times New Roman" w:eastAsia="Times New Roman" w:hAnsi="Times New Roman" w:cs="Times New Roman"/>
          <w:sz w:val="40"/>
          <w:szCs w:val="40"/>
        </w:rPr>
        <w:t>PILIS</w:t>
      </w:r>
      <w:bookmarkStart w:id="0" w:name="_heading=h.gjdgxs" w:colFirst="0" w:colLast="0"/>
      <w:bookmarkEnd w:id="0"/>
    </w:p>
    <w:p w14:paraId="12CAECC1" w14:textId="47E9C71E" w:rsidR="007E71DB" w:rsidRPr="00B74EC7" w:rsidRDefault="00555E7F" w:rsidP="00FD5573">
      <w:pPr>
        <w:keepNext/>
        <w:pBdr>
          <w:top w:val="nil"/>
          <w:left w:val="nil"/>
          <w:bottom w:val="nil"/>
          <w:right w:val="nil"/>
          <w:between w:val="nil"/>
        </w:pBdr>
        <w:spacing w:before="720" w:after="0"/>
        <w:jc w:val="center"/>
        <w:rPr>
          <w:rFonts w:ascii="Times New Roman" w:eastAsia="Times New Roman" w:hAnsi="Times New Roman" w:cs="Times New Roman"/>
          <w:sz w:val="24"/>
          <w:szCs w:val="24"/>
        </w:rPr>
        <w:sectPr w:rsidR="007E71DB" w:rsidRPr="00B74EC7" w:rsidSect="00EE778E">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equalWidth="0">
            <w:col w:w="9406"/>
          </w:cols>
        </w:sectPr>
      </w:pPr>
      <w:r w:rsidRPr="00B74EC7">
        <w:rPr>
          <w:rFonts w:ascii="Times New Roman" w:eastAsia="Times New Roman" w:hAnsi="Times New Roman" w:cs="Times New Roman"/>
          <w:smallCaps/>
          <w:sz w:val="28"/>
          <w:szCs w:val="28"/>
        </w:rPr>
        <w:t xml:space="preserve">HATÁLYOS: </w:t>
      </w:r>
      <w:r w:rsidR="00CC57D3" w:rsidRPr="002E4CCF">
        <w:rPr>
          <w:rFonts w:ascii="Times New Roman" w:eastAsia="Times New Roman" w:hAnsi="Times New Roman" w:cs="Times New Roman"/>
          <w:smallCaps/>
          <w:sz w:val="28"/>
          <w:szCs w:val="28"/>
        </w:rPr>
        <w:t>2026</w:t>
      </w:r>
      <w:r w:rsidRPr="002E4CCF">
        <w:rPr>
          <w:rFonts w:ascii="Times New Roman" w:eastAsia="Times New Roman" w:hAnsi="Times New Roman" w:cs="Times New Roman"/>
          <w:smallCaps/>
          <w:sz w:val="28"/>
          <w:szCs w:val="28"/>
        </w:rPr>
        <w:t>. SZEPTEMBER 1.</w:t>
      </w:r>
    </w:p>
    <w:p w14:paraId="0DE9639C" w14:textId="77777777" w:rsidR="007E71DB" w:rsidRPr="00B74EC7" w:rsidRDefault="00555E7F" w:rsidP="00FD5573">
      <w:pPr>
        <w:keepNext/>
        <w:pBdr>
          <w:top w:val="nil"/>
          <w:left w:val="nil"/>
          <w:bottom w:val="nil"/>
          <w:right w:val="nil"/>
          <w:between w:val="nil"/>
        </w:pBdr>
        <w:spacing w:after="0"/>
        <w:jc w:val="center"/>
        <w:rPr>
          <w:rFonts w:ascii="Times New Roman" w:eastAsia="Times New Roman" w:hAnsi="Times New Roman" w:cs="Times New Roman"/>
          <w:sz w:val="40"/>
          <w:szCs w:val="40"/>
        </w:rPr>
      </w:pPr>
      <w:r w:rsidRPr="00B74EC7">
        <w:rPr>
          <w:rFonts w:ascii="Times New Roman" w:eastAsia="Times New Roman" w:hAnsi="Times New Roman" w:cs="Times New Roman"/>
          <w:noProof/>
          <w:sz w:val="40"/>
          <w:szCs w:val="40"/>
        </w:rPr>
        <w:lastRenderedPageBreak/>
        <w:drawing>
          <wp:inline distT="0" distB="0" distL="0" distR="0" wp14:anchorId="3DE0B140" wp14:editId="6FFCC129">
            <wp:extent cx="3562350" cy="5224780"/>
            <wp:effectExtent l="88900" t="88900" r="88900" b="889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3562350" cy="5224780"/>
                    </a:xfrm>
                    <a:prstGeom prst="rect">
                      <a:avLst/>
                    </a:prstGeom>
                    <a:ln w="88900">
                      <a:solidFill>
                        <a:srgbClr val="FFFFFF"/>
                      </a:solidFill>
                      <a:prstDash val="solid"/>
                    </a:ln>
                  </pic:spPr>
                </pic:pic>
              </a:graphicData>
            </a:graphic>
          </wp:inline>
        </w:drawing>
      </w:r>
    </w:p>
    <w:p w14:paraId="4D9F13B0" w14:textId="77777777" w:rsidR="007E71DB" w:rsidRPr="002E4CCF" w:rsidRDefault="00555E7F" w:rsidP="00FD5573">
      <w:pPr>
        <w:keepNext/>
        <w:pBdr>
          <w:top w:val="nil"/>
          <w:left w:val="nil"/>
          <w:bottom w:val="nil"/>
          <w:right w:val="nil"/>
          <w:between w:val="nil"/>
        </w:pBdr>
        <w:spacing w:after="0"/>
        <w:jc w:val="center"/>
        <w:rPr>
          <w:rFonts w:ascii="Times New Roman" w:eastAsia="Times New Roman" w:hAnsi="Times New Roman" w:cs="Times New Roman"/>
          <w:b/>
          <w:sz w:val="36"/>
          <w:szCs w:val="36"/>
          <w:shd w:val="clear" w:color="auto" w:fill="F4FFE7"/>
        </w:rPr>
      </w:pPr>
      <w:r w:rsidRPr="002E4CCF">
        <w:rPr>
          <w:rFonts w:ascii="Times New Roman" w:eastAsia="Times New Roman" w:hAnsi="Times New Roman" w:cs="Times New Roman"/>
          <w:b/>
          <w:sz w:val="36"/>
          <w:szCs w:val="36"/>
          <w:shd w:val="clear" w:color="auto" w:fill="F4FFE7"/>
        </w:rPr>
        <w:t>Gubányi Károly</w:t>
      </w:r>
    </w:p>
    <w:p w14:paraId="6AC333BB" w14:textId="77777777" w:rsidR="007E71DB" w:rsidRPr="002E4CCF" w:rsidRDefault="00555E7F" w:rsidP="00FD5573">
      <w:pPr>
        <w:keepNext/>
        <w:pBdr>
          <w:top w:val="nil"/>
          <w:left w:val="nil"/>
          <w:bottom w:val="nil"/>
          <w:right w:val="nil"/>
          <w:between w:val="nil"/>
        </w:pBdr>
        <w:spacing w:after="0"/>
        <w:jc w:val="center"/>
        <w:rPr>
          <w:rFonts w:ascii="Times New Roman" w:eastAsia="Times New Roman" w:hAnsi="Times New Roman" w:cs="Times New Roman"/>
          <w:sz w:val="32"/>
          <w:szCs w:val="32"/>
          <w:shd w:val="clear" w:color="auto" w:fill="F4FFE7"/>
        </w:rPr>
      </w:pPr>
      <w:r w:rsidRPr="002E4CCF">
        <w:rPr>
          <w:rFonts w:ascii="Times New Roman" w:eastAsia="Times New Roman" w:hAnsi="Times New Roman" w:cs="Times New Roman"/>
          <w:sz w:val="32"/>
          <w:szCs w:val="32"/>
          <w:shd w:val="clear" w:color="auto" w:fill="F4FFE7"/>
        </w:rPr>
        <w:t>(1867-1935)</w:t>
      </w:r>
    </w:p>
    <w:p w14:paraId="5DA4833E" w14:textId="77777777" w:rsidR="007E71DB" w:rsidRPr="008E3BA6" w:rsidRDefault="007E71DB" w:rsidP="00706DE2">
      <w:pPr>
        <w:keepNext/>
        <w:pBdr>
          <w:top w:val="nil"/>
          <w:left w:val="nil"/>
          <w:bottom w:val="nil"/>
          <w:right w:val="nil"/>
          <w:between w:val="nil"/>
        </w:pBdr>
        <w:spacing w:after="0"/>
        <w:jc w:val="both"/>
        <w:rPr>
          <w:rFonts w:ascii="Times New Roman" w:eastAsia="Times New Roman" w:hAnsi="Times New Roman" w:cs="Times New Roman"/>
          <w:sz w:val="32"/>
          <w:szCs w:val="32"/>
          <w:shd w:val="clear" w:color="auto" w:fill="F4FFE7"/>
        </w:rPr>
      </w:pPr>
    </w:p>
    <w:p w14:paraId="0B4BDA76" w14:textId="77777777" w:rsidR="007E71DB" w:rsidRPr="008E3BA6" w:rsidRDefault="007E71DB" w:rsidP="00706DE2">
      <w:pPr>
        <w:keepNext/>
        <w:pBdr>
          <w:top w:val="nil"/>
          <w:left w:val="nil"/>
          <w:bottom w:val="nil"/>
          <w:right w:val="nil"/>
          <w:between w:val="nil"/>
        </w:pBdr>
        <w:spacing w:after="0"/>
        <w:jc w:val="both"/>
        <w:rPr>
          <w:rFonts w:ascii="Times New Roman" w:eastAsia="Times New Roman" w:hAnsi="Times New Roman" w:cs="Times New Roman"/>
          <w:sz w:val="32"/>
          <w:szCs w:val="32"/>
          <w:shd w:val="clear" w:color="auto" w:fill="F4FFE7"/>
        </w:rPr>
      </w:pPr>
    </w:p>
    <w:p w14:paraId="78089AC9" w14:textId="77777777" w:rsidR="007E71DB" w:rsidRPr="008E3BA6" w:rsidRDefault="007E71DB" w:rsidP="00706DE2">
      <w:pPr>
        <w:keepNext/>
        <w:pBdr>
          <w:top w:val="nil"/>
          <w:left w:val="nil"/>
          <w:bottom w:val="nil"/>
          <w:right w:val="nil"/>
          <w:between w:val="nil"/>
        </w:pBdr>
        <w:spacing w:after="0"/>
        <w:jc w:val="both"/>
        <w:rPr>
          <w:rFonts w:ascii="Times New Roman" w:eastAsia="Times New Roman" w:hAnsi="Times New Roman" w:cs="Times New Roman"/>
          <w:sz w:val="32"/>
          <w:szCs w:val="32"/>
          <w:shd w:val="clear" w:color="auto" w:fill="F4FFE7"/>
        </w:rPr>
      </w:pPr>
    </w:p>
    <w:p w14:paraId="7D26FA84" w14:textId="77777777" w:rsidR="007E71DB" w:rsidRPr="008E3BA6" w:rsidRDefault="007E71DB" w:rsidP="00706DE2">
      <w:pPr>
        <w:keepNext/>
        <w:pBdr>
          <w:top w:val="nil"/>
          <w:left w:val="nil"/>
          <w:bottom w:val="nil"/>
          <w:right w:val="nil"/>
          <w:between w:val="nil"/>
        </w:pBdr>
        <w:spacing w:after="0"/>
        <w:jc w:val="both"/>
        <w:rPr>
          <w:rFonts w:ascii="Times New Roman" w:eastAsia="Times New Roman" w:hAnsi="Times New Roman" w:cs="Times New Roman"/>
          <w:sz w:val="32"/>
          <w:szCs w:val="32"/>
          <w:shd w:val="clear" w:color="auto" w:fill="F4FFE7"/>
        </w:rPr>
      </w:pPr>
    </w:p>
    <w:p w14:paraId="5B659090" w14:textId="77777777" w:rsidR="007E71DB" w:rsidRPr="008E3BA6" w:rsidRDefault="007E71DB" w:rsidP="00706DE2">
      <w:pPr>
        <w:keepNext/>
        <w:pBdr>
          <w:top w:val="nil"/>
          <w:left w:val="nil"/>
          <w:bottom w:val="nil"/>
          <w:right w:val="nil"/>
          <w:between w:val="nil"/>
        </w:pBdr>
        <w:spacing w:after="0"/>
        <w:jc w:val="both"/>
        <w:rPr>
          <w:rFonts w:ascii="Times New Roman" w:eastAsia="Times New Roman" w:hAnsi="Times New Roman" w:cs="Times New Roman"/>
          <w:sz w:val="32"/>
          <w:szCs w:val="32"/>
          <w:shd w:val="clear" w:color="auto" w:fill="F4FFE7"/>
        </w:rPr>
      </w:pPr>
    </w:p>
    <w:p w14:paraId="6267D2D4" w14:textId="77777777" w:rsidR="00FD5573" w:rsidRPr="008E3BA6" w:rsidRDefault="00FD5573" w:rsidP="00706DE2">
      <w:pPr>
        <w:keepNext/>
        <w:pBdr>
          <w:top w:val="nil"/>
          <w:left w:val="nil"/>
          <w:bottom w:val="nil"/>
          <w:right w:val="nil"/>
          <w:between w:val="nil"/>
        </w:pBdr>
        <w:spacing w:after="0"/>
        <w:jc w:val="both"/>
        <w:rPr>
          <w:rFonts w:ascii="Times New Roman" w:eastAsia="Times New Roman" w:hAnsi="Times New Roman" w:cs="Times New Roman"/>
          <w:sz w:val="32"/>
          <w:szCs w:val="32"/>
          <w:shd w:val="clear" w:color="auto" w:fill="F4FFE7"/>
        </w:rPr>
      </w:pPr>
    </w:p>
    <w:p w14:paraId="44100C25" w14:textId="77777777" w:rsidR="00FD5573" w:rsidRPr="008E3BA6" w:rsidRDefault="00FD5573" w:rsidP="00706DE2">
      <w:pPr>
        <w:keepNext/>
        <w:pBdr>
          <w:top w:val="nil"/>
          <w:left w:val="nil"/>
          <w:bottom w:val="nil"/>
          <w:right w:val="nil"/>
          <w:between w:val="nil"/>
        </w:pBdr>
        <w:spacing w:after="0"/>
        <w:jc w:val="both"/>
        <w:rPr>
          <w:rFonts w:ascii="Times New Roman" w:eastAsia="Times New Roman" w:hAnsi="Times New Roman" w:cs="Times New Roman"/>
          <w:sz w:val="32"/>
          <w:szCs w:val="32"/>
          <w:shd w:val="clear" w:color="auto" w:fill="F4FFE7"/>
        </w:rPr>
      </w:pPr>
    </w:p>
    <w:p w14:paraId="36AECE52" w14:textId="77777777" w:rsidR="00FD5573" w:rsidRPr="008E3BA6" w:rsidRDefault="00FD5573" w:rsidP="00706DE2">
      <w:pPr>
        <w:keepNext/>
        <w:pBdr>
          <w:top w:val="nil"/>
          <w:left w:val="nil"/>
          <w:bottom w:val="nil"/>
          <w:right w:val="nil"/>
          <w:between w:val="nil"/>
        </w:pBdr>
        <w:spacing w:after="0"/>
        <w:jc w:val="both"/>
        <w:rPr>
          <w:rFonts w:ascii="Times New Roman" w:eastAsia="Times New Roman" w:hAnsi="Times New Roman" w:cs="Times New Roman"/>
          <w:sz w:val="32"/>
          <w:szCs w:val="32"/>
          <w:shd w:val="clear" w:color="auto" w:fill="F4FFE7"/>
        </w:rPr>
      </w:pPr>
    </w:p>
    <w:p w14:paraId="6B2DE253" w14:textId="77777777" w:rsidR="00FD5573" w:rsidRPr="008E3BA6" w:rsidRDefault="00FD5573" w:rsidP="00706DE2">
      <w:pPr>
        <w:keepNext/>
        <w:pBdr>
          <w:top w:val="nil"/>
          <w:left w:val="nil"/>
          <w:bottom w:val="nil"/>
          <w:right w:val="nil"/>
          <w:between w:val="nil"/>
        </w:pBdr>
        <w:spacing w:after="0"/>
        <w:jc w:val="both"/>
        <w:rPr>
          <w:rFonts w:ascii="Times New Roman" w:eastAsia="Times New Roman" w:hAnsi="Times New Roman" w:cs="Times New Roman"/>
          <w:sz w:val="32"/>
          <w:szCs w:val="32"/>
          <w:shd w:val="clear" w:color="auto" w:fill="F4FFE7"/>
        </w:rPr>
      </w:pPr>
    </w:p>
    <w:p w14:paraId="5A506F61" w14:textId="77777777" w:rsidR="00555E7F" w:rsidRPr="008E3BA6" w:rsidRDefault="00555E7F" w:rsidP="00706DE2">
      <w:pPr>
        <w:keepNext/>
        <w:pBdr>
          <w:top w:val="nil"/>
          <w:left w:val="nil"/>
          <w:bottom w:val="nil"/>
          <w:right w:val="nil"/>
          <w:between w:val="nil"/>
        </w:pBdr>
        <w:spacing w:after="0"/>
        <w:jc w:val="both"/>
        <w:rPr>
          <w:rFonts w:ascii="Times New Roman" w:eastAsia="Times New Roman" w:hAnsi="Times New Roman" w:cs="Times New Roman"/>
          <w:sz w:val="32"/>
          <w:szCs w:val="32"/>
          <w:shd w:val="clear" w:color="auto" w:fill="F4FFE7"/>
        </w:rPr>
      </w:pPr>
    </w:p>
    <w:p w14:paraId="6A82744D" w14:textId="77777777" w:rsidR="00564BE3" w:rsidRDefault="000D5390">
      <w:pPr>
        <w:pStyle w:val="TJ1"/>
        <w:tabs>
          <w:tab w:val="left" w:pos="440"/>
          <w:tab w:val="right" w:leader="dot" w:pos="9396"/>
        </w:tabs>
        <w:rPr>
          <w:rFonts w:asciiTheme="minorHAnsi" w:eastAsiaTheme="minorEastAsia" w:hAnsiTheme="minorHAnsi" w:cstheme="minorBidi"/>
          <w:b w:val="0"/>
          <w:bCs w:val="0"/>
          <w:i w:val="0"/>
          <w:iCs w:val="0"/>
          <w:noProof/>
          <w:sz w:val="22"/>
          <w:szCs w:val="22"/>
        </w:rPr>
      </w:pPr>
      <w:r>
        <w:rPr>
          <w:rFonts w:ascii="Times New Roman" w:eastAsia="Times New Roman" w:hAnsi="Times New Roman" w:cs="Times New Roman"/>
          <w:sz w:val="32"/>
          <w:szCs w:val="32"/>
          <w:shd w:val="clear" w:color="auto" w:fill="F4FFE7"/>
        </w:rPr>
        <w:lastRenderedPageBreak/>
        <w:fldChar w:fldCharType="begin"/>
      </w:r>
      <w:r>
        <w:rPr>
          <w:rFonts w:ascii="Times New Roman" w:eastAsia="Times New Roman" w:hAnsi="Times New Roman" w:cs="Times New Roman"/>
          <w:sz w:val="32"/>
          <w:szCs w:val="32"/>
          <w:shd w:val="clear" w:color="auto" w:fill="F4FFE7"/>
        </w:rPr>
        <w:instrText xml:space="preserve"> TOC \o "1-4" \h \z \u </w:instrText>
      </w:r>
      <w:r>
        <w:rPr>
          <w:rFonts w:ascii="Times New Roman" w:eastAsia="Times New Roman" w:hAnsi="Times New Roman" w:cs="Times New Roman"/>
          <w:sz w:val="32"/>
          <w:szCs w:val="32"/>
          <w:shd w:val="clear" w:color="auto" w:fill="F4FFE7"/>
        </w:rPr>
        <w:fldChar w:fldCharType="separate"/>
      </w:r>
      <w:hyperlink w:anchor="_Toc240428002" w:history="1">
        <w:r w:rsidR="00564BE3" w:rsidRPr="0081103C">
          <w:rPr>
            <w:rStyle w:val="Hiperhivatkozs"/>
            <w:rFonts w:ascii="Times New Roman" w:hAnsi="Times New Roman" w:cs="Times New Roman"/>
            <w:noProof/>
          </w:rPr>
          <w:t>1</w:t>
        </w:r>
        <w:r w:rsidR="00564BE3">
          <w:rPr>
            <w:rFonts w:asciiTheme="minorHAnsi" w:eastAsiaTheme="minorEastAsia" w:hAnsiTheme="minorHAnsi" w:cstheme="minorBidi"/>
            <w:b w:val="0"/>
            <w:bCs w:val="0"/>
            <w:i w:val="0"/>
            <w:iCs w:val="0"/>
            <w:noProof/>
            <w:sz w:val="22"/>
            <w:szCs w:val="22"/>
          </w:rPr>
          <w:tab/>
        </w:r>
        <w:r w:rsidR="00564BE3" w:rsidRPr="0081103C">
          <w:rPr>
            <w:rStyle w:val="Hiperhivatkozs"/>
            <w:rFonts w:ascii="Times New Roman" w:hAnsi="Times New Roman" w:cs="Times New Roman"/>
            <w:noProof/>
          </w:rPr>
          <w:t>ÁLTALÁNOS RENDELKEZÉSEK</w:t>
        </w:r>
        <w:r w:rsidR="00564BE3">
          <w:rPr>
            <w:noProof/>
            <w:webHidden/>
          </w:rPr>
          <w:tab/>
        </w:r>
        <w:r w:rsidR="00564BE3">
          <w:rPr>
            <w:noProof/>
            <w:webHidden/>
          </w:rPr>
          <w:fldChar w:fldCharType="begin"/>
        </w:r>
        <w:r w:rsidR="00564BE3">
          <w:rPr>
            <w:noProof/>
            <w:webHidden/>
          </w:rPr>
          <w:instrText xml:space="preserve"> PAGEREF _Toc240428002 \h </w:instrText>
        </w:r>
        <w:r w:rsidR="00564BE3">
          <w:rPr>
            <w:noProof/>
            <w:webHidden/>
          </w:rPr>
        </w:r>
        <w:r w:rsidR="00564BE3">
          <w:rPr>
            <w:noProof/>
            <w:webHidden/>
          </w:rPr>
          <w:fldChar w:fldCharType="separate"/>
        </w:r>
        <w:r w:rsidR="001F2A9C">
          <w:rPr>
            <w:noProof/>
            <w:webHidden/>
          </w:rPr>
          <w:t>8</w:t>
        </w:r>
        <w:r w:rsidR="00564BE3">
          <w:rPr>
            <w:noProof/>
            <w:webHidden/>
          </w:rPr>
          <w:fldChar w:fldCharType="end"/>
        </w:r>
      </w:hyperlink>
    </w:p>
    <w:p w14:paraId="29B49B12" w14:textId="77777777" w:rsidR="00564BE3" w:rsidRDefault="00564BE3">
      <w:pPr>
        <w:pStyle w:val="TJ2"/>
        <w:tabs>
          <w:tab w:val="left" w:pos="880"/>
          <w:tab w:val="right" w:leader="dot" w:pos="9396"/>
        </w:tabs>
        <w:rPr>
          <w:rFonts w:asciiTheme="minorHAnsi" w:eastAsiaTheme="minorEastAsia" w:hAnsiTheme="minorHAnsi" w:cstheme="minorBidi"/>
          <w:b w:val="0"/>
          <w:bCs w:val="0"/>
          <w:noProof/>
        </w:rPr>
      </w:pPr>
      <w:hyperlink w:anchor="_Toc240428003" w:history="1">
        <w:r w:rsidRPr="0081103C">
          <w:rPr>
            <w:rStyle w:val="Hiperhivatkozs"/>
            <w:rFonts w:ascii="Times New Roman" w:hAnsi="Times New Roman" w:cs="Times New Roman"/>
            <w:noProof/>
          </w:rPr>
          <w:t>1.1</w:t>
        </w:r>
        <w:r>
          <w:rPr>
            <w:rFonts w:asciiTheme="minorHAnsi" w:eastAsiaTheme="minorEastAsia" w:hAnsiTheme="minorHAnsi" w:cstheme="minorBidi"/>
            <w:b w:val="0"/>
            <w:bCs w:val="0"/>
            <w:noProof/>
          </w:rPr>
          <w:tab/>
        </w:r>
        <w:r w:rsidRPr="0081103C">
          <w:rPr>
            <w:rStyle w:val="Hiperhivatkozs"/>
            <w:rFonts w:ascii="Times New Roman" w:hAnsi="Times New Roman" w:cs="Times New Roman"/>
            <w:noProof/>
          </w:rPr>
          <w:t>Jogszabályi háttér</w:t>
        </w:r>
        <w:r>
          <w:rPr>
            <w:noProof/>
            <w:webHidden/>
          </w:rPr>
          <w:tab/>
        </w:r>
        <w:r>
          <w:rPr>
            <w:noProof/>
            <w:webHidden/>
          </w:rPr>
          <w:fldChar w:fldCharType="begin"/>
        </w:r>
        <w:r>
          <w:rPr>
            <w:noProof/>
            <w:webHidden/>
          </w:rPr>
          <w:instrText xml:space="preserve"> PAGEREF _Toc240428003 \h </w:instrText>
        </w:r>
        <w:r>
          <w:rPr>
            <w:noProof/>
            <w:webHidden/>
          </w:rPr>
        </w:r>
        <w:r>
          <w:rPr>
            <w:noProof/>
            <w:webHidden/>
          </w:rPr>
          <w:fldChar w:fldCharType="separate"/>
        </w:r>
        <w:r w:rsidR="001F2A9C">
          <w:rPr>
            <w:noProof/>
            <w:webHidden/>
          </w:rPr>
          <w:t>8</w:t>
        </w:r>
        <w:r>
          <w:rPr>
            <w:noProof/>
            <w:webHidden/>
          </w:rPr>
          <w:fldChar w:fldCharType="end"/>
        </w:r>
      </w:hyperlink>
    </w:p>
    <w:p w14:paraId="10ADC700" w14:textId="77777777" w:rsidR="00564BE3" w:rsidRDefault="00564BE3">
      <w:pPr>
        <w:pStyle w:val="TJ1"/>
        <w:tabs>
          <w:tab w:val="left" w:pos="440"/>
          <w:tab w:val="right" w:leader="dot" w:pos="9396"/>
        </w:tabs>
        <w:rPr>
          <w:rFonts w:asciiTheme="minorHAnsi" w:eastAsiaTheme="minorEastAsia" w:hAnsiTheme="minorHAnsi" w:cstheme="minorBidi"/>
          <w:b w:val="0"/>
          <w:bCs w:val="0"/>
          <w:i w:val="0"/>
          <w:iCs w:val="0"/>
          <w:noProof/>
          <w:sz w:val="22"/>
          <w:szCs w:val="22"/>
        </w:rPr>
      </w:pPr>
      <w:hyperlink w:anchor="_Toc240428004" w:history="1">
        <w:r w:rsidRPr="0081103C">
          <w:rPr>
            <w:rStyle w:val="Hiperhivatkozs"/>
            <w:rFonts w:ascii="Times New Roman" w:hAnsi="Times New Roman" w:cs="Times New Roman"/>
            <w:noProof/>
          </w:rPr>
          <w:t>2</w:t>
        </w:r>
        <w:r>
          <w:rPr>
            <w:rFonts w:asciiTheme="minorHAnsi" w:eastAsiaTheme="minorEastAsia" w:hAnsiTheme="minorHAnsi" w:cstheme="minorBidi"/>
            <w:b w:val="0"/>
            <w:bCs w:val="0"/>
            <w:i w:val="0"/>
            <w:iCs w:val="0"/>
            <w:noProof/>
            <w:sz w:val="22"/>
            <w:szCs w:val="22"/>
          </w:rPr>
          <w:tab/>
        </w:r>
        <w:r w:rsidRPr="0081103C">
          <w:rPr>
            <w:rStyle w:val="Hiperhivatkozs"/>
            <w:rFonts w:ascii="Times New Roman" w:hAnsi="Times New Roman" w:cs="Times New Roman"/>
            <w:noProof/>
          </w:rPr>
          <w:t>Diákjogok és kötelességek gyakorlásával kapcsolatos szabályok</w:t>
        </w:r>
        <w:r>
          <w:rPr>
            <w:noProof/>
            <w:webHidden/>
          </w:rPr>
          <w:tab/>
        </w:r>
        <w:r>
          <w:rPr>
            <w:noProof/>
            <w:webHidden/>
          </w:rPr>
          <w:fldChar w:fldCharType="begin"/>
        </w:r>
        <w:r>
          <w:rPr>
            <w:noProof/>
            <w:webHidden/>
          </w:rPr>
          <w:instrText xml:space="preserve"> PAGEREF _Toc240428004 \h </w:instrText>
        </w:r>
        <w:r>
          <w:rPr>
            <w:noProof/>
            <w:webHidden/>
          </w:rPr>
        </w:r>
        <w:r>
          <w:rPr>
            <w:noProof/>
            <w:webHidden/>
          </w:rPr>
          <w:fldChar w:fldCharType="separate"/>
        </w:r>
        <w:r w:rsidR="001F2A9C">
          <w:rPr>
            <w:noProof/>
            <w:webHidden/>
          </w:rPr>
          <w:t>9</w:t>
        </w:r>
        <w:r>
          <w:rPr>
            <w:noProof/>
            <w:webHidden/>
          </w:rPr>
          <w:fldChar w:fldCharType="end"/>
        </w:r>
      </w:hyperlink>
      <w:bookmarkStart w:id="1" w:name="_GoBack"/>
      <w:bookmarkEnd w:id="1"/>
    </w:p>
    <w:p w14:paraId="75B80D15" w14:textId="77777777" w:rsidR="00564BE3" w:rsidRDefault="00564BE3">
      <w:pPr>
        <w:pStyle w:val="TJ2"/>
        <w:tabs>
          <w:tab w:val="left" w:pos="880"/>
          <w:tab w:val="right" w:leader="dot" w:pos="9396"/>
        </w:tabs>
        <w:rPr>
          <w:rFonts w:asciiTheme="minorHAnsi" w:eastAsiaTheme="minorEastAsia" w:hAnsiTheme="minorHAnsi" w:cstheme="minorBidi"/>
          <w:b w:val="0"/>
          <w:bCs w:val="0"/>
          <w:noProof/>
        </w:rPr>
      </w:pPr>
      <w:hyperlink w:anchor="_Toc240428005" w:history="1">
        <w:r w:rsidRPr="0081103C">
          <w:rPr>
            <w:rStyle w:val="Hiperhivatkozs"/>
            <w:rFonts w:cs="Times New Roman"/>
            <w:noProof/>
          </w:rPr>
          <w:t>2.1</w:t>
        </w:r>
        <w:r>
          <w:rPr>
            <w:rFonts w:asciiTheme="minorHAnsi" w:eastAsiaTheme="minorEastAsia" w:hAnsiTheme="minorHAnsi" w:cstheme="minorBidi"/>
            <w:b w:val="0"/>
            <w:bCs w:val="0"/>
            <w:noProof/>
          </w:rPr>
          <w:tab/>
        </w:r>
        <w:r w:rsidRPr="0081103C">
          <w:rPr>
            <w:rStyle w:val="Hiperhivatkozs"/>
            <w:rFonts w:cs="Times New Roman"/>
            <w:noProof/>
          </w:rPr>
          <w:t>A tanulók jogainak gyakorlása</w:t>
        </w:r>
        <w:r>
          <w:rPr>
            <w:noProof/>
            <w:webHidden/>
          </w:rPr>
          <w:tab/>
        </w:r>
        <w:r>
          <w:rPr>
            <w:noProof/>
            <w:webHidden/>
          </w:rPr>
          <w:fldChar w:fldCharType="begin"/>
        </w:r>
        <w:r>
          <w:rPr>
            <w:noProof/>
            <w:webHidden/>
          </w:rPr>
          <w:instrText xml:space="preserve"> PAGEREF _Toc240428005 \h </w:instrText>
        </w:r>
        <w:r>
          <w:rPr>
            <w:noProof/>
            <w:webHidden/>
          </w:rPr>
        </w:r>
        <w:r>
          <w:rPr>
            <w:noProof/>
            <w:webHidden/>
          </w:rPr>
          <w:fldChar w:fldCharType="separate"/>
        </w:r>
        <w:r w:rsidR="001F2A9C">
          <w:rPr>
            <w:noProof/>
            <w:webHidden/>
          </w:rPr>
          <w:t>9</w:t>
        </w:r>
        <w:r>
          <w:rPr>
            <w:noProof/>
            <w:webHidden/>
          </w:rPr>
          <w:fldChar w:fldCharType="end"/>
        </w:r>
      </w:hyperlink>
    </w:p>
    <w:p w14:paraId="30DAE6C6" w14:textId="2EB2CBEC" w:rsidR="00564BE3" w:rsidRDefault="00564BE3">
      <w:pPr>
        <w:pStyle w:val="TJ3"/>
        <w:tabs>
          <w:tab w:val="left" w:pos="1100"/>
          <w:tab w:val="right" w:leader="dot" w:pos="9396"/>
        </w:tabs>
        <w:rPr>
          <w:rFonts w:asciiTheme="minorHAnsi" w:eastAsiaTheme="minorEastAsia" w:hAnsiTheme="minorHAnsi" w:cstheme="minorBidi"/>
          <w:noProof/>
          <w:sz w:val="22"/>
          <w:szCs w:val="22"/>
        </w:rPr>
      </w:pPr>
      <w:hyperlink w:anchor="_Toc240428006" w:history="1">
        <w:r w:rsidRPr="0081103C">
          <w:rPr>
            <w:rStyle w:val="Hiperhivatkozs"/>
            <w:noProof/>
          </w:rPr>
          <w:t>2.1.1</w:t>
        </w:r>
        <w:r>
          <w:rPr>
            <w:rFonts w:asciiTheme="minorHAnsi" w:eastAsiaTheme="minorEastAsia" w:hAnsiTheme="minorHAnsi" w:cstheme="minorBidi"/>
            <w:noProof/>
            <w:sz w:val="22"/>
            <w:szCs w:val="22"/>
          </w:rPr>
          <w:tab/>
        </w:r>
        <w:r w:rsidRPr="0081103C">
          <w:rPr>
            <w:rStyle w:val="Hiperhivatkozs"/>
            <w:noProof/>
          </w:rPr>
          <w:t>Felvétel, átvétel</w:t>
        </w:r>
        <w:r>
          <w:rPr>
            <w:noProof/>
            <w:webHidden/>
          </w:rPr>
          <w:tab/>
        </w:r>
        <w:r>
          <w:rPr>
            <w:noProof/>
            <w:webHidden/>
          </w:rPr>
          <w:fldChar w:fldCharType="begin"/>
        </w:r>
        <w:r>
          <w:rPr>
            <w:noProof/>
            <w:webHidden/>
          </w:rPr>
          <w:instrText xml:space="preserve"> PAGEREF _Toc240428006 \h </w:instrText>
        </w:r>
        <w:r>
          <w:rPr>
            <w:noProof/>
            <w:webHidden/>
          </w:rPr>
        </w:r>
        <w:r>
          <w:rPr>
            <w:noProof/>
            <w:webHidden/>
          </w:rPr>
          <w:fldChar w:fldCharType="separate"/>
        </w:r>
        <w:r w:rsidR="001F2A9C">
          <w:rPr>
            <w:noProof/>
            <w:webHidden/>
          </w:rPr>
          <w:t>10</w:t>
        </w:r>
        <w:r>
          <w:rPr>
            <w:noProof/>
            <w:webHidden/>
          </w:rPr>
          <w:fldChar w:fldCharType="end"/>
        </w:r>
      </w:hyperlink>
    </w:p>
    <w:p w14:paraId="58D4156A" w14:textId="77777777" w:rsidR="00564BE3" w:rsidRDefault="00564BE3">
      <w:pPr>
        <w:pStyle w:val="TJ3"/>
        <w:tabs>
          <w:tab w:val="left" w:pos="1100"/>
          <w:tab w:val="right" w:leader="dot" w:pos="9396"/>
        </w:tabs>
        <w:rPr>
          <w:rFonts w:asciiTheme="minorHAnsi" w:eastAsiaTheme="minorEastAsia" w:hAnsiTheme="minorHAnsi" w:cstheme="minorBidi"/>
          <w:noProof/>
          <w:sz w:val="22"/>
          <w:szCs w:val="22"/>
        </w:rPr>
      </w:pPr>
      <w:hyperlink w:anchor="_Toc240428007" w:history="1">
        <w:r w:rsidRPr="0081103C">
          <w:rPr>
            <w:rStyle w:val="Hiperhivatkozs"/>
            <w:noProof/>
          </w:rPr>
          <w:t>2.1.2</w:t>
        </w:r>
        <w:r>
          <w:rPr>
            <w:rFonts w:asciiTheme="minorHAnsi" w:eastAsiaTheme="minorEastAsia" w:hAnsiTheme="minorHAnsi" w:cstheme="minorBidi"/>
            <w:noProof/>
            <w:sz w:val="22"/>
            <w:szCs w:val="22"/>
          </w:rPr>
          <w:tab/>
        </w:r>
        <w:r w:rsidRPr="0081103C">
          <w:rPr>
            <w:rStyle w:val="Hiperhivatkozs"/>
            <w:noProof/>
          </w:rPr>
          <w:t>Egyéni munkarend</w:t>
        </w:r>
        <w:r>
          <w:rPr>
            <w:noProof/>
            <w:webHidden/>
          </w:rPr>
          <w:tab/>
        </w:r>
        <w:r>
          <w:rPr>
            <w:noProof/>
            <w:webHidden/>
          </w:rPr>
          <w:fldChar w:fldCharType="begin"/>
        </w:r>
        <w:r>
          <w:rPr>
            <w:noProof/>
            <w:webHidden/>
          </w:rPr>
          <w:instrText xml:space="preserve"> PAGEREF _Toc240428007 \h </w:instrText>
        </w:r>
        <w:r>
          <w:rPr>
            <w:noProof/>
            <w:webHidden/>
          </w:rPr>
        </w:r>
        <w:r>
          <w:rPr>
            <w:noProof/>
            <w:webHidden/>
          </w:rPr>
          <w:fldChar w:fldCharType="separate"/>
        </w:r>
        <w:r w:rsidR="001F2A9C">
          <w:rPr>
            <w:noProof/>
            <w:webHidden/>
          </w:rPr>
          <w:t>10</w:t>
        </w:r>
        <w:r>
          <w:rPr>
            <w:noProof/>
            <w:webHidden/>
          </w:rPr>
          <w:fldChar w:fldCharType="end"/>
        </w:r>
      </w:hyperlink>
    </w:p>
    <w:p w14:paraId="5B467B64" w14:textId="77777777" w:rsidR="00564BE3" w:rsidRDefault="00564BE3">
      <w:pPr>
        <w:pStyle w:val="TJ3"/>
        <w:tabs>
          <w:tab w:val="left" w:pos="1100"/>
          <w:tab w:val="right" w:leader="dot" w:pos="9396"/>
        </w:tabs>
        <w:rPr>
          <w:rFonts w:asciiTheme="minorHAnsi" w:eastAsiaTheme="minorEastAsia" w:hAnsiTheme="minorHAnsi" w:cstheme="minorBidi"/>
          <w:noProof/>
          <w:sz w:val="22"/>
          <w:szCs w:val="22"/>
        </w:rPr>
      </w:pPr>
      <w:hyperlink w:anchor="_Toc240428008" w:history="1">
        <w:r w:rsidRPr="0081103C">
          <w:rPr>
            <w:rStyle w:val="Hiperhivatkozs"/>
            <w:noProof/>
          </w:rPr>
          <w:t>2.1.3</w:t>
        </w:r>
        <w:r>
          <w:rPr>
            <w:rFonts w:asciiTheme="minorHAnsi" w:eastAsiaTheme="minorEastAsia" w:hAnsiTheme="minorHAnsi" w:cstheme="minorBidi"/>
            <w:noProof/>
            <w:sz w:val="22"/>
            <w:szCs w:val="22"/>
          </w:rPr>
          <w:tab/>
        </w:r>
        <w:r w:rsidRPr="0081103C">
          <w:rPr>
            <w:rStyle w:val="Hiperhivatkozs"/>
            <w:noProof/>
          </w:rPr>
          <w:t>Felmentés iránti kérelem</w:t>
        </w:r>
        <w:r>
          <w:rPr>
            <w:noProof/>
            <w:webHidden/>
          </w:rPr>
          <w:tab/>
        </w:r>
        <w:r>
          <w:rPr>
            <w:noProof/>
            <w:webHidden/>
          </w:rPr>
          <w:fldChar w:fldCharType="begin"/>
        </w:r>
        <w:r>
          <w:rPr>
            <w:noProof/>
            <w:webHidden/>
          </w:rPr>
          <w:instrText xml:space="preserve"> PAGEREF _Toc240428008 \h </w:instrText>
        </w:r>
        <w:r>
          <w:rPr>
            <w:noProof/>
            <w:webHidden/>
          </w:rPr>
        </w:r>
        <w:r>
          <w:rPr>
            <w:noProof/>
            <w:webHidden/>
          </w:rPr>
          <w:fldChar w:fldCharType="separate"/>
        </w:r>
        <w:r w:rsidR="001F2A9C">
          <w:rPr>
            <w:noProof/>
            <w:webHidden/>
          </w:rPr>
          <w:t>10</w:t>
        </w:r>
        <w:r>
          <w:rPr>
            <w:noProof/>
            <w:webHidden/>
          </w:rPr>
          <w:fldChar w:fldCharType="end"/>
        </w:r>
      </w:hyperlink>
    </w:p>
    <w:p w14:paraId="39F89D25" w14:textId="77777777" w:rsidR="00564BE3" w:rsidRDefault="00564BE3">
      <w:pPr>
        <w:pStyle w:val="TJ3"/>
        <w:tabs>
          <w:tab w:val="left" w:pos="1100"/>
          <w:tab w:val="right" w:leader="dot" w:pos="9396"/>
        </w:tabs>
        <w:rPr>
          <w:rFonts w:asciiTheme="minorHAnsi" w:eastAsiaTheme="minorEastAsia" w:hAnsiTheme="minorHAnsi" w:cstheme="minorBidi"/>
          <w:noProof/>
          <w:sz w:val="22"/>
          <w:szCs w:val="22"/>
        </w:rPr>
      </w:pPr>
      <w:hyperlink w:anchor="_Toc240428009" w:history="1">
        <w:r w:rsidRPr="0081103C">
          <w:rPr>
            <w:rStyle w:val="Hiperhivatkozs"/>
            <w:noProof/>
          </w:rPr>
          <w:t>2.1.4</w:t>
        </w:r>
        <w:r>
          <w:rPr>
            <w:rFonts w:asciiTheme="minorHAnsi" w:eastAsiaTheme="minorEastAsia" w:hAnsiTheme="minorHAnsi" w:cstheme="minorBidi"/>
            <w:noProof/>
            <w:sz w:val="22"/>
            <w:szCs w:val="22"/>
          </w:rPr>
          <w:tab/>
        </w:r>
        <w:r w:rsidRPr="0081103C">
          <w:rPr>
            <w:rStyle w:val="Hiperhivatkozs"/>
            <w:noProof/>
          </w:rPr>
          <w:t>Tantárgy, foglalkozás választásának, módosításának rendje</w:t>
        </w:r>
        <w:r>
          <w:rPr>
            <w:noProof/>
            <w:webHidden/>
          </w:rPr>
          <w:tab/>
        </w:r>
        <w:r>
          <w:rPr>
            <w:noProof/>
            <w:webHidden/>
          </w:rPr>
          <w:fldChar w:fldCharType="begin"/>
        </w:r>
        <w:r>
          <w:rPr>
            <w:noProof/>
            <w:webHidden/>
          </w:rPr>
          <w:instrText xml:space="preserve"> PAGEREF _Toc240428009 \h </w:instrText>
        </w:r>
        <w:r>
          <w:rPr>
            <w:noProof/>
            <w:webHidden/>
          </w:rPr>
        </w:r>
        <w:r>
          <w:rPr>
            <w:noProof/>
            <w:webHidden/>
          </w:rPr>
          <w:fldChar w:fldCharType="separate"/>
        </w:r>
        <w:r w:rsidR="001F2A9C">
          <w:rPr>
            <w:noProof/>
            <w:webHidden/>
          </w:rPr>
          <w:t>10</w:t>
        </w:r>
        <w:r>
          <w:rPr>
            <w:noProof/>
            <w:webHidden/>
          </w:rPr>
          <w:fldChar w:fldCharType="end"/>
        </w:r>
      </w:hyperlink>
    </w:p>
    <w:p w14:paraId="11B16AE9" w14:textId="77777777" w:rsidR="00564BE3" w:rsidRDefault="00564BE3">
      <w:pPr>
        <w:pStyle w:val="TJ2"/>
        <w:tabs>
          <w:tab w:val="left" w:pos="880"/>
          <w:tab w:val="right" w:leader="dot" w:pos="9396"/>
        </w:tabs>
        <w:rPr>
          <w:rFonts w:asciiTheme="minorHAnsi" w:eastAsiaTheme="minorEastAsia" w:hAnsiTheme="minorHAnsi" w:cstheme="minorBidi"/>
          <w:b w:val="0"/>
          <w:bCs w:val="0"/>
          <w:noProof/>
        </w:rPr>
      </w:pPr>
      <w:hyperlink w:anchor="_Toc240428010" w:history="1">
        <w:r w:rsidRPr="0081103C">
          <w:rPr>
            <w:rStyle w:val="Hiperhivatkozs"/>
            <w:noProof/>
          </w:rPr>
          <w:t>2.2</w:t>
        </w:r>
        <w:r>
          <w:rPr>
            <w:rFonts w:asciiTheme="minorHAnsi" w:eastAsiaTheme="minorEastAsia" w:hAnsiTheme="minorHAnsi" w:cstheme="minorBidi"/>
            <w:b w:val="0"/>
            <w:bCs w:val="0"/>
            <w:noProof/>
          </w:rPr>
          <w:tab/>
        </w:r>
        <w:r w:rsidRPr="0081103C">
          <w:rPr>
            <w:rStyle w:val="Hiperhivatkozs"/>
            <w:noProof/>
          </w:rPr>
          <w:t>Az elektronikus naplóhoz való hozzáférés módja</w:t>
        </w:r>
        <w:r>
          <w:rPr>
            <w:noProof/>
            <w:webHidden/>
          </w:rPr>
          <w:tab/>
        </w:r>
        <w:r>
          <w:rPr>
            <w:noProof/>
            <w:webHidden/>
          </w:rPr>
          <w:fldChar w:fldCharType="begin"/>
        </w:r>
        <w:r>
          <w:rPr>
            <w:noProof/>
            <w:webHidden/>
          </w:rPr>
          <w:instrText xml:space="preserve"> PAGEREF _Toc240428010 \h </w:instrText>
        </w:r>
        <w:r>
          <w:rPr>
            <w:noProof/>
            <w:webHidden/>
          </w:rPr>
        </w:r>
        <w:r>
          <w:rPr>
            <w:noProof/>
            <w:webHidden/>
          </w:rPr>
          <w:fldChar w:fldCharType="separate"/>
        </w:r>
        <w:r w:rsidR="001F2A9C">
          <w:rPr>
            <w:noProof/>
            <w:webHidden/>
          </w:rPr>
          <w:t>11</w:t>
        </w:r>
        <w:r>
          <w:rPr>
            <w:noProof/>
            <w:webHidden/>
          </w:rPr>
          <w:fldChar w:fldCharType="end"/>
        </w:r>
      </w:hyperlink>
    </w:p>
    <w:p w14:paraId="5E5F37A5" w14:textId="77777777" w:rsidR="00564BE3" w:rsidRDefault="00564BE3">
      <w:pPr>
        <w:pStyle w:val="TJ2"/>
        <w:tabs>
          <w:tab w:val="left" w:pos="880"/>
          <w:tab w:val="right" w:leader="dot" w:pos="9396"/>
        </w:tabs>
        <w:rPr>
          <w:rFonts w:asciiTheme="minorHAnsi" w:eastAsiaTheme="minorEastAsia" w:hAnsiTheme="minorHAnsi" w:cstheme="minorBidi"/>
          <w:b w:val="0"/>
          <w:bCs w:val="0"/>
          <w:noProof/>
        </w:rPr>
      </w:pPr>
      <w:hyperlink w:anchor="_Toc240428011" w:history="1">
        <w:r w:rsidRPr="0081103C">
          <w:rPr>
            <w:rStyle w:val="Hiperhivatkozs"/>
            <w:noProof/>
          </w:rPr>
          <w:t>2.3</w:t>
        </w:r>
        <w:r>
          <w:rPr>
            <w:rFonts w:asciiTheme="minorHAnsi" w:eastAsiaTheme="minorEastAsia" w:hAnsiTheme="minorHAnsi" w:cstheme="minorBidi"/>
            <w:b w:val="0"/>
            <w:bCs w:val="0"/>
            <w:noProof/>
          </w:rPr>
          <w:tab/>
        </w:r>
        <w:r w:rsidRPr="0081103C">
          <w:rPr>
            <w:rStyle w:val="Hiperhivatkozs"/>
            <w:noProof/>
          </w:rPr>
          <w:t>Érdemjegyek és osztályzatok rögzítése az elektronikus naplóban</w:t>
        </w:r>
        <w:r>
          <w:rPr>
            <w:noProof/>
            <w:webHidden/>
          </w:rPr>
          <w:tab/>
        </w:r>
        <w:r>
          <w:rPr>
            <w:noProof/>
            <w:webHidden/>
          </w:rPr>
          <w:fldChar w:fldCharType="begin"/>
        </w:r>
        <w:r>
          <w:rPr>
            <w:noProof/>
            <w:webHidden/>
          </w:rPr>
          <w:instrText xml:space="preserve"> PAGEREF _Toc240428011 \h </w:instrText>
        </w:r>
        <w:r>
          <w:rPr>
            <w:noProof/>
            <w:webHidden/>
          </w:rPr>
        </w:r>
        <w:r>
          <w:rPr>
            <w:noProof/>
            <w:webHidden/>
          </w:rPr>
          <w:fldChar w:fldCharType="separate"/>
        </w:r>
        <w:r w:rsidR="001F2A9C">
          <w:rPr>
            <w:noProof/>
            <w:webHidden/>
          </w:rPr>
          <w:t>11</w:t>
        </w:r>
        <w:r>
          <w:rPr>
            <w:noProof/>
            <w:webHidden/>
          </w:rPr>
          <w:fldChar w:fldCharType="end"/>
        </w:r>
      </w:hyperlink>
    </w:p>
    <w:p w14:paraId="05E6AE54" w14:textId="77777777" w:rsidR="00564BE3" w:rsidRDefault="00564BE3">
      <w:pPr>
        <w:pStyle w:val="TJ2"/>
        <w:tabs>
          <w:tab w:val="left" w:pos="880"/>
          <w:tab w:val="right" w:leader="dot" w:pos="9396"/>
        </w:tabs>
        <w:rPr>
          <w:rFonts w:asciiTheme="minorHAnsi" w:eastAsiaTheme="minorEastAsia" w:hAnsiTheme="minorHAnsi" w:cstheme="minorBidi"/>
          <w:b w:val="0"/>
          <w:bCs w:val="0"/>
          <w:noProof/>
        </w:rPr>
      </w:pPr>
      <w:hyperlink w:anchor="_Toc240428012" w:history="1">
        <w:r w:rsidRPr="0081103C">
          <w:rPr>
            <w:rStyle w:val="Hiperhivatkozs"/>
            <w:noProof/>
          </w:rPr>
          <w:t>2.4</w:t>
        </w:r>
        <w:r>
          <w:rPr>
            <w:rFonts w:asciiTheme="minorHAnsi" w:eastAsiaTheme="minorEastAsia" w:hAnsiTheme="minorHAnsi" w:cstheme="minorBidi"/>
            <w:b w:val="0"/>
            <w:bCs w:val="0"/>
            <w:noProof/>
          </w:rPr>
          <w:tab/>
        </w:r>
        <w:r w:rsidRPr="0081103C">
          <w:rPr>
            <w:rStyle w:val="Hiperhivatkozs"/>
            <w:noProof/>
          </w:rPr>
          <w:t>Az iskolai élettel kapcsolatos tájékoztatás rendje</w:t>
        </w:r>
        <w:r>
          <w:rPr>
            <w:noProof/>
            <w:webHidden/>
          </w:rPr>
          <w:tab/>
        </w:r>
        <w:r>
          <w:rPr>
            <w:noProof/>
            <w:webHidden/>
          </w:rPr>
          <w:fldChar w:fldCharType="begin"/>
        </w:r>
        <w:r>
          <w:rPr>
            <w:noProof/>
            <w:webHidden/>
          </w:rPr>
          <w:instrText xml:space="preserve"> PAGEREF _Toc240428012 \h </w:instrText>
        </w:r>
        <w:r>
          <w:rPr>
            <w:noProof/>
            <w:webHidden/>
          </w:rPr>
        </w:r>
        <w:r>
          <w:rPr>
            <w:noProof/>
            <w:webHidden/>
          </w:rPr>
          <w:fldChar w:fldCharType="separate"/>
        </w:r>
        <w:r w:rsidR="001F2A9C">
          <w:rPr>
            <w:noProof/>
            <w:webHidden/>
          </w:rPr>
          <w:t>11</w:t>
        </w:r>
        <w:r>
          <w:rPr>
            <w:noProof/>
            <w:webHidden/>
          </w:rPr>
          <w:fldChar w:fldCharType="end"/>
        </w:r>
      </w:hyperlink>
    </w:p>
    <w:p w14:paraId="7DBA89E1" w14:textId="77777777" w:rsidR="00564BE3" w:rsidRDefault="00564BE3">
      <w:pPr>
        <w:pStyle w:val="TJ2"/>
        <w:tabs>
          <w:tab w:val="left" w:pos="880"/>
          <w:tab w:val="right" w:leader="dot" w:pos="9396"/>
        </w:tabs>
        <w:rPr>
          <w:rFonts w:asciiTheme="minorHAnsi" w:eastAsiaTheme="minorEastAsia" w:hAnsiTheme="minorHAnsi" w:cstheme="minorBidi"/>
          <w:b w:val="0"/>
          <w:bCs w:val="0"/>
          <w:noProof/>
        </w:rPr>
      </w:pPr>
      <w:hyperlink w:anchor="_Toc240428013" w:history="1">
        <w:r w:rsidRPr="0081103C">
          <w:rPr>
            <w:rStyle w:val="Hiperhivatkozs"/>
            <w:noProof/>
          </w:rPr>
          <w:t>2.5</w:t>
        </w:r>
        <w:r>
          <w:rPr>
            <w:rFonts w:asciiTheme="minorHAnsi" w:eastAsiaTheme="minorEastAsia" w:hAnsiTheme="minorHAnsi" w:cstheme="minorBidi"/>
            <w:b w:val="0"/>
            <w:bCs w:val="0"/>
            <w:noProof/>
          </w:rPr>
          <w:tab/>
        </w:r>
        <w:r w:rsidRPr="0081103C">
          <w:rPr>
            <w:rStyle w:val="Hiperhivatkozs"/>
            <w:noProof/>
          </w:rPr>
          <w:t>Napközis, tanulószobai, egész napos iskolai ellátásra irányuló kérelem beadása, elbírálása</w:t>
        </w:r>
        <w:r>
          <w:rPr>
            <w:noProof/>
            <w:webHidden/>
          </w:rPr>
          <w:tab/>
        </w:r>
        <w:r>
          <w:rPr>
            <w:noProof/>
            <w:webHidden/>
          </w:rPr>
          <w:fldChar w:fldCharType="begin"/>
        </w:r>
        <w:r>
          <w:rPr>
            <w:noProof/>
            <w:webHidden/>
          </w:rPr>
          <w:instrText xml:space="preserve"> PAGEREF _Toc240428013 \h </w:instrText>
        </w:r>
        <w:r>
          <w:rPr>
            <w:noProof/>
            <w:webHidden/>
          </w:rPr>
        </w:r>
        <w:r>
          <w:rPr>
            <w:noProof/>
            <w:webHidden/>
          </w:rPr>
          <w:fldChar w:fldCharType="separate"/>
        </w:r>
        <w:r w:rsidR="001F2A9C">
          <w:rPr>
            <w:noProof/>
            <w:webHidden/>
          </w:rPr>
          <w:t>11</w:t>
        </w:r>
        <w:r>
          <w:rPr>
            <w:noProof/>
            <w:webHidden/>
          </w:rPr>
          <w:fldChar w:fldCharType="end"/>
        </w:r>
      </w:hyperlink>
    </w:p>
    <w:p w14:paraId="784873DF" w14:textId="77777777" w:rsidR="00564BE3" w:rsidRDefault="00564BE3">
      <w:pPr>
        <w:pStyle w:val="TJ2"/>
        <w:tabs>
          <w:tab w:val="left" w:pos="880"/>
          <w:tab w:val="right" w:leader="dot" w:pos="9396"/>
        </w:tabs>
        <w:rPr>
          <w:rFonts w:asciiTheme="minorHAnsi" w:eastAsiaTheme="minorEastAsia" w:hAnsiTheme="minorHAnsi" w:cstheme="minorBidi"/>
          <w:b w:val="0"/>
          <w:bCs w:val="0"/>
          <w:noProof/>
        </w:rPr>
      </w:pPr>
      <w:hyperlink w:anchor="_Toc240428014" w:history="1">
        <w:r w:rsidRPr="0081103C">
          <w:rPr>
            <w:rStyle w:val="Hiperhivatkozs"/>
            <w:noProof/>
          </w:rPr>
          <w:t>2.6</w:t>
        </w:r>
        <w:r>
          <w:rPr>
            <w:rFonts w:asciiTheme="minorHAnsi" w:eastAsiaTheme="minorEastAsia" w:hAnsiTheme="minorHAnsi" w:cstheme="minorBidi"/>
            <w:b w:val="0"/>
            <w:bCs w:val="0"/>
            <w:noProof/>
          </w:rPr>
          <w:tab/>
        </w:r>
        <w:r w:rsidRPr="0081103C">
          <w:rPr>
            <w:rStyle w:val="Hiperhivatkozs"/>
            <w:noProof/>
          </w:rPr>
          <w:t>Tanulói érdekképviselettel összefüggő jogok</w:t>
        </w:r>
        <w:r>
          <w:rPr>
            <w:noProof/>
            <w:webHidden/>
          </w:rPr>
          <w:tab/>
        </w:r>
        <w:r>
          <w:rPr>
            <w:noProof/>
            <w:webHidden/>
          </w:rPr>
          <w:fldChar w:fldCharType="begin"/>
        </w:r>
        <w:r>
          <w:rPr>
            <w:noProof/>
            <w:webHidden/>
          </w:rPr>
          <w:instrText xml:space="preserve"> PAGEREF _Toc240428014 \h </w:instrText>
        </w:r>
        <w:r>
          <w:rPr>
            <w:noProof/>
            <w:webHidden/>
          </w:rPr>
        </w:r>
        <w:r>
          <w:rPr>
            <w:noProof/>
            <w:webHidden/>
          </w:rPr>
          <w:fldChar w:fldCharType="separate"/>
        </w:r>
        <w:r w:rsidR="001F2A9C">
          <w:rPr>
            <w:noProof/>
            <w:webHidden/>
          </w:rPr>
          <w:t>12</w:t>
        </w:r>
        <w:r>
          <w:rPr>
            <w:noProof/>
            <w:webHidden/>
          </w:rPr>
          <w:fldChar w:fldCharType="end"/>
        </w:r>
      </w:hyperlink>
    </w:p>
    <w:p w14:paraId="0E922B06" w14:textId="77777777" w:rsidR="00564BE3" w:rsidRDefault="00564BE3">
      <w:pPr>
        <w:pStyle w:val="TJ3"/>
        <w:tabs>
          <w:tab w:val="left" w:pos="1100"/>
          <w:tab w:val="right" w:leader="dot" w:pos="9396"/>
        </w:tabs>
        <w:rPr>
          <w:rFonts w:asciiTheme="minorHAnsi" w:eastAsiaTheme="minorEastAsia" w:hAnsiTheme="minorHAnsi" w:cstheme="minorBidi"/>
          <w:noProof/>
          <w:sz w:val="22"/>
          <w:szCs w:val="22"/>
        </w:rPr>
      </w:pPr>
      <w:hyperlink w:anchor="_Toc240428015" w:history="1">
        <w:r w:rsidRPr="0081103C">
          <w:rPr>
            <w:rStyle w:val="Hiperhivatkozs"/>
            <w:noProof/>
          </w:rPr>
          <w:t>2.6.1</w:t>
        </w:r>
        <w:r>
          <w:rPr>
            <w:rFonts w:asciiTheme="minorHAnsi" w:eastAsiaTheme="minorEastAsia" w:hAnsiTheme="minorHAnsi" w:cstheme="minorBidi"/>
            <w:noProof/>
            <w:sz w:val="22"/>
            <w:szCs w:val="22"/>
          </w:rPr>
          <w:tab/>
        </w:r>
        <w:r w:rsidRPr="0081103C">
          <w:rPr>
            <w:rStyle w:val="Hiperhivatkozs"/>
            <w:noProof/>
          </w:rPr>
          <w:t>Diákkörök</w:t>
        </w:r>
        <w:r>
          <w:rPr>
            <w:noProof/>
            <w:webHidden/>
          </w:rPr>
          <w:tab/>
        </w:r>
        <w:r>
          <w:rPr>
            <w:noProof/>
            <w:webHidden/>
          </w:rPr>
          <w:fldChar w:fldCharType="begin"/>
        </w:r>
        <w:r>
          <w:rPr>
            <w:noProof/>
            <w:webHidden/>
          </w:rPr>
          <w:instrText xml:space="preserve"> PAGEREF _Toc240428015 \h </w:instrText>
        </w:r>
        <w:r>
          <w:rPr>
            <w:noProof/>
            <w:webHidden/>
          </w:rPr>
        </w:r>
        <w:r>
          <w:rPr>
            <w:noProof/>
            <w:webHidden/>
          </w:rPr>
          <w:fldChar w:fldCharType="separate"/>
        </w:r>
        <w:r w:rsidR="001F2A9C">
          <w:rPr>
            <w:noProof/>
            <w:webHidden/>
          </w:rPr>
          <w:t>12</w:t>
        </w:r>
        <w:r>
          <w:rPr>
            <w:noProof/>
            <w:webHidden/>
          </w:rPr>
          <w:fldChar w:fldCharType="end"/>
        </w:r>
      </w:hyperlink>
    </w:p>
    <w:p w14:paraId="18894625" w14:textId="77777777" w:rsidR="00564BE3" w:rsidRDefault="00564BE3">
      <w:pPr>
        <w:pStyle w:val="TJ3"/>
        <w:tabs>
          <w:tab w:val="left" w:pos="1100"/>
          <w:tab w:val="right" w:leader="dot" w:pos="9396"/>
        </w:tabs>
        <w:rPr>
          <w:rFonts w:asciiTheme="minorHAnsi" w:eastAsiaTheme="minorEastAsia" w:hAnsiTheme="minorHAnsi" w:cstheme="minorBidi"/>
          <w:noProof/>
          <w:sz w:val="22"/>
          <w:szCs w:val="22"/>
        </w:rPr>
      </w:pPr>
      <w:hyperlink w:anchor="_Toc240428016" w:history="1">
        <w:r w:rsidRPr="0081103C">
          <w:rPr>
            <w:rStyle w:val="Hiperhivatkozs"/>
            <w:noProof/>
          </w:rPr>
          <w:t>2.6.2</w:t>
        </w:r>
        <w:r>
          <w:rPr>
            <w:rFonts w:asciiTheme="minorHAnsi" w:eastAsiaTheme="minorEastAsia" w:hAnsiTheme="minorHAnsi" w:cstheme="minorBidi"/>
            <w:noProof/>
            <w:sz w:val="22"/>
            <w:szCs w:val="22"/>
          </w:rPr>
          <w:tab/>
        </w:r>
        <w:r w:rsidRPr="0081103C">
          <w:rPr>
            <w:rStyle w:val="Hiperhivatkozs"/>
            <w:noProof/>
          </w:rPr>
          <w:t>Diákönkormányzat</w:t>
        </w:r>
        <w:r>
          <w:rPr>
            <w:noProof/>
            <w:webHidden/>
          </w:rPr>
          <w:tab/>
        </w:r>
        <w:r>
          <w:rPr>
            <w:noProof/>
            <w:webHidden/>
          </w:rPr>
          <w:fldChar w:fldCharType="begin"/>
        </w:r>
        <w:r>
          <w:rPr>
            <w:noProof/>
            <w:webHidden/>
          </w:rPr>
          <w:instrText xml:space="preserve"> PAGEREF _Toc240428016 \h </w:instrText>
        </w:r>
        <w:r>
          <w:rPr>
            <w:noProof/>
            <w:webHidden/>
          </w:rPr>
        </w:r>
        <w:r>
          <w:rPr>
            <w:noProof/>
            <w:webHidden/>
          </w:rPr>
          <w:fldChar w:fldCharType="separate"/>
        </w:r>
        <w:r w:rsidR="001F2A9C">
          <w:rPr>
            <w:noProof/>
            <w:webHidden/>
          </w:rPr>
          <w:t>12</w:t>
        </w:r>
        <w:r>
          <w:rPr>
            <w:noProof/>
            <w:webHidden/>
          </w:rPr>
          <w:fldChar w:fldCharType="end"/>
        </w:r>
      </w:hyperlink>
    </w:p>
    <w:p w14:paraId="6554BF6C" w14:textId="7B0B5F02" w:rsidR="00564BE3" w:rsidRDefault="00564BE3">
      <w:pPr>
        <w:pStyle w:val="TJ3"/>
        <w:tabs>
          <w:tab w:val="left" w:pos="1100"/>
          <w:tab w:val="right" w:leader="dot" w:pos="9396"/>
        </w:tabs>
        <w:rPr>
          <w:rFonts w:asciiTheme="minorHAnsi" w:eastAsiaTheme="minorEastAsia" w:hAnsiTheme="minorHAnsi" w:cstheme="minorBidi"/>
          <w:noProof/>
          <w:sz w:val="22"/>
          <w:szCs w:val="22"/>
        </w:rPr>
      </w:pPr>
      <w:hyperlink w:anchor="_Toc240428017" w:history="1">
        <w:r w:rsidRPr="0081103C">
          <w:rPr>
            <w:rStyle w:val="Hiperhivatkozs"/>
            <w:noProof/>
          </w:rPr>
          <w:t>2.6.3</w:t>
        </w:r>
        <w:r>
          <w:rPr>
            <w:rFonts w:asciiTheme="minorHAnsi" w:eastAsiaTheme="minorEastAsia" w:hAnsiTheme="minorHAnsi" w:cstheme="minorBidi"/>
            <w:noProof/>
            <w:sz w:val="22"/>
            <w:szCs w:val="22"/>
          </w:rPr>
          <w:tab/>
        </w:r>
        <w:r w:rsidRPr="0081103C">
          <w:rPr>
            <w:rStyle w:val="Hiperhivatkozs"/>
            <w:noProof/>
          </w:rPr>
          <w:t>A diákproblémák feltárásának módjai</w:t>
        </w:r>
        <w:r>
          <w:rPr>
            <w:noProof/>
            <w:webHidden/>
          </w:rPr>
          <w:tab/>
        </w:r>
        <w:r>
          <w:rPr>
            <w:noProof/>
            <w:webHidden/>
          </w:rPr>
          <w:fldChar w:fldCharType="begin"/>
        </w:r>
        <w:r>
          <w:rPr>
            <w:noProof/>
            <w:webHidden/>
          </w:rPr>
          <w:instrText xml:space="preserve"> PAGEREF _Toc240428017 \h </w:instrText>
        </w:r>
        <w:r>
          <w:rPr>
            <w:noProof/>
            <w:webHidden/>
          </w:rPr>
        </w:r>
        <w:r>
          <w:rPr>
            <w:noProof/>
            <w:webHidden/>
          </w:rPr>
          <w:fldChar w:fldCharType="separate"/>
        </w:r>
        <w:r w:rsidR="001F2A9C">
          <w:rPr>
            <w:noProof/>
            <w:webHidden/>
          </w:rPr>
          <w:t>13</w:t>
        </w:r>
        <w:r>
          <w:rPr>
            <w:noProof/>
            <w:webHidden/>
          </w:rPr>
          <w:fldChar w:fldCharType="end"/>
        </w:r>
      </w:hyperlink>
    </w:p>
    <w:p w14:paraId="7F408519" w14:textId="77777777" w:rsidR="00564BE3" w:rsidRDefault="00564BE3">
      <w:pPr>
        <w:pStyle w:val="TJ4"/>
        <w:tabs>
          <w:tab w:val="left" w:pos="1540"/>
          <w:tab w:val="right" w:leader="dot" w:pos="9396"/>
        </w:tabs>
        <w:rPr>
          <w:rFonts w:asciiTheme="minorHAnsi" w:eastAsiaTheme="minorEastAsia" w:hAnsiTheme="minorHAnsi" w:cstheme="minorBidi"/>
          <w:noProof/>
          <w:sz w:val="22"/>
          <w:szCs w:val="22"/>
        </w:rPr>
      </w:pPr>
      <w:hyperlink w:anchor="_Toc240428018" w:history="1">
        <w:r w:rsidRPr="0081103C">
          <w:rPr>
            <w:rStyle w:val="Hiperhivatkozs"/>
            <w:noProof/>
          </w:rPr>
          <w:t>2.6.3.1</w:t>
        </w:r>
        <w:r>
          <w:rPr>
            <w:rFonts w:asciiTheme="minorHAnsi" w:eastAsiaTheme="minorEastAsia" w:hAnsiTheme="minorHAnsi" w:cstheme="minorBidi"/>
            <w:noProof/>
            <w:sz w:val="22"/>
            <w:szCs w:val="22"/>
          </w:rPr>
          <w:tab/>
        </w:r>
        <w:r w:rsidRPr="0081103C">
          <w:rPr>
            <w:rStyle w:val="Hiperhivatkozs"/>
            <w:noProof/>
          </w:rPr>
          <w:t>Alapelvek</w:t>
        </w:r>
        <w:r>
          <w:rPr>
            <w:noProof/>
            <w:webHidden/>
          </w:rPr>
          <w:tab/>
        </w:r>
        <w:r>
          <w:rPr>
            <w:noProof/>
            <w:webHidden/>
          </w:rPr>
          <w:fldChar w:fldCharType="begin"/>
        </w:r>
        <w:r>
          <w:rPr>
            <w:noProof/>
            <w:webHidden/>
          </w:rPr>
          <w:instrText xml:space="preserve"> PAGEREF _Toc240428018 \h </w:instrText>
        </w:r>
        <w:r>
          <w:rPr>
            <w:noProof/>
            <w:webHidden/>
          </w:rPr>
        </w:r>
        <w:r>
          <w:rPr>
            <w:noProof/>
            <w:webHidden/>
          </w:rPr>
          <w:fldChar w:fldCharType="separate"/>
        </w:r>
        <w:r w:rsidR="001F2A9C">
          <w:rPr>
            <w:noProof/>
            <w:webHidden/>
          </w:rPr>
          <w:t>13</w:t>
        </w:r>
        <w:r>
          <w:rPr>
            <w:noProof/>
            <w:webHidden/>
          </w:rPr>
          <w:fldChar w:fldCharType="end"/>
        </w:r>
      </w:hyperlink>
    </w:p>
    <w:p w14:paraId="693EFB61" w14:textId="77777777" w:rsidR="00564BE3" w:rsidRDefault="00564BE3">
      <w:pPr>
        <w:pStyle w:val="TJ4"/>
        <w:tabs>
          <w:tab w:val="left" w:pos="1540"/>
          <w:tab w:val="right" w:leader="dot" w:pos="9396"/>
        </w:tabs>
        <w:rPr>
          <w:rFonts w:asciiTheme="minorHAnsi" w:eastAsiaTheme="minorEastAsia" w:hAnsiTheme="minorHAnsi" w:cstheme="minorBidi"/>
          <w:noProof/>
          <w:sz w:val="22"/>
          <w:szCs w:val="22"/>
        </w:rPr>
      </w:pPr>
      <w:hyperlink w:anchor="_Toc240428019" w:history="1">
        <w:r w:rsidRPr="0081103C">
          <w:rPr>
            <w:rStyle w:val="Hiperhivatkozs"/>
            <w:noProof/>
          </w:rPr>
          <w:t>2.6.3.2</w:t>
        </w:r>
        <w:r>
          <w:rPr>
            <w:rFonts w:asciiTheme="minorHAnsi" w:eastAsiaTheme="minorEastAsia" w:hAnsiTheme="minorHAnsi" w:cstheme="minorBidi"/>
            <w:noProof/>
            <w:sz w:val="22"/>
            <w:szCs w:val="22"/>
          </w:rPr>
          <w:tab/>
        </w:r>
        <w:r w:rsidRPr="0081103C">
          <w:rPr>
            <w:rStyle w:val="Hiperhivatkozs"/>
            <w:noProof/>
          </w:rPr>
          <w:t>Problémakezelés módjai</w:t>
        </w:r>
        <w:r>
          <w:rPr>
            <w:noProof/>
            <w:webHidden/>
          </w:rPr>
          <w:tab/>
        </w:r>
        <w:r>
          <w:rPr>
            <w:noProof/>
            <w:webHidden/>
          </w:rPr>
          <w:fldChar w:fldCharType="begin"/>
        </w:r>
        <w:r>
          <w:rPr>
            <w:noProof/>
            <w:webHidden/>
          </w:rPr>
          <w:instrText xml:space="preserve"> PAGEREF _Toc240428019 \h </w:instrText>
        </w:r>
        <w:r>
          <w:rPr>
            <w:noProof/>
            <w:webHidden/>
          </w:rPr>
        </w:r>
        <w:r>
          <w:rPr>
            <w:noProof/>
            <w:webHidden/>
          </w:rPr>
          <w:fldChar w:fldCharType="separate"/>
        </w:r>
        <w:r w:rsidR="001F2A9C">
          <w:rPr>
            <w:noProof/>
            <w:webHidden/>
          </w:rPr>
          <w:t>13</w:t>
        </w:r>
        <w:r>
          <w:rPr>
            <w:noProof/>
            <w:webHidden/>
          </w:rPr>
          <w:fldChar w:fldCharType="end"/>
        </w:r>
      </w:hyperlink>
    </w:p>
    <w:p w14:paraId="303E9646" w14:textId="7E48C729" w:rsidR="00564BE3" w:rsidRDefault="00564BE3">
      <w:pPr>
        <w:pStyle w:val="TJ4"/>
        <w:tabs>
          <w:tab w:val="left" w:pos="1540"/>
          <w:tab w:val="right" w:leader="dot" w:pos="9396"/>
        </w:tabs>
        <w:rPr>
          <w:rFonts w:asciiTheme="minorHAnsi" w:eastAsiaTheme="minorEastAsia" w:hAnsiTheme="minorHAnsi" w:cstheme="minorBidi"/>
          <w:noProof/>
          <w:sz w:val="22"/>
          <w:szCs w:val="22"/>
        </w:rPr>
      </w:pPr>
      <w:hyperlink w:anchor="_Toc240428020" w:history="1">
        <w:r w:rsidRPr="0081103C">
          <w:rPr>
            <w:rStyle w:val="Hiperhivatkozs"/>
            <w:noProof/>
          </w:rPr>
          <w:t>2.6.3.3</w:t>
        </w:r>
        <w:r>
          <w:rPr>
            <w:rFonts w:asciiTheme="minorHAnsi" w:eastAsiaTheme="minorEastAsia" w:hAnsiTheme="minorHAnsi" w:cstheme="minorBidi"/>
            <w:noProof/>
            <w:sz w:val="22"/>
            <w:szCs w:val="22"/>
          </w:rPr>
          <w:tab/>
        </w:r>
        <w:r w:rsidRPr="0081103C">
          <w:rPr>
            <w:rStyle w:val="Hiperhivatkozs"/>
            <w:noProof/>
          </w:rPr>
          <w:t>Jogorvoslat a döntések, intézkedések ellen</w:t>
        </w:r>
        <w:r>
          <w:rPr>
            <w:noProof/>
            <w:webHidden/>
          </w:rPr>
          <w:tab/>
        </w:r>
        <w:r>
          <w:rPr>
            <w:noProof/>
            <w:webHidden/>
          </w:rPr>
          <w:fldChar w:fldCharType="begin"/>
        </w:r>
        <w:r>
          <w:rPr>
            <w:noProof/>
            <w:webHidden/>
          </w:rPr>
          <w:instrText xml:space="preserve"> PAGEREF _Toc240428020 \h </w:instrText>
        </w:r>
        <w:r>
          <w:rPr>
            <w:noProof/>
            <w:webHidden/>
          </w:rPr>
        </w:r>
        <w:r>
          <w:rPr>
            <w:noProof/>
            <w:webHidden/>
          </w:rPr>
          <w:fldChar w:fldCharType="separate"/>
        </w:r>
        <w:r w:rsidR="001F2A9C">
          <w:rPr>
            <w:noProof/>
            <w:webHidden/>
          </w:rPr>
          <w:t>14</w:t>
        </w:r>
        <w:r>
          <w:rPr>
            <w:noProof/>
            <w:webHidden/>
          </w:rPr>
          <w:fldChar w:fldCharType="end"/>
        </w:r>
      </w:hyperlink>
    </w:p>
    <w:p w14:paraId="6C17D3B1" w14:textId="77777777" w:rsidR="00564BE3" w:rsidRDefault="00564BE3">
      <w:pPr>
        <w:pStyle w:val="TJ4"/>
        <w:tabs>
          <w:tab w:val="left" w:pos="1540"/>
          <w:tab w:val="right" w:leader="dot" w:pos="9396"/>
        </w:tabs>
        <w:rPr>
          <w:rFonts w:asciiTheme="minorHAnsi" w:eastAsiaTheme="minorEastAsia" w:hAnsiTheme="minorHAnsi" w:cstheme="minorBidi"/>
          <w:noProof/>
          <w:sz w:val="22"/>
          <w:szCs w:val="22"/>
        </w:rPr>
      </w:pPr>
      <w:hyperlink w:anchor="_Toc240428021" w:history="1">
        <w:r w:rsidRPr="0081103C">
          <w:rPr>
            <w:rStyle w:val="Hiperhivatkozs"/>
            <w:noProof/>
          </w:rPr>
          <w:t>2.6.3.4</w:t>
        </w:r>
        <w:r>
          <w:rPr>
            <w:rFonts w:asciiTheme="minorHAnsi" w:eastAsiaTheme="minorEastAsia" w:hAnsiTheme="minorHAnsi" w:cstheme="minorBidi"/>
            <w:noProof/>
            <w:sz w:val="22"/>
            <w:szCs w:val="22"/>
          </w:rPr>
          <w:tab/>
        </w:r>
        <w:r w:rsidRPr="0081103C">
          <w:rPr>
            <w:rStyle w:val="Hiperhivatkozs"/>
            <w:noProof/>
          </w:rPr>
          <w:t>Iskolai gyermekvédelem</w:t>
        </w:r>
        <w:r>
          <w:rPr>
            <w:noProof/>
            <w:webHidden/>
          </w:rPr>
          <w:tab/>
        </w:r>
        <w:r>
          <w:rPr>
            <w:noProof/>
            <w:webHidden/>
          </w:rPr>
          <w:fldChar w:fldCharType="begin"/>
        </w:r>
        <w:r>
          <w:rPr>
            <w:noProof/>
            <w:webHidden/>
          </w:rPr>
          <w:instrText xml:space="preserve"> PAGEREF _Toc240428021 \h </w:instrText>
        </w:r>
        <w:r>
          <w:rPr>
            <w:noProof/>
            <w:webHidden/>
          </w:rPr>
        </w:r>
        <w:r>
          <w:rPr>
            <w:noProof/>
            <w:webHidden/>
          </w:rPr>
          <w:fldChar w:fldCharType="separate"/>
        </w:r>
        <w:r w:rsidR="001F2A9C">
          <w:rPr>
            <w:noProof/>
            <w:webHidden/>
          </w:rPr>
          <w:t>14</w:t>
        </w:r>
        <w:r>
          <w:rPr>
            <w:noProof/>
            <w:webHidden/>
          </w:rPr>
          <w:fldChar w:fldCharType="end"/>
        </w:r>
      </w:hyperlink>
    </w:p>
    <w:p w14:paraId="69212C74" w14:textId="77777777" w:rsidR="00564BE3" w:rsidRDefault="00564BE3">
      <w:pPr>
        <w:pStyle w:val="TJ4"/>
        <w:tabs>
          <w:tab w:val="left" w:pos="1540"/>
          <w:tab w:val="right" w:leader="dot" w:pos="9396"/>
        </w:tabs>
        <w:rPr>
          <w:rFonts w:asciiTheme="minorHAnsi" w:eastAsiaTheme="minorEastAsia" w:hAnsiTheme="minorHAnsi" w:cstheme="minorBidi"/>
          <w:noProof/>
          <w:sz w:val="22"/>
          <w:szCs w:val="22"/>
        </w:rPr>
      </w:pPr>
      <w:hyperlink w:anchor="_Toc240428022" w:history="1">
        <w:r w:rsidRPr="0081103C">
          <w:rPr>
            <w:rStyle w:val="Hiperhivatkozs"/>
            <w:noProof/>
          </w:rPr>
          <w:t>2.6.3.5</w:t>
        </w:r>
        <w:r>
          <w:rPr>
            <w:rFonts w:asciiTheme="minorHAnsi" w:eastAsiaTheme="minorEastAsia" w:hAnsiTheme="minorHAnsi" w:cstheme="minorBidi"/>
            <w:noProof/>
            <w:sz w:val="22"/>
            <w:szCs w:val="22"/>
          </w:rPr>
          <w:tab/>
        </w:r>
        <w:r w:rsidRPr="0081103C">
          <w:rPr>
            <w:rStyle w:val="Hiperhivatkozs"/>
            <w:noProof/>
          </w:rPr>
          <w:t>Offline és online bántalmazás (bullying és cyberbullying) megelőzése</w:t>
        </w:r>
        <w:r>
          <w:rPr>
            <w:noProof/>
            <w:webHidden/>
          </w:rPr>
          <w:tab/>
        </w:r>
        <w:r>
          <w:rPr>
            <w:noProof/>
            <w:webHidden/>
          </w:rPr>
          <w:fldChar w:fldCharType="begin"/>
        </w:r>
        <w:r>
          <w:rPr>
            <w:noProof/>
            <w:webHidden/>
          </w:rPr>
          <w:instrText xml:space="preserve"> PAGEREF _Toc240428022 \h </w:instrText>
        </w:r>
        <w:r>
          <w:rPr>
            <w:noProof/>
            <w:webHidden/>
          </w:rPr>
        </w:r>
        <w:r>
          <w:rPr>
            <w:noProof/>
            <w:webHidden/>
          </w:rPr>
          <w:fldChar w:fldCharType="separate"/>
        </w:r>
        <w:r w:rsidR="001F2A9C">
          <w:rPr>
            <w:noProof/>
            <w:webHidden/>
          </w:rPr>
          <w:t>14</w:t>
        </w:r>
        <w:r>
          <w:rPr>
            <w:noProof/>
            <w:webHidden/>
          </w:rPr>
          <w:fldChar w:fldCharType="end"/>
        </w:r>
      </w:hyperlink>
    </w:p>
    <w:p w14:paraId="38B3416C" w14:textId="77777777" w:rsidR="00564BE3" w:rsidRDefault="00564BE3">
      <w:pPr>
        <w:pStyle w:val="TJ3"/>
        <w:tabs>
          <w:tab w:val="left" w:pos="1100"/>
          <w:tab w:val="right" w:leader="dot" w:pos="9396"/>
        </w:tabs>
        <w:rPr>
          <w:rFonts w:asciiTheme="minorHAnsi" w:eastAsiaTheme="minorEastAsia" w:hAnsiTheme="minorHAnsi" w:cstheme="minorBidi"/>
          <w:noProof/>
          <w:sz w:val="22"/>
          <w:szCs w:val="22"/>
        </w:rPr>
      </w:pPr>
      <w:hyperlink w:anchor="_Toc240428023" w:history="1">
        <w:r w:rsidRPr="0081103C">
          <w:rPr>
            <w:rStyle w:val="Hiperhivatkozs"/>
            <w:noProof/>
          </w:rPr>
          <w:t>2.6.4</w:t>
        </w:r>
        <w:r>
          <w:rPr>
            <w:rFonts w:asciiTheme="minorHAnsi" w:eastAsiaTheme="minorEastAsia" w:hAnsiTheme="minorHAnsi" w:cstheme="minorBidi"/>
            <w:noProof/>
            <w:sz w:val="22"/>
            <w:szCs w:val="22"/>
          </w:rPr>
          <w:tab/>
        </w:r>
        <w:r w:rsidRPr="0081103C">
          <w:rPr>
            <w:rStyle w:val="Hiperhivatkozs"/>
            <w:noProof/>
          </w:rPr>
          <w:t>Rendszeres egészségügyi felügyelet és ellátás biztosítása, igénybevételi jogok</w:t>
        </w:r>
        <w:r>
          <w:rPr>
            <w:noProof/>
            <w:webHidden/>
          </w:rPr>
          <w:tab/>
        </w:r>
        <w:r>
          <w:rPr>
            <w:noProof/>
            <w:webHidden/>
          </w:rPr>
          <w:fldChar w:fldCharType="begin"/>
        </w:r>
        <w:r>
          <w:rPr>
            <w:noProof/>
            <w:webHidden/>
          </w:rPr>
          <w:instrText xml:space="preserve"> PAGEREF _Toc240428023 \h </w:instrText>
        </w:r>
        <w:r>
          <w:rPr>
            <w:noProof/>
            <w:webHidden/>
          </w:rPr>
        </w:r>
        <w:r>
          <w:rPr>
            <w:noProof/>
            <w:webHidden/>
          </w:rPr>
          <w:fldChar w:fldCharType="separate"/>
        </w:r>
        <w:r w:rsidR="001F2A9C">
          <w:rPr>
            <w:noProof/>
            <w:webHidden/>
          </w:rPr>
          <w:t>14</w:t>
        </w:r>
        <w:r>
          <w:rPr>
            <w:noProof/>
            <w:webHidden/>
          </w:rPr>
          <w:fldChar w:fldCharType="end"/>
        </w:r>
      </w:hyperlink>
    </w:p>
    <w:p w14:paraId="4FE1998F" w14:textId="77777777" w:rsidR="00564BE3" w:rsidRDefault="00564BE3">
      <w:pPr>
        <w:pStyle w:val="TJ2"/>
        <w:tabs>
          <w:tab w:val="left" w:pos="880"/>
          <w:tab w:val="right" w:leader="dot" w:pos="9396"/>
        </w:tabs>
        <w:rPr>
          <w:rFonts w:asciiTheme="minorHAnsi" w:eastAsiaTheme="minorEastAsia" w:hAnsiTheme="minorHAnsi" w:cstheme="minorBidi"/>
          <w:b w:val="0"/>
          <w:bCs w:val="0"/>
          <w:noProof/>
        </w:rPr>
      </w:pPr>
      <w:hyperlink w:anchor="_Toc240428024" w:history="1">
        <w:r w:rsidRPr="0081103C">
          <w:rPr>
            <w:rStyle w:val="Hiperhivatkozs"/>
            <w:noProof/>
          </w:rPr>
          <w:t>2.7</w:t>
        </w:r>
        <w:r>
          <w:rPr>
            <w:rFonts w:asciiTheme="minorHAnsi" w:eastAsiaTheme="minorEastAsia" w:hAnsiTheme="minorHAnsi" w:cstheme="minorBidi"/>
            <w:b w:val="0"/>
            <w:bCs w:val="0"/>
            <w:noProof/>
          </w:rPr>
          <w:tab/>
        </w:r>
        <w:r w:rsidRPr="0081103C">
          <w:rPr>
            <w:rStyle w:val="Hiperhivatkozs"/>
            <w:noProof/>
          </w:rPr>
          <w:t>A tanulók kötelességei, jogai</w:t>
        </w:r>
        <w:r>
          <w:rPr>
            <w:noProof/>
            <w:webHidden/>
          </w:rPr>
          <w:tab/>
        </w:r>
        <w:r>
          <w:rPr>
            <w:noProof/>
            <w:webHidden/>
          </w:rPr>
          <w:fldChar w:fldCharType="begin"/>
        </w:r>
        <w:r>
          <w:rPr>
            <w:noProof/>
            <w:webHidden/>
          </w:rPr>
          <w:instrText xml:space="preserve"> PAGEREF _Toc240428024 \h </w:instrText>
        </w:r>
        <w:r>
          <w:rPr>
            <w:noProof/>
            <w:webHidden/>
          </w:rPr>
        </w:r>
        <w:r>
          <w:rPr>
            <w:noProof/>
            <w:webHidden/>
          </w:rPr>
          <w:fldChar w:fldCharType="separate"/>
        </w:r>
        <w:r w:rsidR="001F2A9C">
          <w:rPr>
            <w:noProof/>
            <w:webHidden/>
          </w:rPr>
          <w:t>14</w:t>
        </w:r>
        <w:r>
          <w:rPr>
            <w:noProof/>
            <w:webHidden/>
          </w:rPr>
          <w:fldChar w:fldCharType="end"/>
        </w:r>
      </w:hyperlink>
    </w:p>
    <w:p w14:paraId="1CCCEE2D" w14:textId="77777777" w:rsidR="00564BE3" w:rsidRDefault="00564BE3">
      <w:pPr>
        <w:pStyle w:val="TJ3"/>
        <w:tabs>
          <w:tab w:val="left" w:pos="1100"/>
          <w:tab w:val="right" w:leader="dot" w:pos="9396"/>
        </w:tabs>
        <w:rPr>
          <w:rFonts w:asciiTheme="minorHAnsi" w:eastAsiaTheme="minorEastAsia" w:hAnsiTheme="minorHAnsi" w:cstheme="minorBidi"/>
          <w:noProof/>
          <w:sz w:val="22"/>
          <w:szCs w:val="22"/>
        </w:rPr>
      </w:pPr>
      <w:hyperlink w:anchor="_Toc240428025" w:history="1">
        <w:r w:rsidRPr="0081103C">
          <w:rPr>
            <w:rStyle w:val="Hiperhivatkozs"/>
            <w:noProof/>
          </w:rPr>
          <w:t>2.7.1</w:t>
        </w:r>
        <w:r>
          <w:rPr>
            <w:rFonts w:asciiTheme="minorHAnsi" w:eastAsiaTheme="minorEastAsia" w:hAnsiTheme="minorHAnsi" w:cstheme="minorBidi"/>
            <w:noProof/>
            <w:sz w:val="22"/>
            <w:szCs w:val="22"/>
          </w:rPr>
          <w:tab/>
        </w:r>
        <w:r w:rsidRPr="0081103C">
          <w:rPr>
            <w:rStyle w:val="Hiperhivatkozs"/>
            <w:noProof/>
          </w:rPr>
          <w:t>A tanuló kötelessége</w:t>
        </w:r>
        <w:r>
          <w:rPr>
            <w:noProof/>
            <w:webHidden/>
          </w:rPr>
          <w:tab/>
        </w:r>
        <w:r>
          <w:rPr>
            <w:noProof/>
            <w:webHidden/>
          </w:rPr>
          <w:fldChar w:fldCharType="begin"/>
        </w:r>
        <w:r>
          <w:rPr>
            <w:noProof/>
            <w:webHidden/>
          </w:rPr>
          <w:instrText xml:space="preserve"> PAGEREF _Toc240428025 \h </w:instrText>
        </w:r>
        <w:r>
          <w:rPr>
            <w:noProof/>
            <w:webHidden/>
          </w:rPr>
        </w:r>
        <w:r>
          <w:rPr>
            <w:noProof/>
            <w:webHidden/>
          </w:rPr>
          <w:fldChar w:fldCharType="separate"/>
        </w:r>
        <w:r w:rsidR="001F2A9C">
          <w:rPr>
            <w:noProof/>
            <w:webHidden/>
          </w:rPr>
          <w:t>14</w:t>
        </w:r>
        <w:r>
          <w:rPr>
            <w:noProof/>
            <w:webHidden/>
          </w:rPr>
          <w:fldChar w:fldCharType="end"/>
        </w:r>
      </w:hyperlink>
    </w:p>
    <w:p w14:paraId="7CD9E50C" w14:textId="490D5E6A" w:rsidR="00564BE3" w:rsidRDefault="00564BE3">
      <w:pPr>
        <w:pStyle w:val="TJ3"/>
        <w:tabs>
          <w:tab w:val="left" w:pos="1100"/>
          <w:tab w:val="right" w:leader="dot" w:pos="9396"/>
        </w:tabs>
        <w:rPr>
          <w:rFonts w:asciiTheme="minorHAnsi" w:eastAsiaTheme="minorEastAsia" w:hAnsiTheme="minorHAnsi" w:cstheme="minorBidi"/>
          <w:noProof/>
          <w:sz w:val="22"/>
          <w:szCs w:val="22"/>
        </w:rPr>
      </w:pPr>
      <w:hyperlink w:anchor="_Toc240428026" w:history="1">
        <w:r w:rsidRPr="0081103C">
          <w:rPr>
            <w:rStyle w:val="Hiperhivatkozs"/>
            <w:noProof/>
          </w:rPr>
          <w:t>2.7.2</w:t>
        </w:r>
        <w:r>
          <w:rPr>
            <w:rFonts w:asciiTheme="minorHAnsi" w:eastAsiaTheme="minorEastAsia" w:hAnsiTheme="minorHAnsi" w:cstheme="minorBidi"/>
            <w:noProof/>
            <w:sz w:val="22"/>
            <w:szCs w:val="22"/>
          </w:rPr>
          <w:tab/>
        </w:r>
        <w:r w:rsidRPr="0081103C">
          <w:rPr>
            <w:rStyle w:val="Hiperhivatkozs"/>
            <w:noProof/>
          </w:rPr>
          <w:t>A tanulónak TILOS:</w:t>
        </w:r>
        <w:r>
          <w:rPr>
            <w:noProof/>
            <w:webHidden/>
          </w:rPr>
          <w:tab/>
        </w:r>
        <w:r>
          <w:rPr>
            <w:noProof/>
            <w:webHidden/>
          </w:rPr>
          <w:fldChar w:fldCharType="begin"/>
        </w:r>
        <w:r>
          <w:rPr>
            <w:noProof/>
            <w:webHidden/>
          </w:rPr>
          <w:instrText xml:space="preserve"> PAGEREF _Toc240428026 \h </w:instrText>
        </w:r>
        <w:r>
          <w:rPr>
            <w:noProof/>
            <w:webHidden/>
          </w:rPr>
        </w:r>
        <w:r>
          <w:rPr>
            <w:noProof/>
            <w:webHidden/>
          </w:rPr>
          <w:fldChar w:fldCharType="separate"/>
        </w:r>
        <w:r w:rsidR="001F2A9C">
          <w:rPr>
            <w:noProof/>
            <w:webHidden/>
          </w:rPr>
          <w:t>16</w:t>
        </w:r>
        <w:r>
          <w:rPr>
            <w:noProof/>
            <w:webHidden/>
          </w:rPr>
          <w:fldChar w:fldCharType="end"/>
        </w:r>
      </w:hyperlink>
    </w:p>
    <w:p w14:paraId="4E35001C" w14:textId="77777777" w:rsidR="00564BE3" w:rsidRDefault="00564BE3">
      <w:pPr>
        <w:pStyle w:val="TJ4"/>
        <w:tabs>
          <w:tab w:val="left" w:pos="1540"/>
          <w:tab w:val="right" w:leader="dot" w:pos="9396"/>
        </w:tabs>
        <w:rPr>
          <w:rFonts w:asciiTheme="minorHAnsi" w:eastAsiaTheme="minorEastAsia" w:hAnsiTheme="minorHAnsi" w:cstheme="minorBidi"/>
          <w:noProof/>
          <w:sz w:val="22"/>
          <w:szCs w:val="22"/>
        </w:rPr>
      </w:pPr>
      <w:hyperlink w:anchor="_Toc240428027" w:history="1">
        <w:r w:rsidRPr="0081103C">
          <w:rPr>
            <w:rStyle w:val="Hiperhivatkozs"/>
            <w:noProof/>
          </w:rPr>
          <w:t>2.7.2.1</w:t>
        </w:r>
        <w:r>
          <w:rPr>
            <w:rFonts w:asciiTheme="minorHAnsi" w:eastAsiaTheme="minorEastAsia" w:hAnsiTheme="minorHAnsi" w:cstheme="minorBidi"/>
            <w:noProof/>
            <w:sz w:val="22"/>
            <w:szCs w:val="22"/>
          </w:rPr>
          <w:tab/>
        </w:r>
        <w:r w:rsidRPr="0081103C">
          <w:rPr>
            <w:rStyle w:val="Hiperhivatkozs"/>
            <w:noProof/>
          </w:rPr>
          <w:t>Tiltott és használatában korlátozott tárgyak</w:t>
        </w:r>
        <w:r>
          <w:rPr>
            <w:noProof/>
            <w:webHidden/>
          </w:rPr>
          <w:tab/>
        </w:r>
        <w:r>
          <w:rPr>
            <w:noProof/>
            <w:webHidden/>
          </w:rPr>
          <w:fldChar w:fldCharType="begin"/>
        </w:r>
        <w:r>
          <w:rPr>
            <w:noProof/>
            <w:webHidden/>
          </w:rPr>
          <w:instrText xml:space="preserve"> PAGEREF _Toc240428027 \h </w:instrText>
        </w:r>
        <w:r>
          <w:rPr>
            <w:noProof/>
            <w:webHidden/>
          </w:rPr>
        </w:r>
        <w:r>
          <w:rPr>
            <w:noProof/>
            <w:webHidden/>
          </w:rPr>
          <w:fldChar w:fldCharType="separate"/>
        </w:r>
        <w:r w:rsidR="001F2A9C">
          <w:rPr>
            <w:noProof/>
            <w:webHidden/>
          </w:rPr>
          <w:t>16</w:t>
        </w:r>
        <w:r>
          <w:rPr>
            <w:noProof/>
            <w:webHidden/>
          </w:rPr>
          <w:fldChar w:fldCharType="end"/>
        </w:r>
      </w:hyperlink>
    </w:p>
    <w:p w14:paraId="62520AA9" w14:textId="77777777" w:rsidR="00564BE3" w:rsidRDefault="00564BE3">
      <w:pPr>
        <w:pStyle w:val="TJ3"/>
        <w:tabs>
          <w:tab w:val="left" w:pos="1100"/>
          <w:tab w:val="right" w:leader="dot" w:pos="9396"/>
        </w:tabs>
        <w:rPr>
          <w:rFonts w:asciiTheme="minorHAnsi" w:eastAsiaTheme="minorEastAsia" w:hAnsiTheme="minorHAnsi" w:cstheme="minorBidi"/>
          <w:noProof/>
          <w:sz w:val="22"/>
          <w:szCs w:val="22"/>
        </w:rPr>
      </w:pPr>
      <w:hyperlink w:anchor="_Toc240428028" w:history="1">
        <w:r w:rsidRPr="0081103C">
          <w:rPr>
            <w:rStyle w:val="Hiperhivatkozs"/>
            <w:noProof/>
          </w:rPr>
          <w:t>2.7.3</w:t>
        </w:r>
        <w:r>
          <w:rPr>
            <w:rFonts w:asciiTheme="minorHAnsi" w:eastAsiaTheme="minorEastAsia" w:hAnsiTheme="minorHAnsi" w:cstheme="minorBidi"/>
            <w:noProof/>
            <w:sz w:val="22"/>
            <w:szCs w:val="22"/>
          </w:rPr>
          <w:tab/>
        </w:r>
        <w:r w:rsidRPr="0081103C">
          <w:rPr>
            <w:rStyle w:val="Hiperhivatkozs"/>
            <w:noProof/>
          </w:rPr>
          <w:t>A tanulók jogai</w:t>
        </w:r>
        <w:r>
          <w:rPr>
            <w:noProof/>
            <w:webHidden/>
          </w:rPr>
          <w:tab/>
        </w:r>
        <w:r>
          <w:rPr>
            <w:noProof/>
            <w:webHidden/>
          </w:rPr>
          <w:fldChar w:fldCharType="begin"/>
        </w:r>
        <w:r>
          <w:rPr>
            <w:noProof/>
            <w:webHidden/>
          </w:rPr>
          <w:instrText xml:space="preserve"> PAGEREF _Toc240428028 \h </w:instrText>
        </w:r>
        <w:r>
          <w:rPr>
            <w:noProof/>
            <w:webHidden/>
          </w:rPr>
        </w:r>
        <w:r>
          <w:rPr>
            <w:noProof/>
            <w:webHidden/>
          </w:rPr>
          <w:fldChar w:fldCharType="separate"/>
        </w:r>
        <w:r w:rsidR="001F2A9C">
          <w:rPr>
            <w:noProof/>
            <w:webHidden/>
          </w:rPr>
          <w:t>17</w:t>
        </w:r>
        <w:r>
          <w:rPr>
            <w:noProof/>
            <w:webHidden/>
          </w:rPr>
          <w:fldChar w:fldCharType="end"/>
        </w:r>
      </w:hyperlink>
    </w:p>
    <w:p w14:paraId="006FE318" w14:textId="77777777" w:rsidR="00564BE3" w:rsidRDefault="00564BE3">
      <w:pPr>
        <w:pStyle w:val="TJ3"/>
        <w:tabs>
          <w:tab w:val="left" w:pos="1100"/>
          <w:tab w:val="right" w:leader="dot" w:pos="9396"/>
        </w:tabs>
        <w:rPr>
          <w:rFonts w:asciiTheme="minorHAnsi" w:eastAsiaTheme="minorEastAsia" w:hAnsiTheme="minorHAnsi" w:cstheme="minorBidi"/>
          <w:noProof/>
          <w:sz w:val="22"/>
          <w:szCs w:val="22"/>
        </w:rPr>
      </w:pPr>
      <w:hyperlink w:anchor="_Toc240428029" w:history="1">
        <w:r w:rsidRPr="0081103C">
          <w:rPr>
            <w:rStyle w:val="Hiperhivatkozs"/>
            <w:noProof/>
          </w:rPr>
          <w:t>2.7.4</w:t>
        </w:r>
        <w:r>
          <w:rPr>
            <w:rFonts w:asciiTheme="minorHAnsi" w:eastAsiaTheme="minorEastAsia" w:hAnsiTheme="minorHAnsi" w:cstheme="minorBidi"/>
            <w:noProof/>
            <w:sz w:val="22"/>
            <w:szCs w:val="22"/>
          </w:rPr>
          <w:tab/>
        </w:r>
        <w:r w:rsidRPr="0081103C">
          <w:rPr>
            <w:rStyle w:val="Hiperhivatkozs"/>
            <w:noProof/>
          </w:rPr>
          <w:t>A hetes feladatai</w:t>
        </w:r>
        <w:r>
          <w:rPr>
            <w:noProof/>
            <w:webHidden/>
          </w:rPr>
          <w:tab/>
        </w:r>
        <w:r>
          <w:rPr>
            <w:noProof/>
            <w:webHidden/>
          </w:rPr>
          <w:fldChar w:fldCharType="begin"/>
        </w:r>
        <w:r>
          <w:rPr>
            <w:noProof/>
            <w:webHidden/>
          </w:rPr>
          <w:instrText xml:space="preserve"> PAGEREF _Toc240428029 \h </w:instrText>
        </w:r>
        <w:r>
          <w:rPr>
            <w:noProof/>
            <w:webHidden/>
          </w:rPr>
        </w:r>
        <w:r>
          <w:rPr>
            <w:noProof/>
            <w:webHidden/>
          </w:rPr>
          <w:fldChar w:fldCharType="separate"/>
        </w:r>
        <w:r w:rsidR="001F2A9C">
          <w:rPr>
            <w:noProof/>
            <w:webHidden/>
          </w:rPr>
          <w:t>18</w:t>
        </w:r>
        <w:r>
          <w:rPr>
            <w:noProof/>
            <w:webHidden/>
          </w:rPr>
          <w:fldChar w:fldCharType="end"/>
        </w:r>
      </w:hyperlink>
    </w:p>
    <w:p w14:paraId="5F67C032" w14:textId="77777777" w:rsidR="00564BE3" w:rsidRDefault="00564BE3">
      <w:pPr>
        <w:pStyle w:val="TJ3"/>
        <w:tabs>
          <w:tab w:val="left" w:pos="1100"/>
          <w:tab w:val="right" w:leader="dot" w:pos="9396"/>
        </w:tabs>
        <w:rPr>
          <w:rFonts w:asciiTheme="minorHAnsi" w:eastAsiaTheme="minorEastAsia" w:hAnsiTheme="minorHAnsi" w:cstheme="minorBidi"/>
          <w:noProof/>
          <w:sz w:val="22"/>
          <w:szCs w:val="22"/>
        </w:rPr>
      </w:pPr>
      <w:hyperlink w:anchor="_Toc240428030" w:history="1">
        <w:r w:rsidRPr="0081103C">
          <w:rPr>
            <w:rStyle w:val="Hiperhivatkozs"/>
            <w:noProof/>
          </w:rPr>
          <w:t>2.7.5</w:t>
        </w:r>
        <w:r>
          <w:rPr>
            <w:rFonts w:asciiTheme="minorHAnsi" w:eastAsiaTheme="minorEastAsia" w:hAnsiTheme="minorHAnsi" w:cstheme="minorBidi"/>
            <w:noProof/>
            <w:sz w:val="22"/>
            <w:szCs w:val="22"/>
          </w:rPr>
          <w:tab/>
        </w:r>
        <w:r w:rsidRPr="0081103C">
          <w:rPr>
            <w:rStyle w:val="Hiperhivatkozs"/>
            <w:noProof/>
          </w:rPr>
          <w:t>Diákügyelet</w:t>
        </w:r>
        <w:r>
          <w:rPr>
            <w:noProof/>
            <w:webHidden/>
          </w:rPr>
          <w:tab/>
        </w:r>
        <w:r>
          <w:rPr>
            <w:noProof/>
            <w:webHidden/>
          </w:rPr>
          <w:fldChar w:fldCharType="begin"/>
        </w:r>
        <w:r>
          <w:rPr>
            <w:noProof/>
            <w:webHidden/>
          </w:rPr>
          <w:instrText xml:space="preserve"> PAGEREF _Toc240428030 \h </w:instrText>
        </w:r>
        <w:r>
          <w:rPr>
            <w:noProof/>
            <w:webHidden/>
          </w:rPr>
        </w:r>
        <w:r>
          <w:rPr>
            <w:noProof/>
            <w:webHidden/>
          </w:rPr>
          <w:fldChar w:fldCharType="separate"/>
        </w:r>
        <w:r w:rsidR="001F2A9C">
          <w:rPr>
            <w:noProof/>
            <w:webHidden/>
          </w:rPr>
          <w:t>19</w:t>
        </w:r>
        <w:r>
          <w:rPr>
            <w:noProof/>
            <w:webHidden/>
          </w:rPr>
          <w:fldChar w:fldCharType="end"/>
        </w:r>
      </w:hyperlink>
    </w:p>
    <w:p w14:paraId="2A452C03" w14:textId="77777777" w:rsidR="00564BE3" w:rsidRDefault="00564BE3">
      <w:pPr>
        <w:pStyle w:val="TJ2"/>
        <w:tabs>
          <w:tab w:val="left" w:pos="880"/>
          <w:tab w:val="right" w:leader="dot" w:pos="9396"/>
        </w:tabs>
        <w:rPr>
          <w:rFonts w:asciiTheme="minorHAnsi" w:eastAsiaTheme="minorEastAsia" w:hAnsiTheme="minorHAnsi" w:cstheme="minorBidi"/>
          <w:b w:val="0"/>
          <w:bCs w:val="0"/>
          <w:noProof/>
        </w:rPr>
      </w:pPr>
      <w:hyperlink w:anchor="_Toc240428031" w:history="1">
        <w:r w:rsidRPr="0081103C">
          <w:rPr>
            <w:rStyle w:val="Hiperhivatkozs"/>
            <w:noProof/>
          </w:rPr>
          <w:t>2.8</w:t>
        </w:r>
        <w:r>
          <w:rPr>
            <w:rFonts w:asciiTheme="minorHAnsi" w:eastAsiaTheme="minorEastAsia" w:hAnsiTheme="minorHAnsi" w:cstheme="minorBidi"/>
            <w:b w:val="0"/>
            <w:bCs w:val="0"/>
            <w:noProof/>
          </w:rPr>
          <w:tab/>
        </w:r>
        <w:r w:rsidRPr="0081103C">
          <w:rPr>
            <w:rStyle w:val="Hiperhivatkozs"/>
            <w:noProof/>
          </w:rPr>
          <w:t>Intézményi ünnepek, rendezvények szabályai</w:t>
        </w:r>
        <w:r>
          <w:rPr>
            <w:noProof/>
            <w:webHidden/>
          </w:rPr>
          <w:tab/>
        </w:r>
        <w:r>
          <w:rPr>
            <w:noProof/>
            <w:webHidden/>
          </w:rPr>
          <w:fldChar w:fldCharType="begin"/>
        </w:r>
        <w:r>
          <w:rPr>
            <w:noProof/>
            <w:webHidden/>
          </w:rPr>
          <w:instrText xml:space="preserve"> PAGEREF _Toc240428031 \h </w:instrText>
        </w:r>
        <w:r>
          <w:rPr>
            <w:noProof/>
            <w:webHidden/>
          </w:rPr>
        </w:r>
        <w:r>
          <w:rPr>
            <w:noProof/>
            <w:webHidden/>
          </w:rPr>
          <w:fldChar w:fldCharType="separate"/>
        </w:r>
        <w:r w:rsidR="001F2A9C">
          <w:rPr>
            <w:noProof/>
            <w:webHidden/>
          </w:rPr>
          <w:t>19</w:t>
        </w:r>
        <w:r>
          <w:rPr>
            <w:noProof/>
            <w:webHidden/>
          </w:rPr>
          <w:fldChar w:fldCharType="end"/>
        </w:r>
      </w:hyperlink>
    </w:p>
    <w:p w14:paraId="3AB638F8" w14:textId="77777777" w:rsidR="00564BE3" w:rsidRDefault="00564BE3">
      <w:pPr>
        <w:pStyle w:val="TJ3"/>
        <w:tabs>
          <w:tab w:val="left" w:pos="1100"/>
          <w:tab w:val="right" w:leader="dot" w:pos="9396"/>
        </w:tabs>
        <w:rPr>
          <w:rFonts w:asciiTheme="minorHAnsi" w:eastAsiaTheme="minorEastAsia" w:hAnsiTheme="minorHAnsi" w:cstheme="minorBidi"/>
          <w:noProof/>
          <w:sz w:val="22"/>
          <w:szCs w:val="22"/>
        </w:rPr>
      </w:pPr>
      <w:hyperlink w:anchor="_Toc240428032" w:history="1">
        <w:r w:rsidRPr="0081103C">
          <w:rPr>
            <w:rStyle w:val="Hiperhivatkozs"/>
            <w:noProof/>
          </w:rPr>
          <w:t>2.8.1</w:t>
        </w:r>
        <w:r>
          <w:rPr>
            <w:rFonts w:asciiTheme="minorHAnsi" w:eastAsiaTheme="minorEastAsia" w:hAnsiTheme="minorHAnsi" w:cstheme="minorBidi"/>
            <w:noProof/>
            <w:sz w:val="22"/>
            <w:szCs w:val="22"/>
          </w:rPr>
          <w:tab/>
        </w:r>
        <w:r w:rsidRPr="0081103C">
          <w:rPr>
            <w:rStyle w:val="Hiperhivatkozs"/>
            <w:noProof/>
          </w:rPr>
          <w:t>Iskola által szervezett a pedagógiai program végrehajtásához kapcsolódó iskolán kívüli rendezvényeken elvárt tanulói magatartás.</w:t>
        </w:r>
        <w:r>
          <w:rPr>
            <w:noProof/>
            <w:webHidden/>
          </w:rPr>
          <w:tab/>
        </w:r>
        <w:r>
          <w:rPr>
            <w:noProof/>
            <w:webHidden/>
          </w:rPr>
          <w:fldChar w:fldCharType="begin"/>
        </w:r>
        <w:r>
          <w:rPr>
            <w:noProof/>
            <w:webHidden/>
          </w:rPr>
          <w:instrText xml:space="preserve"> PAGEREF _Toc240428032 \h </w:instrText>
        </w:r>
        <w:r>
          <w:rPr>
            <w:noProof/>
            <w:webHidden/>
          </w:rPr>
        </w:r>
        <w:r>
          <w:rPr>
            <w:noProof/>
            <w:webHidden/>
          </w:rPr>
          <w:fldChar w:fldCharType="separate"/>
        </w:r>
        <w:r w:rsidR="001F2A9C">
          <w:rPr>
            <w:noProof/>
            <w:webHidden/>
          </w:rPr>
          <w:t>19</w:t>
        </w:r>
        <w:r>
          <w:rPr>
            <w:noProof/>
            <w:webHidden/>
          </w:rPr>
          <w:fldChar w:fldCharType="end"/>
        </w:r>
      </w:hyperlink>
    </w:p>
    <w:p w14:paraId="7BB45FAD" w14:textId="77777777" w:rsidR="00564BE3" w:rsidRDefault="00564BE3">
      <w:pPr>
        <w:pStyle w:val="TJ2"/>
        <w:tabs>
          <w:tab w:val="left" w:pos="880"/>
          <w:tab w:val="right" w:leader="dot" w:pos="9396"/>
        </w:tabs>
        <w:rPr>
          <w:rFonts w:asciiTheme="minorHAnsi" w:eastAsiaTheme="minorEastAsia" w:hAnsiTheme="minorHAnsi" w:cstheme="minorBidi"/>
          <w:b w:val="0"/>
          <w:bCs w:val="0"/>
          <w:noProof/>
        </w:rPr>
      </w:pPr>
      <w:hyperlink w:anchor="_Toc240428033" w:history="1">
        <w:r w:rsidRPr="0081103C">
          <w:rPr>
            <w:rStyle w:val="Hiperhivatkozs"/>
            <w:noProof/>
          </w:rPr>
          <w:t>2.9</w:t>
        </w:r>
        <w:r>
          <w:rPr>
            <w:rFonts w:asciiTheme="minorHAnsi" w:eastAsiaTheme="minorEastAsia" w:hAnsiTheme="minorHAnsi" w:cstheme="minorBidi"/>
            <w:b w:val="0"/>
            <w:bCs w:val="0"/>
            <w:noProof/>
          </w:rPr>
          <w:tab/>
        </w:r>
        <w:r w:rsidRPr="0081103C">
          <w:rPr>
            <w:rStyle w:val="Hiperhivatkozs"/>
            <w:noProof/>
          </w:rPr>
          <w:t>Az iskolai munkához nem kapcsolódó tárgyak elhelyezésének, bejelentésének szabályai</w:t>
        </w:r>
        <w:r>
          <w:rPr>
            <w:noProof/>
            <w:webHidden/>
          </w:rPr>
          <w:tab/>
        </w:r>
        <w:r>
          <w:rPr>
            <w:noProof/>
            <w:webHidden/>
          </w:rPr>
          <w:fldChar w:fldCharType="begin"/>
        </w:r>
        <w:r>
          <w:rPr>
            <w:noProof/>
            <w:webHidden/>
          </w:rPr>
          <w:instrText xml:space="preserve"> PAGEREF _Toc240428033 \h </w:instrText>
        </w:r>
        <w:r>
          <w:rPr>
            <w:noProof/>
            <w:webHidden/>
          </w:rPr>
        </w:r>
        <w:r>
          <w:rPr>
            <w:noProof/>
            <w:webHidden/>
          </w:rPr>
          <w:fldChar w:fldCharType="separate"/>
        </w:r>
        <w:r w:rsidR="001F2A9C">
          <w:rPr>
            <w:noProof/>
            <w:webHidden/>
          </w:rPr>
          <w:t>19</w:t>
        </w:r>
        <w:r>
          <w:rPr>
            <w:noProof/>
            <w:webHidden/>
          </w:rPr>
          <w:fldChar w:fldCharType="end"/>
        </w:r>
      </w:hyperlink>
    </w:p>
    <w:p w14:paraId="51C76B07" w14:textId="77777777" w:rsidR="00564BE3" w:rsidRDefault="00564BE3">
      <w:pPr>
        <w:pStyle w:val="TJ1"/>
        <w:tabs>
          <w:tab w:val="left" w:pos="440"/>
          <w:tab w:val="right" w:leader="dot" w:pos="9396"/>
        </w:tabs>
        <w:rPr>
          <w:rFonts w:asciiTheme="minorHAnsi" w:eastAsiaTheme="minorEastAsia" w:hAnsiTheme="minorHAnsi" w:cstheme="minorBidi"/>
          <w:b w:val="0"/>
          <w:bCs w:val="0"/>
          <w:i w:val="0"/>
          <w:iCs w:val="0"/>
          <w:noProof/>
          <w:sz w:val="22"/>
          <w:szCs w:val="22"/>
        </w:rPr>
      </w:pPr>
      <w:hyperlink w:anchor="_Toc240428034" w:history="1">
        <w:r w:rsidRPr="0081103C">
          <w:rPr>
            <w:rStyle w:val="Hiperhivatkozs"/>
            <w:noProof/>
          </w:rPr>
          <w:t>3</w:t>
        </w:r>
        <w:r>
          <w:rPr>
            <w:rFonts w:asciiTheme="minorHAnsi" w:eastAsiaTheme="minorEastAsia" w:hAnsiTheme="minorHAnsi" w:cstheme="minorBidi"/>
            <w:b w:val="0"/>
            <w:bCs w:val="0"/>
            <w:i w:val="0"/>
            <w:iCs w:val="0"/>
            <w:noProof/>
            <w:sz w:val="22"/>
            <w:szCs w:val="22"/>
          </w:rPr>
          <w:tab/>
        </w:r>
        <w:r w:rsidRPr="0081103C">
          <w:rPr>
            <w:rStyle w:val="Hiperhivatkozs"/>
            <w:noProof/>
          </w:rPr>
          <w:t>A tankönyvellátás iskolán belüli szabályai</w:t>
        </w:r>
        <w:r>
          <w:rPr>
            <w:noProof/>
            <w:webHidden/>
          </w:rPr>
          <w:tab/>
        </w:r>
        <w:r>
          <w:rPr>
            <w:noProof/>
            <w:webHidden/>
          </w:rPr>
          <w:fldChar w:fldCharType="begin"/>
        </w:r>
        <w:r>
          <w:rPr>
            <w:noProof/>
            <w:webHidden/>
          </w:rPr>
          <w:instrText xml:space="preserve"> PAGEREF _Toc240428034 \h </w:instrText>
        </w:r>
        <w:r>
          <w:rPr>
            <w:noProof/>
            <w:webHidden/>
          </w:rPr>
        </w:r>
        <w:r>
          <w:rPr>
            <w:noProof/>
            <w:webHidden/>
          </w:rPr>
          <w:fldChar w:fldCharType="separate"/>
        </w:r>
        <w:r w:rsidR="001F2A9C">
          <w:rPr>
            <w:noProof/>
            <w:webHidden/>
          </w:rPr>
          <w:t>20</w:t>
        </w:r>
        <w:r>
          <w:rPr>
            <w:noProof/>
            <w:webHidden/>
          </w:rPr>
          <w:fldChar w:fldCharType="end"/>
        </w:r>
      </w:hyperlink>
    </w:p>
    <w:p w14:paraId="6A61DD0F" w14:textId="77777777" w:rsidR="00564BE3" w:rsidRDefault="00564BE3">
      <w:pPr>
        <w:pStyle w:val="TJ2"/>
        <w:tabs>
          <w:tab w:val="left" w:pos="880"/>
          <w:tab w:val="right" w:leader="dot" w:pos="9396"/>
        </w:tabs>
        <w:rPr>
          <w:rFonts w:asciiTheme="minorHAnsi" w:eastAsiaTheme="minorEastAsia" w:hAnsiTheme="minorHAnsi" w:cstheme="minorBidi"/>
          <w:b w:val="0"/>
          <w:bCs w:val="0"/>
          <w:noProof/>
        </w:rPr>
      </w:pPr>
      <w:hyperlink w:anchor="_Toc240428035" w:history="1">
        <w:r w:rsidRPr="0081103C">
          <w:rPr>
            <w:rStyle w:val="Hiperhivatkozs"/>
            <w:noProof/>
          </w:rPr>
          <w:t>3.1</w:t>
        </w:r>
        <w:r>
          <w:rPr>
            <w:rFonts w:asciiTheme="minorHAnsi" w:eastAsiaTheme="minorEastAsia" w:hAnsiTheme="minorHAnsi" w:cstheme="minorBidi"/>
            <w:b w:val="0"/>
            <w:bCs w:val="0"/>
            <w:noProof/>
          </w:rPr>
          <w:tab/>
        </w:r>
        <w:r w:rsidRPr="0081103C">
          <w:rPr>
            <w:rStyle w:val="Hiperhivatkozs"/>
            <w:noProof/>
          </w:rPr>
          <w:t>A tankönyvek biztosítása a tanulók és pedagógusok számára</w:t>
        </w:r>
        <w:r>
          <w:rPr>
            <w:noProof/>
            <w:webHidden/>
          </w:rPr>
          <w:tab/>
        </w:r>
        <w:r>
          <w:rPr>
            <w:noProof/>
            <w:webHidden/>
          </w:rPr>
          <w:fldChar w:fldCharType="begin"/>
        </w:r>
        <w:r>
          <w:rPr>
            <w:noProof/>
            <w:webHidden/>
          </w:rPr>
          <w:instrText xml:space="preserve"> PAGEREF _Toc240428035 \h </w:instrText>
        </w:r>
        <w:r>
          <w:rPr>
            <w:noProof/>
            <w:webHidden/>
          </w:rPr>
        </w:r>
        <w:r>
          <w:rPr>
            <w:noProof/>
            <w:webHidden/>
          </w:rPr>
          <w:fldChar w:fldCharType="separate"/>
        </w:r>
        <w:r w:rsidR="001F2A9C">
          <w:rPr>
            <w:noProof/>
            <w:webHidden/>
          </w:rPr>
          <w:t>20</w:t>
        </w:r>
        <w:r>
          <w:rPr>
            <w:noProof/>
            <w:webHidden/>
          </w:rPr>
          <w:fldChar w:fldCharType="end"/>
        </w:r>
      </w:hyperlink>
    </w:p>
    <w:p w14:paraId="476A6968" w14:textId="77777777" w:rsidR="00564BE3" w:rsidRDefault="00564BE3">
      <w:pPr>
        <w:pStyle w:val="TJ2"/>
        <w:tabs>
          <w:tab w:val="left" w:pos="880"/>
          <w:tab w:val="right" w:leader="dot" w:pos="9396"/>
        </w:tabs>
        <w:rPr>
          <w:rFonts w:asciiTheme="minorHAnsi" w:eastAsiaTheme="minorEastAsia" w:hAnsiTheme="minorHAnsi" w:cstheme="minorBidi"/>
          <w:b w:val="0"/>
          <w:bCs w:val="0"/>
          <w:noProof/>
        </w:rPr>
      </w:pPr>
      <w:hyperlink w:anchor="_Toc240428036" w:history="1">
        <w:r w:rsidRPr="0081103C">
          <w:rPr>
            <w:rStyle w:val="Hiperhivatkozs"/>
            <w:noProof/>
          </w:rPr>
          <w:t>3.2</w:t>
        </w:r>
        <w:r>
          <w:rPr>
            <w:rFonts w:asciiTheme="minorHAnsi" w:eastAsiaTheme="minorEastAsia" w:hAnsiTheme="minorHAnsi" w:cstheme="minorBidi"/>
            <w:b w:val="0"/>
            <w:bCs w:val="0"/>
            <w:noProof/>
          </w:rPr>
          <w:tab/>
        </w:r>
        <w:r w:rsidRPr="0081103C">
          <w:rPr>
            <w:rStyle w:val="Hiperhivatkozs"/>
            <w:noProof/>
          </w:rPr>
          <w:t>Tankönyvek elvesztése, rongálás esetén szükséges intézkedések</w:t>
        </w:r>
        <w:r>
          <w:rPr>
            <w:noProof/>
            <w:webHidden/>
          </w:rPr>
          <w:tab/>
        </w:r>
        <w:r>
          <w:rPr>
            <w:noProof/>
            <w:webHidden/>
          </w:rPr>
          <w:fldChar w:fldCharType="begin"/>
        </w:r>
        <w:r>
          <w:rPr>
            <w:noProof/>
            <w:webHidden/>
          </w:rPr>
          <w:instrText xml:space="preserve"> PAGEREF _Toc240428036 \h </w:instrText>
        </w:r>
        <w:r>
          <w:rPr>
            <w:noProof/>
            <w:webHidden/>
          </w:rPr>
        </w:r>
        <w:r>
          <w:rPr>
            <w:noProof/>
            <w:webHidden/>
          </w:rPr>
          <w:fldChar w:fldCharType="separate"/>
        </w:r>
        <w:r w:rsidR="001F2A9C">
          <w:rPr>
            <w:noProof/>
            <w:webHidden/>
          </w:rPr>
          <w:t>20</w:t>
        </w:r>
        <w:r>
          <w:rPr>
            <w:noProof/>
            <w:webHidden/>
          </w:rPr>
          <w:fldChar w:fldCharType="end"/>
        </w:r>
      </w:hyperlink>
    </w:p>
    <w:p w14:paraId="585A9644" w14:textId="77777777" w:rsidR="00564BE3" w:rsidRDefault="00564BE3">
      <w:pPr>
        <w:pStyle w:val="TJ1"/>
        <w:tabs>
          <w:tab w:val="left" w:pos="440"/>
          <w:tab w:val="right" w:leader="dot" w:pos="9396"/>
        </w:tabs>
        <w:rPr>
          <w:rFonts w:asciiTheme="minorHAnsi" w:eastAsiaTheme="minorEastAsia" w:hAnsiTheme="minorHAnsi" w:cstheme="minorBidi"/>
          <w:b w:val="0"/>
          <w:bCs w:val="0"/>
          <w:i w:val="0"/>
          <w:iCs w:val="0"/>
          <w:noProof/>
          <w:sz w:val="22"/>
          <w:szCs w:val="22"/>
        </w:rPr>
      </w:pPr>
      <w:hyperlink w:anchor="_Toc240428037" w:history="1">
        <w:r w:rsidRPr="0081103C">
          <w:rPr>
            <w:rStyle w:val="Hiperhivatkozs"/>
            <w:noProof/>
          </w:rPr>
          <w:t>4</w:t>
        </w:r>
        <w:r>
          <w:rPr>
            <w:rFonts w:asciiTheme="minorHAnsi" w:eastAsiaTheme="minorEastAsia" w:hAnsiTheme="minorHAnsi" w:cstheme="minorBidi"/>
            <w:b w:val="0"/>
            <w:bCs w:val="0"/>
            <w:i w:val="0"/>
            <w:iCs w:val="0"/>
            <w:noProof/>
            <w:sz w:val="22"/>
            <w:szCs w:val="22"/>
          </w:rPr>
          <w:tab/>
        </w:r>
        <w:r w:rsidRPr="0081103C">
          <w:rPr>
            <w:rStyle w:val="Hiperhivatkozs"/>
            <w:noProof/>
          </w:rPr>
          <w:t>Az iskolai munkarendhez kapcsolódó szabályok</w:t>
        </w:r>
        <w:r>
          <w:rPr>
            <w:noProof/>
            <w:webHidden/>
          </w:rPr>
          <w:tab/>
        </w:r>
        <w:r>
          <w:rPr>
            <w:noProof/>
            <w:webHidden/>
          </w:rPr>
          <w:fldChar w:fldCharType="begin"/>
        </w:r>
        <w:r>
          <w:rPr>
            <w:noProof/>
            <w:webHidden/>
          </w:rPr>
          <w:instrText xml:space="preserve"> PAGEREF _Toc240428037 \h </w:instrText>
        </w:r>
        <w:r>
          <w:rPr>
            <w:noProof/>
            <w:webHidden/>
          </w:rPr>
        </w:r>
        <w:r>
          <w:rPr>
            <w:noProof/>
            <w:webHidden/>
          </w:rPr>
          <w:fldChar w:fldCharType="separate"/>
        </w:r>
        <w:r w:rsidR="001F2A9C">
          <w:rPr>
            <w:noProof/>
            <w:webHidden/>
          </w:rPr>
          <w:t>21</w:t>
        </w:r>
        <w:r>
          <w:rPr>
            <w:noProof/>
            <w:webHidden/>
          </w:rPr>
          <w:fldChar w:fldCharType="end"/>
        </w:r>
      </w:hyperlink>
    </w:p>
    <w:p w14:paraId="2643A697" w14:textId="77777777" w:rsidR="00564BE3" w:rsidRDefault="00564BE3">
      <w:pPr>
        <w:pStyle w:val="TJ2"/>
        <w:tabs>
          <w:tab w:val="left" w:pos="880"/>
          <w:tab w:val="right" w:leader="dot" w:pos="9396"/>
        </w:tabs>
        <w:rPr>
          <w:rFonts w:asciiTheme="minorHAnsi" w:eastAsiaTheme="minorEastAsia" w:hAnsiTheme="minorHAnsi" w:cstheme="minorBidi"/>
          <w:b w:val="0"/>
          <w:bCs w:val="0"/>
          <w:noProof/>
        </w:rPr>
      </w:pPr>
      <w:hyperlink w:anchor="_Toc240428038" w:history="1">
        <w:r w:rsidRPr="0081103C">
          <w:rPr>
            <w:rStyle w:val="Hiperhivatkozs"/>
            <w:noProof/>
          </w:rPr>
          <w:t>4.1</w:t>
        </w:r>
        <w:r>
          <w:rPr>
            <w:rFonts w:asciiTheme="minorHAnsi" w:eastAsiaTheme="minorEastAsia" w:hAnsiTheme="minorHAnsi" w:cstheme="minorBidi"/>
            <w:b w:val="0"/>
            <w:bCs w:val="0"/>
            <w:noProof/>
          </w:rPr>
          <w:tab/>
        </w:r>
        <w:r w:rsidRPr="0081103C">
          <w:rPr>
            <w:rStyle w:val="Hiperhivatkozs"/>
            <w:noProof/>
          </w:rPr>
          <w:t>Az iskola NYITVATARTÁSA</w:t>
        </w:r>
        <w:r>
          <w:rPr>
            <w:noProof/>
            <w:webHidden/>
          </w:rPr>
          <w:tab/>
        </w:r>
        <w:r>
          <w:rPr>
            <w:noProof/>
            <w:webHidden/>
          </w:rPr>
          <w:fldChar w:fldCharType="begin"/>
        </w:r>
        <w:r>
          <w:rPr>
            <w:noProof/>
            <w:webHidden/>
          </w:rPr>
          <w:instrText xml:space="preserve"> PAGEREF _Toc240428038 \h </w:instrText>
        </w:r>
        <w:r>
          <w:rPr>
            <w:noProof/>
            <w:webHidden/>
          </w:rPr>
        </w:r>
        <w:r>
          <w:rPr>
            <w:noProof/>
            <w:webHidden/>
          </w:rPr>
          <w:fldChar w:fldCharType="separate"/>
        </w:r>
        <w:r w:rsidR="001F2A9C">
          <w:rPr>
            <w:noProof/>
            <w:webHidden/>
          </w:rPr>
          <w:t>21</w:t>
        </w:r>
        <w:r>
          <w:rPr>
            <w:noProof/>
            <w:webHidden/>
          </w:rPr>
          <w:fldChar w:fldCharType="end"/>
        </w:r>
      </w:hyperlink>
    </w:p>
    <w:p w14:paraId="0C5ABA50" w14:textId="77777777" w:rsidR="00564BE3" w:rsidRDefault="00564BE3">
      <w:pPr>
        <w:pStyle w:val="TJ2"/>
        <w:tabs>
          <w:tab w:val="left" w:pos="880"/>
          <w:tab w:val="right" w:leader="dot" w:pos="9396"/>
        </w:tabs>
        <w:rPr>
          <w:rFonts w:asciiTheme="minorHAnsi" w:eastAsiaTheme="minorEastAsia" w:hAnsiTheme="minorHAnsi" w:cstheme="minorBidi"/>
          <w:b w:val="0"/>
          <w:bCs w:val="0"/>
          <w:noProof/>
        </w:rPr>
      </w:pPr>
      <w:hyperlink w:anchor="_Toc240428039" w:history="1">
        <w:r w:rsidRPr="0081103C">
          <w:rPr>
            <w:rStyle w:val="Hiperhivatkozs"/>
            <w:rFonts w:eastAsia="Times New Roman"/>
            <w:noProof/>
          </w:rPr>
          <w:t>4.2</w:t>
        </w:r>
        <w:r>
          <w:rPr>
            <w:rFonts w:asciiTheme="minorHAnsi" w:eastAsiaTheme="minorEastAsia" w:hAnsiTheme="minorHAnsi" w:cstheme="minorBidi"/>
            <w:b w:val="0"/>
            <w:bCs w:val="0"/>
            <w:noProof/>
          </w:rPr>
          <w:tab/>
        </w:r>
        <w:r w:rsidRPr="0081103C">
          <w:rPr>
            <w:rStyle w:val="Hiperhivatkozs"/>
            <w:noProof/>
          </w:rPr>
          <w:t>Az iskola működés rendje</w:t>
        </w:r>
        <w:r>
          <w:rPr>
            <w:noProof/>
            <w:webHidden/>
          </w:rPr>
          <w:tab/>
        </w:r>
        <w:r>
          <w:rPr>
            <w:noProof/>
            <w:webHidden/>
          </w:rPr>
          <w:fldChar w:fldCharType="begin"/>
        </w:r>
        <w:r>
          <w:rPr>
            <w:noProof/>
            <w:webHidden/>
          </w:rPr>
          <w:instrText xml:space="preserve"> PAGEREF _Toc240428039 \h </w:instrText>
        </w:r>
        <w:r>
          <w:rPr>
            <w:noProof/>
            <w:webHidden/>
          </w:rPr>
        </w:r>
        <w:r>
          <w:rPr>
            <w:noProof/>
            <w:webHidden/>
          </w:rPr>
          <w:fldChar w:fldCharType="separate"/>
        </w:r>
        <w:r w:rsidR="001F2A9C">
          <w:rPr>
            <w:noProof/>
            <w:webHidden/>
          </w:rPr>
          <w:t>21</w:t>
        </w:r>
        <w:r>
          <w:rPr>
            <w:noProof/>
            <w:webHidden/>
          </w:rPr>
          <w:fldChar w:fldCharType="end"/>
        </w:r>
      </w:hyperlink>
    </w:p>
    <w:p w14:paraId="0FAA3F2B" w14:textId="77777777" w:rsidR="00564BE3" w:rsidRDefault="00564BE3">
      <w:pPr>
        <w:pStyle w:val="TJ1"/>
        <w:tabs>
          <w:tab w:val="left" w:pos="440"/>
          <w:tab w:val="right" w:leader="dot" w:pos="9396"/>
        </w:tabs>
        <w:rPr>
          <w:rFonts w:asciiTheme="minorHAnsi" w:eastAsiaTheme="minorEastAsia" w:hAnsiTheme="minorHAnsi" w:cstheme="minorBidi"/>
          <w:b w:val="0"/>
          <w:bCs w:val="0"/>
          <w:i w:val="0"/>
          <w:iCs w:val="0"/>
          <w:noProof/>
          <w:sz w:val="22"/>
          <w:szCs w:val="22"/>
        </w:rPr>
      </w:pPr>
      <w:hyperlink w:anchor="_Toc240428040" w:history="1">
        <w:r w:rsidRPr="0081103C">
          <w:rPr>
            <w:rStyle w:val="Hiperhivatkozs"/>
            <w:noProof/>
          </w:rPr>
          <w:t>5</w:t>
        </w:r>
        <w:r>
          <w:rPr>
            <w:rFonts w:asciiTheme="minorHAnsi" w:eastAsiaTheme="minorEastAsia" w:hAnsiTheme="minorHAnsi" w:cstheme="minorBidi"/>
            <w:b w:val="0"/>
            <w:bCs w:val="0"/>
            <w:i w:val="0"/>
            <w:iCs w:val="0"/>
            <w:noProof/>
            <w:sz w:val="22"/>
            <w:szCs w:val="22"/>
          </w:rPr>
          <w:tab/>
        </w:r>
        <w:r w:rsidRPr="0081103C">
          <w:rPr>
            <w:rStyle w:val="Hiperhivatkozs"/>
            <w:noProof/>
          </w:rPr>
          <w:t>A tanuló távolmaradásának igazolására vonatkozó szabályok</w:t>
        </w:r>
        <w:r>
          <w:rPr>
            <w:noProof/>
            <w:webHidden/>
          </w:rPr>
          <w:tab/>
        </w:r>
        <w:r>
          <w:rPr>
            <w:noProof/>
            <w:webHidden/>
          </w:rPr>
          <w:fldChar w:fldCharType="begin"/>
        </w:r>
        <w:r>
          <w:rPr>
            <w:noProof/>
            <w:webHidden/>
          </w:rPr>
          <w:instrText xml:space="preserve"> PAGEREF _Toc240428040 \h </w:instrText>
        </w:r>
        <w:r>
          <w:rPr>
            <w:noProof/>
            <w:webHidden/>
          </w:rPr>
        </w:r>
        <w:r>
          <w:rPr>
            <w:noProof/>
            <w:webHidden/>
          </w:rPr>
          <w:fldChar w:fldCharType="separate"/>
        </w:r>
        <w:r w:rsidR="001F2A9C">
          <w:rPr>
            <w:noProof/>
            <w:webHidden/>
          </w:rPr>
          <w:t>23</w:t>
        </w:r>
        <w:r>
          <w:rPr>
            <w:noProof/>
            <w:webHidden/>
          </w:rPr>
          <w:fldChar w:fldCharType="end"/>
        </w:r>
      </w:hyperlink>
    </w:p>
    <w:p w14:paraId="11461FA1" w14:textId="77777777" w:rsidR="00564BE3" w:rsidRDefault="00564BE3">
      <w:pPr>
        <w:pStyle w:val="TJ2"/>
        <w:tabs>
          <w:tab w:val="left" w:pos="880"/>
          <w:tab w:val="right" w:leader="dot" w:pos="9396"/>
        </w:tabs>
        <w:rPr>
          <w:rFonts w:asciiTheme="minorHAnsi" w:eastAsiaTheme="minorEastAsia" w:hAnsiTheme="minorHAnsi" w:cstheme="minorBidi"/>
          <w:b w:val="0"/>
          <w:bCs w:val="0"/>
          <w:noProof/>
        </w:rPr>
      </w:pPr>
      <w:hyperlink w:anchor="_Toc240428041" w:history="1">
        <w:r w:rsidRPr="0081103C">
          <w:rPr>
            <w:rStyle w:val="Hiperhivatkozs"/>
            <w:noProof/>
          </w:rPr>
          <w:t>5.1</w:t>
        </w:r>
        <w:r>
          <w:rPr>
            <w:rFonts w:asciiTheme="minorHAnsi" w:eastAsiaTheme="minorEastAsia" w:hAnsiTheme="minorHAnsi" w:cstheme="minorBidi"/>
            <w:b w:val="0"/>
            <w:bCs w:val="0"/>
            <w:noProof/>
          </w:rPr>
          <w:tab/>
        </w:r>
        <w:r w:rsidRPr="0081103C">
          <w:rPr>
            <w:rStyle w:val="Hiperhivatkozs"/>
            <w:noProof/>
          </w:rPr>
          <w:t>Az igazolás rendje</w:t>
        </w:r>
        <w:r>
          <w:rPr>
            <w:noProof/>
            <w:webHidden/>
          </w:rPr>
          <w:tab/>
        </w:r>
        <w:r>
          <w:rPr>
            <w:noProof/>
            <w:webHidden/>
          </w:rPr>
          <w:fldChar w:fldCharType="begin"/>
        </w:r>
        <w:r>
          <w:rPr>
            <w:noProof/>
            <w:webHidden/>
          </w:rPr>
          <w:instrText xml:space="preserve"> PAGEREF _Toc240428041 \h </w:instrText>
        </w:r>
        <w:r>
          <w:rPr>
            <w:noProof/>
            <w:webHidden/>
          </w:rPr>
        </w:r>
        <w:r>
          <w:rPr>
            <w:noProof/>
            <w:webHidden/>
          </w:rPr>
          <w:fldChar w:fldCharType="separate"/>
        </w:r>
        <w:r w:rsidR="001F2A9C">
          <w:rPr>
            <w:noProof/>
            <w:webHidden/>
          </w:rPr>
          <w:t>23</w:t>
        </w:r>
        <w:r>
          <w:rPr>
            <w:noProof/>
            <w:webHidden/>
          </w:rPr>
          <w:fldChar w:fldCharType="end"/>
        </w:r>
      </w:hyperlink>
    </w:p>
    <w:p w14:paraId="4A381025" w14:textId="77777777" w:rsidR="00564BE3" w:rsidRDefault="00564BE3">
      <w:pPr>
        <w:pStyle w:val="TJ2"/>
        <w:tabs>
          <w:tab w:val="left" w:pos="880"/>
          <w:tab w:val="right" w:leader="dot" w:pos="9396"/>
        </w:tabs>
        <w:rPr>
          <w:rFonts w:asciiTheme="minorHAnsi" w:eastAsiaTheme="minorEastAsia" w:hAnsiTheme="minorHAnsi" w:cstheme="minorBidi"/>
          <w:b w:val="0"/>
          <w:bCs w:val="0"/>
          <w:noProof/>
        </w:rPr>
      </w:pPr>
      <w:hyperlink w:anchor="_Toc240428042" w:history="1">
        <w:r w:rsidRPr="0081103C">
          <w:rPr>
            <w:rStyle w:val="Hiperhivatkozs"/>
            <w:noProof/>
          </w:rPr>
          <w:t>5.2</w:t>
        </w:r>
        <w:r>
          <w:rPr>
            <w:rFonts w:asciiTheme="minorHAnsi" w:eastAsiaTheme="minorEastAsia" w:hAnsiTheme="minorHAnsi" w:cstheme="minorBidi"/>
            <w:b w:val="0"/>
            <w:bCs w:val="0"/>
            <w:noProof/>
          </w:rPr>
          <w:tab/>
        </w:r>
        <w:r w:rsidRPr="0081103C">
          <w:rPr>
            <w:rStyle w:val="Hiperhivatkozs"/>
            <w:noProof/>
          </w:rPr>
          <w:t>Az igazolatlan óra és ezzel kapcsolatos szabályok</w:t>
        </w:r>
        <w:r>
          <w:rPr>
            <w:noProof/>
            <w:webHidden/>
          </w:rPr>
          <w:tab/>
        </w:r>
        <w:r>
          <w:rPr>
            <w:noProof/>
            <w:webHidden/>
          </w:rPr>
          <w:fldChar w:fldCharType="begin"/>
        </w:r>
        <w:r>
          <w:rPr>
            <w:noProof/>
            <w:webHidden/>
          </w:rPr>
          <w:instrText xml:space="preserve"> PAGEREF _Toc240428042 \h </w:instrText>
        </w:r>
        <w:r>
          <w:rPr>
            <w:noProof/>
            <w:webHidden/>
          </w:rPr>
        </w:r>
        <w:r>
          <w:rPr>
            <w:noProof/>
            <w:webHidden/>
          </w:rPr>
          <w:fldChar w:fldCharType="separate"/>
        </w:r>
        <w:r w:rsidR="001F2A9C">
          <w:rPr>
            <w:noProof/>
            <w:webHidden/>
          </w:rPr>
          <w:t>24</w:t>
        </w:r>
        <w:r>
          <w:rPr>
            <w:noProof/>
            <w:webHidden/>
          </w:rPr>
          <w:fldChar w:fldCharType="end"/>
        </w:r>
      </w:hyperlink>
    </w:p>
    <w:p w14:paraId="63D03F2B" w14:textId="77777777" w:rsidR="00564BE3" w:rsidRDefault="00564BE3">
      <w:pPr>
        <w:pStyle w:val="TJ2"/>
        <w:tabs>
          <w:tab w:val="left" w:pos="880"/>
          <w:tab w:val="right" w:leader="dot" w:pos="9396"/>
        </w:tabs>
        <w:rPr>
          <w:rFonts w:asciiTheme="minorHAnsi" w:eastAsiaTheme="minorEastAsia" w:hAnsiTheme="minorHAnsi" w:cstheme="minorBidi"/>
          <w:b w:val="0"/>
          <w:bCs w:val="0"/>
          <w:noProof/>
        </w:rPr>
      </w:pPr>
      <w:hyperlink w:anchor="_Toc240428043" w:history="1">
        <w:r w:rsidRPr="0081103C">
          <w:rPr>
            <w:rStyle w:val="Hiperhivatkozs"/>
            <w:noProof/>
          </w:rPr>
          <w:t>5.3</w:t>
        </w:r>
        <w:r>
          <w:rPr>
            <w:rFonts w:asciiTheme="minorHAnsi" w:eastAsiaTheme="minorEastAsia" w:hAnsiTheme="minorHAnsi" w:cstheme="minorBidi"/>
            <w:b w:val="0"/>
            <w:bCs w:val="0"/>
            <w:noProof/>
          </w:rPr>
          <w:tab/>
        </w:r>
        <w:r w:rsidRPr="0081103C">
          <w:rPr>
            <w:rStyle w:val="Hiperhivatkozs"/>
            <w:noProof/>
          </w:rPr>
          <w:t>Késések és ezzel kapcsolatos eljárás</w:t>
        </w:r>
        <w:r>
          <w:rPr>
            <w:noProof/>
            <w:webHidden/>
          </w:rPr>
          <w:tab/>
        </w:r>
        <w:r>
          <w:rPr>
            <w:noProof/>
            <w:webHidden/>
          </w:rPr>
          <w:fldChar w:fldCharType="begin"/>
        </w:r>
        <w:r>
          <w:rPr>
            <w:noProof/>
            <w:webHidden/>
          </w:rPr>
          <w:instrText xml:space="preserve"> PAGEREF _Toc240428043 \h </w:instrText>
        </w:r>
        <w:r>
          <w:rPr>
            <w:noProof/>
            <w:webHidden/>
          </w:rPr>
        </w:r>
        <w:r>
          <w:rPr>
            <w:noProof/>
            <w:webHidden/>
          </w:rPr>
          <w:fldChar w:fldCharType="separate"/>
        </w:r>
        <w:r w:rsidR="001F2A9C">
          <w:rPr>
            <w:noProof/>
            <w:webHidden/>
          </w:rPr>
          <w:t>24</w:t>
        </w:r>
        <w:r>
          <w:rPr>
            <w:noProof/>
            <w:webHidden/>
          </w:rPr>
          <w:fldChar w:fldCharType="end"/>
        </w:r>
      </w:hyperlink>
    </w:p>
    <w:p w14:paraId="47144BC2" w14:textId="77777777" w:rsidR="00564BE3" w:rsidRDefault="00564BE3">
      <w:pPr>
        <w:pStyle w:val="TJ1"/>
        <w:tabs>
          <w:tab w:val="left" w:pos="440"/>
          <w:tab w:val="right" w:leader="dot" w:pos="9396"/>
        </w:tabs>
        <w:rPr>
          <w:rFonts w:asciiTheme="minorHAnsi" w:eastAsiaTheme="minorEastAsia" w:hAnsiTheme="minorHAnsi" w:cstheme="minorBidi"/>
          <w:b w:val="0"/>
          <w:bCs w:val="0"/>
          <w:i w:val="0"/>
          <w:iCs w:val="0"/>
          <w:noProof/>
          <w:sz w:val="22"/>
          <w:szCs w:val="22"/>
        </w:rPr>
      </w:pPr>
      <w:hyperlink w:anchor="_Toc240428044" w:history="1">
        <w:r w:rsidRPr="0081103C">
          <w:rPr>
            <w:rStyle w:val="Hiperhivatkozs"/>
            <w:noProof/>
          </w:rPr>
          <w:t>6</w:t>
        </w:r>
        <w:r>
          <w:rPr>
            <w:rFonts w:asciiTheme="minorHAnsi" w:eastAsiaTheme="minorEastAsia" w:hAnsiTheme="minorHAnsi" w:cstheme="minorBidi"/>
            <w:b w:val="0"/>
            <w:bCs w:val="0"/>
            <w:i w:val="0"/>
            <w:iCs w:val="0"/>
            <w:noProof/>
            <w:sz w:val="22"/>
            <w:szCs w:val="22"/>
          </w:rPr>
          <w:tab/>
        </w:r>
        <w:r w:rsidRPr="0081103C">
          <w:rPr>
            <w:rStyle w:val="Hiperhivatkozs"/>
            <w:noProof/>
          </w:rPr>
          <w:t>Az osztályozó- és javítóvizsgával kapcsolatos szabályozások</w:t>
        </w:r>
        <w:r>
          <w:rPr>
            <w:noProof/>
            <w:webHidden/>
          </w:rPr>
          <w:tab/>
        </w:r>
        <w:r>
          <w:rPr>
            <w:noProof/>
            <w:webHidden/>
          </w:rPr>
          <w:fldChar w:fldCharType="begin"/>
        </w:r>
        <w:r>
          <w:rPr>
            <w:noProof/>
            <w:webHidden/>
          </w:rPr>
          <w:instrText xml:space="preserve"> PAGEREF _Toc240428044 \h </w:instrText>
        </w:r>
        <w:r>
          <w:rPr>
            <w:noProof/>
            <w:webHidden/>
          </w:rPr>
        </w:r>
        <w:r>
          <w:rPr>
            <w:noProof/>
            <w:webHidden/>
          </w:rPr>
          <w:fldChar w:fldCharType="separate"/>
        </w:r>
        <w:r w:rsidR="001F2A9C">
          <w:rPr>
            <w:noProof/>
            <w:webHidden/>
          </w:rPr>
          <w:t>24</w:t>
        </w:r>
        <w:r>
          <w:rPr>
            <w:noProof/>
            <w:webHidden/>
          </w:rPr>
          <w:fldChar w:fldCharType="end"/>
        </w:r>
      </w:hyperlink>
    </w:p>
    <w:p w14:paraId="70AB23F8" w14:textId="77777777" w:rsidR="00564BE3" w:rsidRDefault="00564BE3">
      <w:pPr>
        <w:pStyle w:val="TJ1"/>
        <w:tabs>
          <w:tab w:val="left" w:pos="440"/>
          <w:tab w:val="right" w:leader="dot" w:pos="9396"/>
        </w:tabs>
        <w:rPr>
          <w:rFonts w:asciiTheme="minorHAnsi" w:eastAsiaTheme="minorEastAsia" w:hAnsiTheme="minorHAnsi" w:cstheme="minorBidi"/>
          <w:b w:val="0"/>
          <w:bCs w:val="0"/>
          <w:i w:val="0"/>
          <w:iCs w:val="0"/>
          <w:noProof/>
          <w:sz w:val="22"/>
          <w:szCs w:val="22"/>
        </w:rPr>
      </w:pPr>
      <w:hyperlink w:anchor="_Toc240428045" w:history="1">
        <w:r w:rsidRPr="0081103C">
          <w:rPr>
            <w:rStyle w:val="Hiperhivatkozs"/>
            <w:noProof/>
          </w:rPr>
          <w:t>7</w:t>
        </w:r>
        <w:r>
          <w:rPr>
            <w:rFonts w:asciiTheme="minorHAnsi" w:eastAsiaTheme="minorEastAsia" w:hAnsiTheme="minorHAnsi" w:cstheme="minorBidi"/>
            <w:b w:val="0"/>
            <w:bCs w:val="0"/>
            <w:i w:val="0"/>
            <w:iCs w:val="0"/>
            <w:noProof/>
            <w:sz w:val="22"/>
            <w:szCs w:val="22"/>
          </w:rPr>
          <w:tab/>
        </w:r>
        <w:r w:rsidRPr="0081103C">
          <w:rPr>
            <w:rStyle w:val="Hiperhivatkozs"/>
            <w:noProof/>
          </w:rPr>
          <w:t>Az iskola helyiségeinek, létesítményeinek használati rendje</w:t>
        </w:r>
        <w:r>
          <w:rPr>
            <w:noProof/>
            <w:webHidden/>
          </w:rPr>
          <w:tab/>
        </w:r>
        <w:r>
          <w:rPr>
            <w:noProof/>
            <w:webHidden/>
          </w:rPr>
          <w:fldChar w:fldCharType="begin"/>
        </w:r>
        <w:r>
          <w:rPr>
            <w:noProof/>
            <w:webHidden/>
          </w:rPr>
          <w:instrText xml:space="preserve"> PAGEREF _Toc240428045 \h </w:instrText>
        </w:r>
        <w:r>
          <w:rPr>
            <w:noProof/>
            <w:webHidden/>
          </w:rPr>
        </w:r>
        <w:r>
          <w:rPr>
            <w:noProof/>
            <w:webHidden/>
          </w:rPr>
          <w:fldChar w:fldCharType="separate"/>
        </w:r>
        <w:r w:rsidR="001F2A9C">
          <w:rPr>
            <w:noProof/>
            <w:webHidden/>
          </w:rPr>
          <w:t>25</w:t>
        </w:r>
        <w:r>
          <w:rPr>
            <w:noProof/>
            <w:webHidden/>
          </w:rPr>
          <w:fldChar w:fldCharType="end"/>
        </w:r>
      </w:hyperlink>
    </w:p>
    <w:p w14:paraId="708FE0C5" w14:textId="77777777" w:rsidR="00564BE3" w:rsidRDefault="00564BE3">
      <w:pPr>
        <w:pStyle w:val="TJ1"/>
        <w:tabs>
          <w:tab w:val="left" w:pos="440"/>
          <w:tab w:val="right" w:leader="dot" w:pos="9396"/>
        </w:tabs>
        <w:rPr>
          <w:rFonts w:asciiTheme="minorHAnsi" w:eastAsiaTheme="minorEastAsia" w:hAnsiTheme="minorHAnsi" w:cstheme="minorBidi"/>
          <w:b w:val="0"/>
          <w:bCs w:val="0"/>
          <w:i w:val="0"/>
          <w:iCs w:val="0"/>
          <w:noProof/>
          <w:sz w:val="22"/>
          <w:szCs w:val="22"/>
        </w:rPr>
      </w:pPr>
      <w:hyperlink w:anchor="_Toc240428046" w:history="1">
        <w:r w:rsidRPr="0081103C">
          <w:rPr>
            <w:rStyle w:val="Hiperhivatkozs"/>
            <w:noProof/>
          </w:rPr>
          <w:t>8</w:t>
        </w:r>
        <w:r>
          <w:rPr>
            <w:rFonts w:asciiTheme="minorHAnsi" w:eastAsiaTheme="minorEastAsia" w:hAnsiTheme="minorHAnsi" w:cstheme="minorBidi"/>
            <w:b w:val="0"/>
            <w:bCs w:val="0"/>
            <w:i w:val="0"/>
            <w:iCs w:val="0"/>
            <w:noProof/>
            <w:sz w:val="22"/>
            <w:szCs w:val="22"/>
          </w:rPr>
          <w:tab/>
        </w:r>
        <w:r w:rsidRPr="0081103C">
          <w:rPr>
            <w:rStyle w:val="Hiperhivatkozs"/>
            <w:noProof/>
          </w:rPr>
          <w:t>A tanulókat védő, óvó, baleset-megelőzési előírások</w:t>
        </w:r>
        <w:r>
          <w:rPr>
            <w:noProof/>
            <w:webHidden/>
          </w:rPr>
          <w:tab/>
        </w:r>
        <w:r>
          <w:rPr>
            <w:noProof/>
            <w:webHidden/>
          </w:rPr>
          <w:fldChar w:fldCharType="begin"/>
        </w:r>
        <w:r>
          <w:rPr>
            <w:noProof/>
            <w:webHidden/>
          </w:rPr>
          <w:instrText xml:space="preserve"> PAGEREF _Toc240428046 \h </w:instrText>
        </w:r>
        <w:r>
          <w:rPr>
            <w:noProof/>
            <w:webHidden/>
          </w:rPr>
        </w:r>
        <w:r>
          <w:rPr>
            <w:noProof/>
            <w:webHidden/>
          </w:rPr>
          <w:fldChar w:fldCharType="separate"/>
        </w:r>
        <w:r w:rsidR="001F2A9C">
          <w:rPr>
            <w:noProof/>
            <w:webHidden/>
          </w:rPr>
          <w:t>26</w:t>
        </w:r>
        <w:r>
          <w:rPr>
            <w:noProof/>
            <w:webHidden/>
          </w:rPr>
          <w:fldChar w:fldCharType="end"/>
        </w:r>
      </w:hyperlink>
    </w:p>
    <w:p w14:paraId="5AAED32F" w14:textId="77777777" w:rsidR="00564BE3" w:rsidRDefault="00564BE3">
      <w:pPr>
        <w:pStyle w:val="TJ2"/>
        <w:tabs>
          <w:tab w:val="left" w:pos="880"/>
          <w:tab w:val="right" w:leader="dot" w:pos="9396"/>
        </w:tabs>
        <w:rPr>
          <w:rFonts w:asciiTheme="minorHAnsi" w:eastAsiaTheme="minorEastAsia" w:hAnsiTheme="minorHAnsi" w:cstheme="minorBidi"/>
          <w:b w:val="0"/>
          <w:bCs w:val="0"/>
          <w:noProof/>
        </w:rPr>
      </w:pPr>
      <w:hyperlink w:anchor="_Toc240428047" w:history="1">
        <w:r w:rsidRPr="0081103C">
          <w:rPr>
            <w:rStyle w:val="Hiperhivatkozs"/>
            <w:noProof/>
          </w:rPr>
          <w:t>8.1</w:t>
        </w:r>
        <w:r>
          <w:rPr>
            <w:rFonts w:asciiTheme="minorHAnsi" w:eastAsiaTheme="minorEastAsia" w:hAnsiTheme="minorHAnsi" w:cstheme="minorBidi"/>
            <w:b w:val="0"/>
            <w:bCs w:val="0"/>
            <w:noProof/>
          </w:rPr>
          <w:tab/>
        </w:r>
        <w:r w:rsidRPr="0081103C">
          <w:rPr>
            <w:rStyle w:val="Hiperhivatkozs"/>
            <w:noProof/>
          </w:rPr>
          <w:t>A testnevelésórákra, edzésekre (sportfoglalkozásokra) vonatkozó külön szabályok</w:t>
        </w:r>
        <w:r>
          <w:rPr>
            <w:noProof/>
            <w:webHidden/>
          </w:rPr>
          <w:tab/>
        </w:r>
        <w:r>
          <w:rPr>
            <w:noProof/>
            <w:webHidden/>
          </w:rPr>
          <w:fldChar w:fldCharType="begin"/>
        </w:r>
        <w:r>
          <w:rPr>
            <w:noProof/>
            <w:webHidden/>
          </w:rPr>
          <w:instrText xml:space="preserve"> PAGEREF _Toc240428047 \h </w:instrText>
        </w:r>
        <w:r>
          <w:rPr>
            <w:noProof/>
            <w:webHidden/>
          </w:rPr>
        </w:r>
        <w:r>
          <w:rPr>
            <w:noProof/>
            <w:webHidden/>
          </w:rPr>
          <w:fldChar w:fldCharType="separate"/>
        </w:r>
        <w:r w:rsidR="001F2A9C">
          <w:rPr>
            <w:noProof/>
            <w:webHidden/>
          </w:rPr>
          <w:t>27</w:t>
        </w:r>
        <w:r>
          <w:rPr>
            <w:noProof/>
            <w:webHidden/>
          </w:rPr>
          <w:fldChar w:fldCharType="end"/>
        </w:r>
      </w:hyperlink>
    </w:p>
    <w:p w14:paraId="7FE8A862" w14:textId="77777777" w:rsidR="00564BE3" w:rsidRDefault="00564BE3">
      <w:pPr>
        <w:pStyle w:val="TJ1"/>
        <w:tabs>
          <w:tab w:val="left" w:pos="440"/>
          <w:tab w:val="right" w:leader="dot" w:pos="9396"/>
        </w:tabs>
        <w:rPr>
          <w:rFonts w:asciiTheme="minorHAnsi" w:eastAsiaTheme="minorEastAsia" w:hAnsiTheme="minorHAnsi" w:cstheme="minorBidi"/>
          <w:b w:val="0"/>
          <w:bCs w:val="0"/>
          <w:i w:val="0"/>
          <w:iCs w:val="0"/>
          <w:noProof/>
          <w:sz w:val="22"/>
          <w:szCs w:val="22"/>
        </w:rPr>
      </w:pPr>
      <w:hyperlink w:anchor="_Toc240428048" w:history="1">
        <w:r w:rsidRPr="0081103C">
          <w:rPr>
            <w:rStyle w:val="Hiperhivatkozs"/>
            <w:noProof/>
          </w:rPr>
          <w:t>9</w:t>
        </w:r>
        <w:r>
          <w:rPr>
            <w:rFonts w:asciiTheme="minorHAnsi" w:eastAsiaTheme="minorEastAsia" w:hAnsiTheme="minorHAnsi" w:cstheme="minorBidi"/>
            <w:b w:val="0"/>
            <w:bCs w:val="0"/>
            <w:i w:val="0"/>
            <w:iCs w:val="0"/>
            <w:noProof/>
            <w:sz w:val="22"/>
            <w:szCs w:val="22"/>
          </w:rPr>
          <w:tab/>
        </w:r>
        <w:r w:rsidRPr="0081103C">
          <w:rPr>
            <w:rStyle w:val="Hiperhivatkozs"/>
            <w:noProof/>
          </w:rPr>
          <w:t>A napközi otthon rendje</w:t>
        </w:r>
        <w:r>
          <w:rPr>
            <w:noProof/>
            <w:webHidden/>
          </w:rPr>
          <w:tab/>
        </w:r>
        <w:r>
          <w:rPr>
            <w:noProof/>
            <w:webHidden/>
          </w:rPr>
          <w:fldChar w:fldCharType="begin"/>
        </w:r>
        <w:r>
          <w:rPr>
            <w:noProof/>
            <w:webHidden/>
          </w:rPr>
          <w:instrText xml:space="preserve"> PAGEREF _Toc240428048 \h </w:instrText>
        </w:r>
        <w:r>
          <w:rPr>
            <w:noProof/>
            <w:webHidden/>
          </w:rPr>
        </w:r>
        <w:r>
          <w:rPr>
            <w:noProof/>
            <w:webHidden/>
          </w:rPr>
          <w:fldChar w:fldCharType="separate"/>
        </w:r>
        <w:r w:rsidR="001F2A9C">
          <w:rPr>
            <w:noProof/>
            <w:webHidden/>
          </w:rPr>
          <w:t>27</w:t>
        </w:r>
        <w:r>
          <w:rPr>
            <w:noProof/>
            <w:webHidden/>
          </w:rPr>
          <w:fldChar w:fldCharType="end"/>
        </w:r>
      </w:hyperlink>
    </w:p>
    <w:p w14:paraId="1B90B08A" w14:textId="77777777" w:rsidR="00564BE3" w:rsidRDefault="00564BE3">
      <w:pPr>
        <w:pStyle w:val="TJ1"/>
        <w:tabs>
          <w:tab w:val="left" w:pos="660"/>
          <w:tab w:val="right" w:leader="dot" w:pos="9396"/>
        </w:tabs>
        <w:rPr>
          <w:rFonts w:asciiTheme="minorHAnsi" w:eastAsiaTheme="minorEastAsia" w:hAnsiTheme="minorHAnsi" w:cstheme="minorBidi"/>
          <w:b w:val="0"/>
          <w:bCs w:val="0"/>
          <w:i w:val="0"/>
          <w:iCs w:val="0"/>
          <w:noProof/>
          <w:sz w:val="22"/>
          <w:szCs w:val="22"/>
        </w:rPr>
      </w:pPr>
      <w:hyperlink w:anchor="_Toc240428049" w:history="1">
        <w:r w:rsidRPr="0081103C">
          <w:rPr>
            <w:rStyle w:val="Hiperhivatkozs"/>
            <w:noProof/>
          </w:rPr>
          <w:t>10</w:t>
        </w:r>
        <w:r>
          <w:rPr>
            <w:rFonts w:asciiTheme="minorHAnsi" w:eastAsiaTheme="minorEastAsia" w:hAnsiTheme="minorHAnsi" w:cstheme="minorBidi"/>
            <w:b w:val="0"/>
            <w:bCs w:val="0"/>
            <w:i w:val="0"/>
            <w:iCs w:val="0"/>
            <w:noProof/>
            <w:sz w:val="22"/>
            <w:szCs w:val="22"/>
          </w:rPr>
          <w:tab/>
        </w:r>
        <w:r w:rsidRPr="0081103C">
          <w:rPr>
            <w:rStyle w:val="Hiperhivatkozs"/>
            <w:noProof/>
          </w:rPr>
          <w:t>Menzarend</w:t>
        </w:r>
        <w:r>
          <w:rPr>
            <w:noProof/>
            <w:webHidden/>
          </w:rPr>
          <w:tab/>
        </w:r>
        <w:r>
          <w:rPr>
            <w:noProof/>
            <w:webHidden/>
          </w:rPr>
          <w:fldChar w:fldCharType="begin"/>
        </w:r>
        <w:r>
          <w:rPr>
            <w:noProof/>
            <w:webHidden/>
          </w:rPr>
          <w:instrText xml:space="preserve"> PAGEREF _Toc240428049 \h </w:instrText>
        </w:r>
        <w:r>
          <w:rPr>
            <w:noProof/>
            <w:webHidden/>
          </w:rPr>
        </w:r>
        <w:r>
          <w:rPr>
            <w:noProof/>
            <w:webHidden/>
          </w:rPr>
          <w:fldChar w:fldCharType="separate"/>
        </w:r>
        <w:r w:rsidR="001F2A9C">
          <w:rPr>
            <w:noProof/>
            <w:webHidden/>
          </w:rPr>
          <w:t>27</w:t>
        </w:r>
        <w:r>
          <w:rPr>
            <w:noProof/>
            <w:webHidden/>
          </w:rPr>
          <w:fldChar w:fldCharType="end"/>
        </w:r>
      </w:hyperlink>
    </w:p>
    <w:p w14:paraId="18D15834" w14:textId="77777777" w:rsidR="00564BE3" w:rsidRDefault="00564BE3">
      <w:pPr>
        <w:pStyle w:val="TJ1"/>
        <w:tabs>
          <w:tab w:val="left" w:pos="660"/>
          <w:tab w:val="right" w:leader="dot" w:pos="9396"/>
        </w:tabs>
        <w:rPr>
          <w:rFonts w:asciiTheme="minorHAnsi" w:eastAsiaTheme="minorEastAsia" w:hAnsiTheme="minorHAnsi" w:cstheme="minorBidi"/>
          <w:b w:val="0"/>
          <w:bCs w:val="0"/>
          <w:i w:val="0"/>
          <w:iCs w:val="0"/>
          <w:noProof/>
          <w:sz w:val="22"/>
          <w:szCs w:val="22"/>
        </w:rPr>
      </w:pPr>
      <w:hyperlink w:anchor="_Toc240428050" w:history="1">
        <w:r w:rsidRPr="0081103C">
          <w:rPr>
            <w:rStyle w:val="Hiperhivatkozs"/>
            <w:noProof/>
          </w:rPr>
          <w:t>11</w:t>
        </w:r>
        <w:r>
          <w:rPr>
            <w:rFonts w:asciiTheme="minorHAnsi" w:eastAsiaTheme="minorEastAsia" w:hAnsiTheme="minorHAnsi" w:cstheme="minorBidi"/>
            <w:b w:val="0"/>
            <w:bCs w:val="0"/>
            <w:i w:val="0"/>
            <w:iCs w:val="0"/>
            <w:noProof/>
            <w:sz w:val="22"/>
            <w:szCs w:val="22"/>
          </w:rPr>
          <w:tab/>
        </w:r>
        <w:r w:rsidRPr="0081103C">
          <w:rPr>
            <w:rStyle w:val="Hiperhivatkozs"/>
            <w:noProof/>
          </w:rPr>
          <w:t>A tanuló által előállított alkotás, érték vagyoni joga</w:t>
        </w:r>
        <w:r>
          <w:rPr>
            <w:noProof/>
            <w:webHidden/>
          </w:rPr>
          <w:tab/>
        </w:r>
        <w:r>
          <w:rPr>
            <w:noProof/>
            <w:webHidden/>
          </w:rPr>
          <w:fldChar w:fldCharType="begin"/>
        </w:r>
        <w:r>
          <w:rPr>
            <w:noProof/>
            <w:webHidden/>
          </w:rPr>
          <w:instrText xml:space="preserve"> PAGEREF _Toc240428050 \h </w:instrText>
        </w:r>
        <w:r>
          <w:rPr>
            <w:noProof/>
            <w:webHidden/>
          </w:rPr>
        </w:r>
        <w:r>
          <w:rPr>
            <w:noProof/>
            <w:webHidden/>
          </w:rPr>
          <w:fldChar w:fldCharType="separate"/>
        </w:r>
        <w:r w:rsidR="001F2A9C">
          <w:rPr>
            <w:noProof/>
            <w:webHidden/>
          </w:rPr>
          <w:t>27</w:t>
        </w:r>
        <w:r>
          <w:rPr>
            <w:noProof/>
            <w:webHidden/>
          </w:rPr>
          <w:fldChar w:fldCharType="end"/>
        </w:r>
      </w:hyperlink>
    </w:p>
    <w:p w14:paraId="323193F7" w14:textId="77777777" w:rsidR="00564BE3" w:rsidRDefault="00564BE3">
      <w:pPr>
        <w:pStyle w:val="TJ1"/>
        <w:tabs>
          <w:tab w:val="left" w:pos="660"/>
          <w:tab w:val="right" w:leader="dot" w:pos="9396"/>
        </w:tabs>
        <w:rPr>
          <w:rFonts w:asciiTheme="minorHAnsi" w:eastAsiaTheme="minorEastAsia" w:hAnsiTheme="minorHAnsi" w:cstheme="minorBidi"/>
          <w:b w:val="0"/>
          <w:bCs w:val="0"/>
          <w:i w:val="0"/>
          <w:iCs w:val="0"/>
          <w:noProof/>
          <w:sz w:val="22"/>
          <w:szCs w:val="22"/>
        </w:rPr>
      </w:pPr>
      <w:hyperlink w:anchor="_Toc240428051" w:history="1">
        <w:r w:rsidRPr="0081103C">
          <w:rPr>
            <w:rStyle w:val="Hiperhivatkozs"/>
            <w:noProof/>
          </w:rPr>
          <w:t>12</w:t>
        </w:r>
        <w:r>
          <w:rPr>
            <w:rFonts w:asciiTheme="minorHAnsi" w:eastAsiaTheme="minorEastAsia" w:hAnsiTheme="minorHAnsi" w:cstheme="minorBidi"/>
            <w:b w:val="0"/>
            <w:bCs w:val="0"/>
            <w:i w:val="0"/>
            <w:iCs w:val="0"/>
            <w:noProof/>
            <w:sz w:val="22"/>
            <w:szCs w:val="22"/>
          </w:rPr>
          <w:tab/>
        </w:r>
        <w:r w:rsidRPr="0081103C">
          <w:rPr>
            <w:rStyle w:val="Hiperhivatkozs"/>
            <w:noProof/>
          </w:rPr>
          <w:t>A Házirend különös rendelkezései járványügyi készenlét idejére hagyományos munkarend mellett.</w:t>
        </w:r>
        <w:r>
          <w:rPr>
            <w:noProof/>
            <w:webHidden/>
          </w:rPr>
          <w:tab/>
        </w:r>
        <w:r>
          <w:rPr>
            <w:noProof/>
            <w:webHidden/>
          </w:rPr>
          <w:fldChar w:fldCharType="begin"/>
        </w:r>
        <w:r>
          <w:rPr>
            <w:noProof/>
            <w:webHidden/>
          </w:rPr>
          <w:instrText xml:space="preserve"> PAGEREF _Toc240428051 \h </w:instrText>
        </w:r>
        <w:r>
          <w:rPr>
            <w:noProof/>
            <w:webHidden/>
          </w:rPr>
        </w:r>
        <w:r>
          <w:rPr>
            <w:noProof/>
            <w:webHidden/>
          </w:rPr>
          <w:fldChar w:fldCharType="separate"/>
        </w:r>
        <w:r w:rsidR="001F2A9C">
          <w:rPr>
            <w:noProof/>
            <w:webHidden/>
          </w:rPr>
          <w:t>27</w:t>
        </w:r>
        <w:r>
          <w:rPr>
            <w:noProof/>
            <w:webHidden/>
          </w:rPr>
          <w:fldChar w:fldCharType="end"/>
        </w:r>
      </w:hyperlink>
    </w:p>
    <w:p w14:paraId="330632BD" w14:textId="77777777" w:rsidR="00564BE3" w:rsidRDefault="00564BE3">
      <w:pPr>
        <w:pStyle w:val="TJ1"/>
        <w:tabs>
          <w:tab w:val="left" w:pos="660"/>
          <w:tab w:val="right" w:leader="dot" w:pos="9396"/>
        </w:tabs>
        <w:rPr>
          <w:rFonts w:asciiTheme="minorHAnsi" w:eastAsiaTheme="minorEastAsia" w:hAnsiTheme="minorHAnsi" w:cstheme="minorBidi"/>
          <w:b w:val="0"/>
          <w:bCs w:val="0"/>
          <w:i w:val="0"/>
          <w:iCs w:val="0"/>
          <w:noProof/>
          <w:sz w:val="22"/>
          <w:szCs w:val="22"/>
        </w:rPr>
      </w:pPr>
      <w:hyperlink w:anchor="_Toc240428052" w:history="1">
        <w:r w:rsidRPr="0081103C">
          <w:rPr>
            <w:rStyle w:val="Hiperhivatkozs"/>
            <w:noProof/>
          </w:rPr>
          <w:t>13</w:t>
        </w:r>
        <w:r>
          <w:rPr>
            <w:rFonts w:asciiTheme="minorHAnsi" w:eastAsiaTheme="minorEastAsia" w:hAnsiTheme="minorHAnsi" w:cstheme="minorBidi"/>
            <w:b w:val="0"/>
            <w:bCs w:val="0"/>
            <w:i w:val="0"/>
            <w:iCs w:val="0"/>
            <w:noProof/>
            <w:sz w:val="22"/>
            <w:szCs w:val="22"/>
          </w:rPr>
          <w:tab/>
        </w:r>
        <w:r w:rsidRPr="0081103C">
          <w:rPr>
            <w:rStyle w:val="Hiperhivatkozs"/>
            <w:noProof/>
          </w:rPr>
          <w:t>A tanulók jutalmazása</w:t>
        </w:r>
        <w:r>
          <w:rPr>
            <w:noProof/>
            <w:webHidden/>
          </w:rPr>
          <w:tab/>
        </w:r>
        <w:r>
          <w:rPr>
            <w:noProof/>
            <w:webHidden/>
          </w:rPr>
          <w:fldChar w:fldCharType="begin"/>
        </w:r>
        <w:r>
          <w:rPr>
            <w:noProof/>
            <w:webHidden/>
          </w:rPr>
          <w:instrText xml:space="preserve"> PAGEREF _Toc240428052 \h </w:instrText>
        </w:r>
        <w:r>
          <w:rPr>
            <w:noProof/>
            <w:webHidden/>
          </w:rPr>
        </w:r>
        <w:r>
          <w:rPr>
            <w:noProof/>
            <w:webHidden/>
          </w:rPr>
          <w:fldChar w:fldCharType="separate"/>
        </w:r>
        <w:r w:rsidR="001F2A9C">
          <w:rPr>
            <w:noProof/>
            <w:webHidden/>
          </w:rPr>
          <w:t>28</w:t>
        </w:r>
        <w:r>
          <w:rPr>
            <w:noProof/>
            <w:webHidden/>
          </w:rPr>
          <w:fldChar w:fldCharType="end"/>
        </w:r>
      </w:hyperlink>
    </w:p>
    <w:p w14:paraId="0FD5457E" w14:textId="77777777" w:rsidR="00564BE3" w:rsidRDefault="00564BE3">
      <w:pPr>
        <w:pStyle w:val="TJ2"/>
        <w:tabs>
          <w:tab w:val="left" w:pos="1100"/>
          <w:tab w:val="right" w:leader="dot" w:pos="9396"/>
        </w:tabs>
        <w:rPr>
          <w:rFonts w:asciiTheme="minorHAnsi" w:eastAsiaTheme="minorEastAsia" w:hAnsiTheme="minorHAnsi" w:cstheme="minorBidi"/>
          <w:b w:val="0"/>
          <w:bCs w:val="0"/>
          <w:noProof/>
        </w:rPr>
      </w:pPr>
      <w:hyperlink w:anchor="_Toc240428053" w:history="1">
        <w:r w:rsidRPr="0081103C">
          <w:rPr>
            <w:rStyle w:val="Hiperhivatkozs"/>
            <w:noProof/>
          </w:rPr>
          <w:t>13.1</w:t>
        </w:r>
        <w:r>
          <w:rPr>
            <w:rFonts w:asciiTheme="minorHAnsi" w:eastAsiaTheme="minorEastAsia" w:hAnsiTheme="minorHAnsi" w:cstheme="minorBidi"/>
            <w:b w:val="0"/>
            <w:bCs w:val="0"/>
            <w:noProof/>
          </w:rPr>
          <w:tab/>
        </w:r>
        <w:r w:rsidRPr="0081103C">
          <w:rPr>
            <w:rStyle w:val="Hiperhivatkozs"/>
            <w:noProof/>
          </w:rPr>
          <w:t>A jutalmazás formái</w:t>
        </w:r>
        <w:r>
          <w:rPr>
            <w:noProof/>
            <w:webHidden/>
          </w:rPr>
          <w:tab/>
        </w:r>
        <w:r>
          <w:rPr>
            <w:noProof/>
            <w:webHidden/>
          </w:rPr>
          <w:fldChar w:fldCharType="begin"/>
        </w:r>
        <w:r>
          <w:rPr>
            <w:noProof/>
            <w:webHidden/>
          </w:rPr>
          <w:instrText xml:space="preserve"> PAGEREF _Toc240428053 \h </w:instrText>
        </w:r>
        <w:r>
          <w:rPr>
            <w:noProof/>
            <w:webHidden/>
          </w:rPr>
        </w:r>
        <w:r>
          <w:rPr>
            <w:noProof/>
            <w:webHidden/>
          </w:rPr>
          <w:fldChar w:fldCharType="separate"/>
        </w:r>
        <w:r w:rsidR="001F2A9C">
          <w:rPr>
            <w:noProof/>
            <w:webHidden/>
          </w:rPr>
          <w:t>28</w:t>
        </w:r>
        <w:r>
          <w:rPr>
            <w:noProof/>
            <w:webHidden/>
          </w:rPr>
          <w:fldChar w:fldCharType="end"/>
        </w:r>
      </w:hyperlink>
    </w:p>
    <w:p w14:paraId="03D7BB88" w14:textId="77777777" w:rsidR="00564BE3" w:rsidRDefault="00564BE3">
      <w:pPr>
        <w:pStyle w:val="TJ2"/>
        <w:tabs>
          <w:tab w:val="left" w:pos="1100"/>
          <w:tab w:val="right" w:leader="dot" w:pos="9396"/>
        </w:tabs>
        <w:rPr>
          <w:rFonts w:asciiTheme="minorHAnsi" w:eastAsiaTheme="minorEastAsia" w:hAnsiTheme="minorHAnsi" w:cstheme="minorBidi"/>
          <w:b w:val="0"/>
          <w:bCs w:val="0"/>
          <w:noProof/>
        </w:rPr>
      </w:pPr>
      <w:hyperlink w:anchor="_Toc240428054" w:history="1">
        <w:r w:rsidRPr="0081103C">
          <w:rPr>
            <w:rStyle w:val="Hiperhivatkozs"/>
            <w:noProof/>
          </w:rPr>
          <w:t>13.2</w:t>
        </w:r>
        <w:r>
          <w:rPr>
            <w:rFonts w:asciiTheme="minorHAnsi" w:eastAsiaTheme="minorEastAsia" w:hAnsiTheme="minorHAnsi" w:cstheme="minorBidi"/>
            <w:b w:val="0"/>
            <w:bCs w:val="0"/>
            <w:noProof/>
          </w:rPr>
          <w:tab/>
        </w:r>
        <w:r w:rsidRPr="0081103C">
          <w:rPr>
            <w:rStyle w:val="Hiperhivatkozs"/>
            <w:noProof/>
          </w:rPr>
          <w:t>Kiemelt elismerési formák</w:t>
        </w:r>
        <w:r>
          <w:rPr>
            <w:noProof/>
            <w:webHidden/>
          </w:rPr>
          <w:tab/>
        </w:r>
        <w:r>
          <w:rPr>
            <w:noProof/>
            <w:webHidden/>
          </w:rPr>
          <w:fldChar w:fldCharType="begin"/>
        </w:r>
        <w:r>
          <w:rPr>
            <w:noProof/>
            <w:webHidden/>
          </w:rPr>
          <w:instrText xml:space="preserve"> PAGEREF _Toc240428054 \h </w:instrText>
        </w:r>
        <w:r>
          <w:rPr>
            <w:noProof/>
            <w:webHidden/>
          </w:rPr>
        </w:r>
        <w:r>
          <w:rPr>
            <w:noProof/>
            <w:webHidden/>
          </w:rPr>
          <w:fldChar w:fldCharType="separate"/>
        </w:r>
        <w:r w:rsidR="001F2A9C">
          <w:rPr>
            <w:noProof/>
            <w:webHidden/>
          </w:rPr>
          <w:t>28</w:t>
        </w:r>
        <w:r>
          <w:rPr>
            <w:noProof/>
            <w:webHidden/>
          </w:rPr>
          <w:fldChar w:fldCharType="end"/>
        </w:r>
      </w:hyperlink>
    </w:p>
    <w:p w14:paraId="06421232" w14:textId="20EBDF5A" w:rsidR="00564BE3" w:rsidRDefault="00564BE3">
      <w:pPr>
        <w:pStyle w:val="TJ2"/>
        <w:tabs>
          <w:tab w:val="left" w:pos="1100"/>
          <w:tab w:val="right" w:leader="dot" w:pos="9396"/>
        </w:tabs>
        <w:rPr>
          <w:rFonts w:asciiTheme="minorHAnsi" w:eastAsiaTheme="minorEastAsia" w:hAnsiTheme="minorHAnsi" w:cstheme="minorBidi"/>
          <w:b w:val="0"/>
          <w:bCs w:val="0"/>
          <w:noProof/>
        </w:rPr>
      </w:pPr>
      <w:hyperlink w:anchor="_Toc240428055" w:history="1">
        <w:r w:rsidRPr="0081103C">
          <w:rPr>
            <w:rStyle w:val="Hiperhivatkozs"/>
            <w:noProof/>
          </w:rPr>
          <w:t>13.3</w:t>
        </w:r>
        <w:r>
          <w:rPr>
            <w:rFonts w:asciiTheme="minorHAnsi" w:eastAsiaTheme="minorEastAsia" w:hAnsiTheme="minorHAnsi" w:cstheme="minorBidi"/>
            <w:b w:val="0"/>
            <w:bCs w:val="0"/>
            <w:noProof/>
          </w:rPr>
          <w:tab/>
        </w:r>
        <w:r w:rsidRPr="0081103C">
          <w:rPr>
            <w:rStyle w:val="Hiperhivatkozs"/>
            <w:noProof/>
          </w:rPr>
          <w:t>Egyéb elismerési formák</w:t>
        </w:r>
        <w:r>
          <w:rPr>
            <w:noProof/>
            <w:webHidden/>
          </w:rPr>
          <w:tab/>
        </w:r>
        <w:r>
          <w:rPr>
            <w:noProof/>
            <w:webHidden/>
          </w:rPr>
          <w:fldChar w:fldCharType="begin"/>
        </w:r>
        <w:r>
          <w:rPr>
            <w:noProof/>
            <w:webHidden/>
          </w:rPr>
          <w:instrText xml:space="preserve"> PAGEREF _Toc240428055 \h </w:instrText>
        </w:r>
        <w:r>
          <w:rPr>
            <w:noProof/>
            <w:webHidden/>
          </w:rPr>
        </w:r>
        <w:r>
          <w:rPr>
            <w:noProof/>
            <w:webHidden/>
          </w:rPr>
          <w:fldChar w:fldCharType="separate"/>
        </w:r>
        <w:r w:rsidR="001F2A9C">
          <w:rPr>
            <w:noProof/>
            <w:webHidden/>
          </w:rPr>
          <w:t>29</w:t>
        </w:r>
        <w:r>
          <w:rPr>
            <w:noProof/>
            <w:webHidden/>
          </w:rPr>
          <w:fldChar w:fldCharType="end"/>
        </w:r>
      </w:hyperlink>
    </w:p>
    <w:p w14:paraId="2FC0CE13" w14:textId="77777777" w:rsidR="00564BE3" w:rsidRDefault="00564BE3">
      <w:pPr>
        <w:pStyle w:val="TJ1"/>
        <w:tabs>
          <w:tab w:val="left" w:pos="660"/>
          <w:tab w:val="right" w:leader="dot" w:pos="9396"/>
        </w:tabs>
        <w:rPr>
          <w:rFonts w:asciiTheme="minorHAnsi" w:eastAsiaTheme="minorEastAsia" w:hAnsiTheme="minorHAnsi" w:cstheme="minorBidi"/>
          <w:b w:val="0"/>
          <w:bCs w:val="0"/>
          <w:i w:val="0"/>
          <w:iCs w:val="0"/>
          <w:noProof/>
          <w:sz w:val="22"/>
          <w:szCs w:val="22"/>
        </w:rPr>
      </w:pPr>
      <w:hyperlink w:anchor="_Toc240428056" w:history="1">
        <w:r w:rsidRPr="0081103C">
          <w:rPr>
            <w:rStyle w:val="Hiperhivatkozs"/>
            <w:noProof/>
          </w:rPr>
          <w:t>14</w:t>
        </w:r>
        <w:r>
          <w:rPr>
            <w:rFonts w:asciiTheme="minorHAnsi" w:eastAsiaTheme="minorEastAsia" w:hAnsiTheme="minorHAnsi" w:cstheme="minorBidi"/>
            <w:b w:val="0"/>
            <w:bCs w:val="0"/>
            <w:i w:val="0"/>
            <w:iCs w:val="0"/>
            <w:noProof/>
            <w:sz w:val="22"/>
            <w:szCs w:val="22"/>
          </w:rPr>
          <w:tab/>
        </w:r>
        <w:r w:rsidRPr="0081103C">
          <w:rPr>
            <w:rStyle w:val="Hiperhivatkozs"/>
            <w:noProof/>
          </w:rPr>
          <w:t>Fegyelmező intézkedések</w:t>
        </w:r>
        <w:r>
          <w:rPr>
            <w:noProof/>
            <w:webHidden/>
          </w:rPr>
          <w:tab/>
        </w:r>
        <w:r>
          <w:rPr>
            <w:noProof/>
            <w:webHidden/>
          </w:rPr>
          <w:fldChar w:fldCharType="begin"/>
        </w:r>
        <w:r>
          <w:rPr>
            <w:noProof/>
            <w:webHidden/>
          </w:rPr>
          <w:instrText xml:space="preserve"> PAGEREF _Toc240428056 \h </w:instrText>
        </w:r>
        <w:r>
          <w:rPr>
            <w:noProof/>
            <w:webHidden/>
          </w:rPr>
        </w:r>
        <w:r>
          <w:rPr>
            <w:noProof/>
            <w:webHidden/>
          </w:rPr>
          <w:fldChar w:fldCharType="separate"/>
        </w:r>
        <w:r w:rsidR="001F2A9C">
          <w:rPr>
            <w:noProof/>
            <w:webHidden/>
          </w:rPr>
          <w:t>29</w:t>
        </w:r>
        <w:r>
          <w:rPr>
            <w:noProof/>
            <w:webHidden/>
          </w:rPr>
          <w:fldChar w:fldCharType="end"/>
        </w:r>
      </w:hyperlink>
    </w:p>
    <w:p w14:paraId="12AE7470" w14:textId="77777777" w:rsidR="00564BE3" w:rsidRDefault="00564BE3">
      <w:pPr>
        <w:pStyle w:val="TJ2"/>
        <w:tabs>
          <w:tab w:val="left" w:pos="1100"/>
          <w:tab w:val="right" w:leader="dot" w:pos="9396"/>
        </w:tabs>
        <w:rPr>
          <w:rFonts w:asciiTheme="minorHAnsi" w:eastAsiaTheme="minorEastAsia" w:hAnsiTheme="minorHAnsi" w:cstheme="minorBidi"/>
          <w:b w:val="0"/>
          <w:bCs w:val="0"/>
          <w:noProof/>
        </w:rPr>
      </w:pPr>
      <w:hyperlink w:anchor="_Toc240428057" w:history="1">
        <w:r w:rsidRPr="0081103C">
          <w:rPr>
            <w:rStyle w:val="Hiperhivatkozs"/>
            <w:noProof/>
          </w:rPr>
          <w:t>14.1</w:t>
        </w:r>
        <w:r>
          <w:rPr>
            <w:rFonts w:asciiTheme="minorHAnsi" w:eastAsiaTheme="minorEastAsia" w:hAnsiTheme="minorHAnsi" w:cstheme="minorBidi"/>
            <w:b w:val="0"/>
            <w:bCs w:val="0"/>
            <w:noProof/>
          </w:rPr>
          <w:tab/>
        </w:r>
        <w:r w:rsidRPr="0081103C">
          <w:rPr>
            <w:rStyle w:val="Hiperhivatkozs"/>
            <w:noProof/>
          </w:rPr>
          <w:t>Az iskolai büntetések formái</w:t>
        </w:r>
        <w:r>
          <w:rPr>
            <w:noProof/>
            <w:webHidden/>
          </w:rPr>
          <w:tab/>
        </w:r>
        <w:r>
          <w:rPr>
            <w:noProof/>
            <w:webHidden/>
          </w:rPr>
          <w:fldChar w:fldCharType="begin"/>
        </w:r>
        <w:r>
          <w:rPr>
            <w:noProof/>
            <w:webHidden/>
          </w:rPr>
          <w:instrText xml:space="preserve"> PAGEREF _Toc240428057 \h </w:instrText>
        </w:r>
        <w:r>
          <w:rPr>
            <w:noProof/>
            <w:webHidden/>
          </w:rPr>
        </w:r>
        <w:r>
          <w:rPr>
            <w:noProof/>
            <w:webHidden/>
          </w:rPr>
          <w:fldChar w:fldCharType="separate"/>
        </w:r>
        <w:r w:rsidR="001F2A9C">
          <w:rPr>
            <w:noProof/>
            <w:webHidden/>
          </w:rPr>
          <w:t>31</w:t>
        </w:r>
        <w:r>
          <w:rPr>
            <w:noProof/>
            <w:webHidden/>
          </w:rPr>
          <w:fldChar w:fldCharType="end"/>
        </w:r>
      </w:hyperlink>
    </w:p>
    <w:p w14:paraId="49B5B5BE" w14:textId="13E4472E" w:rsidR="00564BE3" w:rsidRDefault="00564BE3">
      <w:pPr>
        <w:pStyle w:val="TJ1"/>
        <w:tabs>
          <w:tab w:val="left" w:pos="660"/>
          <w:tab w:val="right" w:leader="dot" w:pos="9396"/>
        </w:tabs>
        <w:rPr>
          <w:rFonts w:asciiTheme="minorHAnsi" w:eastAsiaTheme="minorEastAsia" w:hAnsiTheme="minorHAnsi" w:cstheme="minorBidi"/>
          <w:b w:val="0"/>
          <w:bCs w:val="0"/>
          <w:i w:val="0"/>
          <w:iCs w:val="0"/>
          <w:noProof/>
          <w:sz w:val="22"/>
          <w:szCs w:val="22"/>
        </w:rPr>
      </w:pPr>
      <w:hyperlink w:anchor="_Toc240428058" w:history="1">
        <w:r w:rsidRPr="0081103C">
          <w:rPr>
            <w:rStyle w:val="Hiperhivatkozs"/>
            <w:rFonts w:ascii="Times New Roman" w:hAnsi="Times New Roman" w:cs="Times New Roman"/>
            <w:noProof/>
          </w:rPr>
          <w:t>15</w:t>
        </w:r>
        <w:r>
          <w:rPr>
            <w:rFonts w:asciiTheme="minorHAnsi" w:eastAsiaTheme="minorEastAsia" w:hAnsiTheme="minorHAnsi" w:cstheme="minorBidi"/>
            <w:b w:val="0"/>
            <w:bCs w:val="0"/>
            <w:i w:val="0"/>
            <w:iCs w:val="0"/>
            <w:noProof/>
            <w:sz w:val="22"/>
            <w:szCs w:val="22"/>
          </w:rPr>
          <w:tab/>
        </w:r>
        <w:r w:rsidRPr="0081103C">
          <w:rPr>
            <w:rStyle w:val="Hiperhivatkozs"/>
            <w:rFonts w:ascii="Times New Roman" w:hAnsi="Times New Roman" w:cs="Times New Roman"/>
            <w:noProof/>
          </w:rPr>
          <w:t>A tanulók, szülők fizetési kötelezettségével összefüggő szabályok</w:t>
        </w:r>
        <w:r>
          <w:rPr>
            <w:noProof/>
            <w:webHidden/>
          </w:rPr>
          <w:tab/>
        </w:r>
        <w:r>
          <w:rPr>
            <w:noProof/>
            <w:webHidden/>
          </w:rPr>
          <w:fldChar w:fldCharType="begin"/>
        </w:r>
        <w:r>
          <w:rPr>
            <w:noProof/>
            <w:webHidden/>
          </w:rPr>
          <w:instrText xml:space="preserve"> PAGEREF _Toc240428058 \h </w:instrText>
        </w:r>
        <w:r>
          <w:rPr>
            <w:noProof/>
            <w:webHidden/>
          </w:rPr>
        </w:r>
        <w:r>
          <w:rPr>
            <w:noProof/>
            <w:webHidden/>
          </w:rPr>
          <w:fldChar w:fldCharType="separate"/>
        </w:r>
        <w:r w:rsidR="001F2A9C">
          <w:rPr>
            <w:noProof/>
            <w:webHidden/>
          </w:rPr>
          <w:t>32</w:t>
        </w:r>
        <w:r>
          <w:rPr>
            <w:noProof/>
            <w:webHidden/>
          </w:rPr>
          <w:fldChar w:fldCharType="end"/>
        </w:r>
      </w:hyperlink>
    </w:p>
    <w:p w14:paraId="5B0A17AF" w14:textId="378B6E21" w:rsidR="00564BE3" w:rsidRDefault="00564BE3">
      <w:pPr>
        <w:pStyle w:val="TJ2"/>
        <w:tabs>
          <w:tab w:val="left" w:pos="1100"/>
          <w:tab w:val="right" w:leader="dot" w:pos="9396"/>
        </w:tabs>
        <w:rPr>
          <w:rFonts w:asciiTheme="minorHAnsi" w:eastAsiaTheme="minorEastAsia" w:hAnsiTheme="minorHAnsi" w:cstheme="minorBidi"/>
          <w:b w:val="0"/>
          <w:bCs w:val="0"/>
          <w:noProof/>
        </w:rPr>
      </w:pPr>
      <w:hyperlink w:anchor="_Toc240428059" w:history="1">
        <w:r w:rsidRPr="0081103C">
          <w:rPr>
            <w:rStyle w:val="Hiperhivatkozs"/>
            <w:noProof/>
          </w:rPr>
          <w:t>15.1</w:t>
        </w:r>
        <w:r>
          <w:rPr>
            <w:rFonts w:asciiTheme="minorHAnsi" w:eastAsiaTheme="minorEastAsia" w:hAnsiTheme="minorHAnsi" w:cstheme="minorBidi"/>
            <w:b w:val="0"/>
            <w:bCs w:val="0"/>
            <w:noProof/>
          </w:rPr>
          <w:tab/>
        </w:r>
        <w:r w:rsidRPr="0081103C">
          <w:rPr>
            <w:rStyle w:val="Hiperhivatkozs"/>
            <w:noProof/>
          </w:rPr>
          <w:t>Az étkezési térítési díj befizetés és visszafizetés rendje</w:t>
        </w:r>
        <w:r>
          <w:rPr>
            <w:noProof/>
            <w:webHidden/>
          </w:rPr>
          <w:tab/>
        </w:r>
        <w:r>
          <w:rPr>
            <w:noProof/>
            <w:webHidden/>
          </w:rPr>
          <w:fldChar w:fldCharType="begin"/>
        </w:r>
        <w:r>
          <w:rPr>
            <w:noProof/>
            <w:webHidden/>
          </w:rPr>
          <w:instrText xml:space="preserve"> PAGEREF _Toc240428059 \h </w:instrText>
        </w:r>
        <w:r>
          <w:rPr>
            <w:noProof/>
            <w:webHidden/>
          </w:rPr>
        </w:r>
        <w:r>
          <w:rPr>
            <w:noProof/>
            <w:webHidden/>
          </w:rPr>
          <w:fldChar w:fldCharType="separate"/>
        </w:r>
        <w:r w:rsidR="001F2A9C">
          <w:rPr>
            <w:noProof/>
            <w:webHidden/>
          </w:rPr>
          <w:t>32</w:t>
        </w:r>
        <w:r>
          <w:rPr>
            <w:noProof/>
            <w:webHidden/>
          </w:rPr>
          <w:fldChar w:fldCharType="end"/>
        </w:r>
      </w:hyperlink>
    </w:p>
    <w:p w14:paraId="2D3B705D" w14:textId="77777777" w:rsidR="00564BE3" w:rsidRDefault="00564BE3">
      <w:pPr>
        <w:pStyle w:val="TJ1"/>
        <w:tabs>
          <w:tab w:val="left" w:pos="660"/>
          <w:tab w:val="right" w:leader="dot" w:pos="9396"/>
        </w:tabs>
        <w:rPr>
          <w:rFonts w:asciiTheme="minorHAnsi" w:eastAsiaTheme="minorEastAsia" w:hAnsiTheme="minorHAnsi" w:cstheme="minorBidi"/>
          <w:b w:val="0"/>
          <w:bCs w:val="0"/>
          <w:i w:val="0"/>
          <w:iCs w:val="0"/>
          <w:noProof/>
          <w:sz w:val="22"/>
          <w:szCs w:val="22"/>
        </w:rPr>
      </w:pPr>
      <w:hyperlink w:anchor="_Toc240428060" w:history="1">
        <w:r w:rsidRPr="0081103C">
          <w:rPr>
            <w:rStyle w:val="Hiperhivatkozs"/>
            <w:noProof/>
          </w:rPr>
          <w:t>16</w:t>
        </w:r>
        <w:r>
          <w:rPr>
            <w:rFonts w:asciiTheme="minorHAnsi" w:eastAsiaTheme="minorEastAsia" w:hAnsiTheme="minorHAnsi" w:cstheme="minorBidi"/>
            <w:b w:val="0"/>
            <w:bCs w:val="0"/>
            <w:i w:val="0"/>
            <w:iCs w:val="0"/>
            <w:noProof/>
            <w:sz w:val="22"/>
            <w:szCs w:val="22"/>
          </w:rPr>
          <w:tab/>
        </w:r>
        <w:r w:rsidRPr="0081103C">
          <w:rPr>
            <w:rStyle w:val="Hiperhivatkozs"/>
            <w:noProof/>
          </w:rPr>
          <w:t>Szociális és normatív kedvezmények, támogatásokhoz kapcsolódó szabályok</w:t>
        </w:r>
        <w:r>
          <w:rPr>
            <w:noProof/>
            <w:webHidden/>
          </w:rPr>
          <w:tab/>
        </w:r>
        <w:r>
          <w:rPr>
            <w:noProof/>
            <w:webHidden/>
          </w:rPr>
          <w:fldChar w:fldCharType="begin"/>
        </w:r>
        <w:r>
          <w:rPr>
            <w:noProof/>
            <w:webHidden/>
          </w:rPr>
          <w:instrText xml:space="preserve"> PAGEREF _Toc240428060 \h </w:instrText>
        </w:r>
        <w:r>
          <w:rPr>
            <w:noProof/>
            <w:webHidden/>
          </w:rPr>
        </w:r>
        <w:r>
          <w:rPr>
            <w:noProof/>
            <w:webHidden/>
          </w:rPr>
          <w:fldChar w:fldCharType="separate"/>
        </w:r>
        <w:r w:rsidR="001F2A9C">
          <w:rPr>
            <w:noProof/>
            <w:webHidden/>
          </w:rPr>
          <w:t>32</w:t>
        </w:r>
        <w:r>
          <w:rPr>
            <w:noProof/>
            <w:webHidden/>
          </w:rPr>
          <w:fldChar w:fldCharType="end"/>
        </w:r>
      </w:hyperlink>
    </w:p>
    <w:p w14:paraId="5C5266D1" w14:textId="77777777" w:rsidR="00564BE3" w:rsidRDefault="00564BE3">
      <w:pPr>
        <w:pStyle w:val="TJ1"/>
        <w:tabs>
          <w:tab w:val="left" w:pos="660"/>
          <w:tab w:val="right" w:leader="dot" w:pos="9396"/>
        </w:tabs>
        <w:rPr>
          <w:rFonts w:asciiTheme="minorHAnsi" w:eastAsiaTheme="minorEastAsia" w:hAnsiTheme="minorHAnsi" w:cstheme="minorBidi"/>
          <w:b w:val="0"/>
          <w:bCs w:val="0"/>
          <w:i w:val="0"/>
          <w:iCs w:val="0"/>
          <w:noProof/>
          <w:sz w:val="22"/>
          <w:szCs w:val="22"/>
        </w:rPr>
      </w:pPr>
      <w:hyperlink w:anchor="_Toc240428061" w:history="1">
        <w:r w:rsidRPr="0081103C">
          <w:rPr>
            <w:rStyle w:val="Hiperhivatkozs"/>
            <w:noProof/>
          </w:rPr>
          <w:t>17</w:t>
        </w:r>
        <w:r>
          <w:rPr>
            <w:rFonts w:asciiTheme="minorHAnsi" w:eastAsiaTheme="minorEastAsia" w:hAnsiTheme="minorHAnsi" w:cstheme="minorBidi"/>
            <w:b w:val="0"/>
            <w:bCs w:val="0"/>
            <w:i w:val="0"/>
            <w:iCs w:val="0"/>
            <w:noProof/>
            <w:sz w:val="22"/>
            <w:szCs w:val="22"/>
          </w:rPr>
          <w:tab/>
        </w:r>
        <w:r w:rsidRPr="0081103C">
          <w:rPr>
            <w:rStyle w:val="Hiperhivatkozs"/>
            <w:noProof/>
          </w:rPr>
          <w:t>Záró rendelkezések</w:t>
        </w:r>
        <w:r>
          <w:rPr>
            <w:noProof/>
            <w:webHidden/>
          </w:rPr>
          <w:tab/>
        </w:r>
        <w:r>
          <w:rPr>
            <w:noProof/>
            <w:webHidden/>
          </w:rPr>
          <w:fldChar w:fldCharType="begin"/>
        </w:r>
        <w:r>
          <w:rPr>
            <w:noProof/>
            <w:webHidden/>
          </w:rPr>
          <w:instrText xml:space="preserve"> PAGEREF _Toc240428061 \h </w:instrText>
        </w:r>
        <w:r>
          <w:rPr>
            <w:noProof/>
            <w:webHidden/>
          </w:rPr>
        </w:r>
        <w:r>
          <w:rPr>
            <w:noProof/>
            <w:webHidden/>
          </w:rPr>
          <w:fldChar w:fldCharType="separate"/>
        </w:r>
        <w:r w:rsidR="001F2A9C">
          <w:rPr>
            <w:noProof/>
            <w:webHidden/>
          </w:rPr>
          <w:t>32</w:t>
        </w:r>
        <w:r>
          <w:rPr>
            <w:noProof/>
            <w:webHidden/>
          </w:rPr>
          <w:fldChar w:fldCharType="end"/>
        </w:r>
      </w:hyperlink>
    </w:p>
    <w:p w14:paraId="603F4142" w14:textId="77777777" w:rsidR="00564BE3" w:rsidRDefault="00564BE3">
      <w:pPr>
        <w:pStyle w:val="TJ2"/>
        <w:tabs>
          <w:tab w:val="left" w:pos="1100"/>
          <w:tab w:val="right" w:leader="dot" w:pos="9396"/>
        </w:tabs>
        <w:rPr>
          <w:rFonts w:asciiTheme="minorHAnsi" w:eastAsiaTheme="minorEastAsia" w:hAnsiTheme="minorHAnsi" w:cstheme="minorBidi"/>
          <w:b w:val="0"/>
          <w:bCs w:val="0"/>
          <w:noProof/>
        </w:rPr>
      </w:pPr>
      <w:hyperlink w:anchor="_Toc240428062" w:history="1">
        <w:r w:rsidRPr="0081103C">
          <w:rPr>
            <w:rStyle w:val="Hiperhivatkozs"/>
            <w:noProof/>
          </w:rPr>
          <w:t>17.1</w:t>
        </w:r>
        <w:r>
          <w:rPr>
            <w:rFonts w:asciiTheme="minorHAnsi" w:eastAsiaTheme="minorEastAsia" w:hAnsiTheme="minorHAnsi" w:cstheme="minorBidi"/>
            <w:b w:val="0"/>
            <w:bCs w:val="0"/>
            <w:noProof/>
          </w:rPr>
          <w:tab/>
        </w:r>
        <w:r w:rsidRPr="0081103C">
          <w:rPr>
            <w:rStyle w:val="Hiperhivatkozs"/>
            <w:noProof/>
          </w:rPr>
          <w:t>A Házirend hatályba lépése</w:t>
        </w:r>
        <w:r>
          <w:rPr>
            <w:noProof/>
            <w:webHidden/>
          </w:rPr>
          <w:tab/>
        </w:r>
        <w:r>
          <w:rPr>
            <w:noProof/>
            <w:webHidden/>
          </w:rPr>
          <w:fldChar w:fldCharType="begin"/>
        </w:r>
        <w:r>
          <w:rPr>
            <w:noProof/>
            <w:webHidden/>
          </w:rPr>
          <w:instrText xml:space="preserve"> PAGEREF _Toc240428062 \h </w:instrText>
        </w:r>
        <w:r>
          <w:rPr>
            <w:noProof/>
            <w:webHidden/>
          </w:rPr>
        </w:r>
        <w:r>
          <w:rPr>
            <w:noProof/>
            <w:webHidden/>
          </w:rPr>
          <w:fldChar w:fldCharType="separate"/>
        </w:r>
        <w:r w:rsidR="001F2A9C">
          <w:rPr>
            <w:noProof/>
            <w:webHidden/>
          </w:rPr>
          <w:t>32</w:t>
        </w:r>
        <w:r>
          <w:rPr>
            <w:noProof/>
            <w:webHidden/>
          </w:rPr>
          <w:fldChar w:fldCharType="end"/>
        </w:r>
      </w:hyperlink>
    </w:p>
    <w:p w14:paraId="75B758F0" w14:textId="77777777" w:rsidR="00564BE3" w:rsidRDefault="00564BE3">
      <w:pPr>
        <w:pStyle w:val="TJ2"/>
        <w:tabs>
          <w:tab w:val="left" w:pos="1100"/>
          <w:tab w:val="right" w:leader="dot" w:pos="9396"/>
        </w:tabs>
        <w:rPr>
          <w:rFonts w:asciiTheme="minorHAnsi" w:eastAsiaTheme="minorEastAsia" w:hAnsiTheme="minorHAnsi" w:cstheme="minorBidi"/>
          <w:b w:val="0"/>
          <w:bCs w:val="0"/>
          <w:noProof/>
        </w:rPr>
      </w:pPr>
      <w:hyperlink w:anchor="_Toc240428063" w:history="1">
        <w:r w:rsidRPr="0081103C">
          <w:rPr>
            <w:rStyle w:val="Hiperhivatkozs"/>
            <w:noProof/>
          </w:rPr>
          <w:t>17.2</w:t>
        </w:r>
        <w:r>
          <w:rPr>
            <w:rFonts w:asciiTheme="minorHAnsi" w:eastAsiaTheme="minorEastAsia" w:hAnsiTheme="minorHAnsi" w:cstheme="minorBidi"/>
            <w:b w:val="0"/>
            <w:bCs w:val="0"/>
            <w:noProof/>
          </w:rPr>
          <w:tab/>
        </w:r>
        <w:r w:rsidRPr="0081103C">
          <w:rPr>
            <w:rStyle w:val="Hiperhivatkozs"/>
            <w:noProof/>
          </w:rPr>
          <w:t>A nyilvánosságra hozatal rendje</w:t>
        </w:r>
        <w:r>
          <w:rPr>
            <w:noProof/>
            <w:webHidden/>
          </w:rPr>
          <w:tab/>
        </w:r>
        <w:r>
          <w:rPr>
            <w:noProof/>
            <w:webHidden/>
          </w:rPr>
          <w:fldChar w:fldCharType="begin"/>
        </w:r>
        <w:r>
          <w:rPr>
            <w:noProof/>
            <w:webHidden/>
          </w:rPr>
          <w:instrText xml:space="preserve"> PAGEREF _Toc240428063 \h </w:instrText>
        </w:r>
        <w:r>
          <w:rPr>
            <w:noProof/>
            <w:webHidden/>
          </w:rPr>
        </w:r>
        <w:r>
          <w:rPr>
            <w:noProof/>
            <w:webHidden/>
          </w:rPr>
          <w:fldChar w:fldCharType="separate"/>
        </w:r>
        <w:r w:rsidR="001F2A9C">
          <w:rPr>
            <w:noProof/>
            <w:webHidden/>
          </w:rPr>
          <w:t>32</w:t>
        </w:r>
        <w:r>
          <w:rPr>
            <w:noProof/>
            <w:webHidden/>
          </w:rPr>
          <w:fldChar w:fldCharType="end"/>
        </w:r>
      </w:hyperlink>
    </w:p>
    <w:p w14:paraId="15DBF8D5" w14:textId="77777777" w:rsidR="00564BE3" w:rsidRDefault="00564BE3">
      <w:pPr>
        <w:pStyle w:val="TJ2"/>
        <w:tabs>
          <w:tab w:val="left" w:pos="1100"/>
          <w:tab w:val="right" w:leader="dot" w:pos="9396"/>
        </w:tabs>
        <w:rPr>
          <w:rFonts w:asciiTheme="minorHAnsi" w:eastAsiaTheme="minorEastAsia" w:hAnsiTheme="minorHAnsi" w:cstheme="minorBidi"/>
          <w:b w:val="0"/>
          <w:bCs w:val="0"/>
          <w:noProof/>
        </w:rPr>
      </w:pPr>
      <w:hyperlink w:anchor="_Toc240428064" w:history="1">
        <w:r w:rsidRPr="0081103C">
          <w:rPr>
            <w:rStyle w:val="Hiperhivatkozs"/>
            <w:noProof/>
          </w:rPr>
          <w:t>17.3</w:t>
        </w:r>
        <w:r>
          <w:rPr>
            <w:rFonts w:asciiTheme="minorHAnsi" w:eastAsiaTheme="minorEastAsia" w:hAnsiTheme="minorHAnsi" w:cstheme="minorBidi"/>
            <w:b w:val="0"/>
            <w:bCs w:val="0"/>
            <w:noProof/>
          </w:rPr>
          <w:tab/>
        </w:r>
        <w:r w:rsidRPr="0081103C">
          <w:rPr>
            <w:rStyle w:val="Hiperhivatkozs"/>
            <w:noProof/>
          </w:rPr>
          <w:t>A Házirend felülvizsgálati rendje</w:t>
        </w:r>
        <w:r>
          <w:rPr>
            <w:noProof/>
            <w:webHidden/>
          </w:rPr>
          <w:tab/>
        </w:r>
        <w:r>
          <w:rPr>
            <w:noProof/>
            <w:webHidden/>
          </w:rPr>
          <w:fldChar w:fldCharType="begin"/>
        </w:r>
        <w:r>
          <w:rPr>
            <w:noProof/>
            <w:webHidden/>
          </w:rPr>
          <w:instrText xml:space="preserve"> PAGEREF _Toc240428064 \h </w:instrText>
        </w:r>
        <w:r>
          <w:rPr>
            <w:noProof/>
            <w:webHidden/>
          </w:rPr>
        </w:r>
        <w:r>
          <w:rPr>
            <w:noProof/>
            <w:webHidden/>
          </w:rPr>
          <w:fldChar w:fldCharType="separate"/>
        </w:r>
        <w:r w:rsidR="001F2A9C">
          <w:rPr>
            <w:noProof/>
            <w:webHidden/>
          </w:rPr>
          <w:t>33</w:t>
        </w:r>
        <w:r>
          <w:rPr>
            <w:noProof/>
            <w:webHidden/>
          </w:rPr>
          <w:fldChar w:fldCharType="end"/>
        </w:r>
      </w:hyperlink>
    </w:p>
    <w:p w14:paraId="32E5D0C8" w14:textId="77777777" w:rsidR="00564BE3" w:rsidRDefault="00564BE3">
      <w:pPr>
        <w:pStyle w:val="TJ1"/>
        <w:tabs>
          <w:tab w:val="left" w:pos="660"/>
          <w:tab w:val="right" w:leader="dot" w:pos="9396"/>
        </w:tabs>
        <w:rPr>
          <w:rFonts w:asciiTheme="minorHAnsi" w:eastAsiaTheme="minorEastAsia" w:hAnsiTheme="minorHAnsi" w:cstheme="minorBidi"/>
          <w:b w:val="0"/>
          <w:bCs w:val="0"/>
          <w:i w:val="0"/>
          <w:iCs w:val="0"/>
          <w:noProof/>
          <w:sz w:val="22"/>
          <w:szCs w:val="22"/>
        </w:rPr>
      </w:pPr>
      <w:hyperlink w:anchor="_Toc240428065" w:history="1">
        <w:r w:rsidRPr="0081103C">
          <w:rPr>
            <w:rStyle w:val="Hiperhivatkozs"/>
            <w:noProof/>
          </w:rPr>
          <w:t>18</w:t>
        </w:r>
        <w:r>
          <w:rPr>
            <w:rFonts w:asciiTheme="minorHAnsi" w:eastAsiaTheme="minorEastAsia" w:hAnsiTheme="minorHAnsi" w:cstheme="minorBidi"/>
            <w:b w:val="0"/>
            <w:bCs w:val="0"/>
            <w:i w:val="0"/>
            <w:iCs w:val="0"/>
            <w:noProof/>
            <w:sz w:val="22"/>
            <w:szCs w:val="22"/>
          </w:rPr>
          <w:tab/>
        </w:r>
        <w:r w:rsidRPr="0081103C">
          <w:rPr>
            <w:rStyle w:val="Hiperhivatkozs"/>
            <w:noProof/>
          </w:rPr>
          <w:t>Melléklet</w:t>
        </w:r>
        <w:r>
          <w:rPr>
            <w:noProof/>
            <w:webHidden/>
          </w:rPr>
          <w:tab/>
        </w:r>
        <w:r>
          <w:rPr>
            <w:noProof/>
            <w:webHidden/>
          </w:rPr>
          <w:fldChar w:fldCharType="begin"/>
        </w:r>
        <w:r>
          <w:rPr>
            <w:noProof/>
            <w:webHidden/>
          </w:rPr>
          <w:instrText xml:space="preserve"> PAGEREF _Toc240428065 \h </w:instrText>
        </w:r>
        <w:r>
          <w:rPr>
            <w:noProof/>
            <w:webHidden/>
          </w:rPr>
        </w:r>
        <w:r>
          <w:rPr>
            <w:noProof/>
            <w:webHidden/>
          </w:rPr>
          <w:fldChar w:fldCharType="separate"/>
        </w:r>
        <w:r w:rsidR="001F2A9C">
          <w:rPr>
            <w:noProof/>
            <w:webHidden/>
          </w:rPr>
          <w:t>33</w:t>
        </w:r>
        <w:r>
          <w:rPr>
            <w:noProof/>
            <w:webHidden/>
          </w:rPr>
          <w:fldChar w:fldCharType="end"/>
        </w:r>
      </w:hyperlink>
    </w:p>
    <w:p w14:paraId="3587547C" w14:textId="77777777" w:rsidR="00564BE3" w:rsidRDefault="00564BE3">
      <w:pPr>
        <w:pStyle w:val="TJ2"/>
        <w:tabs>
          <w:tab w:val="left" w:pos="1100"/>
          <w:tab w:val="right" w:leader="dot" w:pos="9396"/>
        </w:tabs>
        <w:rPr>
          <w:rFonts w:asciiTheme="minorHAnsi" w:eastAsiaTheme="minorEastAsia" w:hAnsiTheme="minorHAnsi" w:cstheme="minorBidi"/>
          <w:b w:val="0"/>
          <w:bCs w:val="0"/>
          <w:noProof/>
        </w:rPr>
      </w:pPr>
      <w:hyperlink w:anchor="_Toc240428066" w:history="1">
        <w:r w:rsidRPr="0081103C">
          <w:rPr>
            <w:rStyle w:val="Hiperhivatkozs"/>
            <w:noProof/>
          </w:rPr>
          <w:t>18.1</w:t>
        </w:r>
        <w:r>
          <w:rPr>
            <w:rFonts w:asciiTheme="minorHAnsi" w:eastAsiaTheme="minorEastAsia" w:hAnsiTheme="minorHAnsi" w:cstheme="minorBidi"/>
            <w:b w:val="0"/>
            <w:bCs w:val="0"/>
            <w:noProof/>
          </w:rPr>
          <w:tab/>
        </w:r>
        <w:r w:rsidRPr="0081103C">
          <w:rPr>
            <w:rStyle w:val="Hiperhivatkozs"/>
            <w:noProof/>
          </w:rPr>
          <w:t>Szabályzat az offline és online bántalmazás (bullying és cyberbullying) megelőzésére és kezelésére</w:t>
        </w:r>
        <w:r>
          <w:rPr>
            <w:noProof/>
            <w:webHidden/>
          </w:rPr>
          <w:tab/>
        </w:r>
        <w:r>
          <w:rPr>
            <w:noProof/>
            <w:webHidden/>
          </w:rPr>
          <w:fldChar w:fldCharType="begin"/>
        </w:r>
        <w:r>
          <w:rPr>
            <w:noProof/>
            <w:webHidden/>
          </w:rPr>
          <w:instrText xml:space="preserve"> PAGEREF _Toc240428066 \h </w:instrText>
        </w:r>
        <w:r>
          <w:rPr>
            <w:noProof/>
            <w:webHidden/>
          </w:rPr>
        </w:r>
        <w:r>
          <w:rPr>
            <w:noProof/>
            <w:webHidden/>
          </w:rPr>
          <w:fldChar w:fldCharType="separate"/>
        </w:r>
        <w:r w:rsidR="001F2A9C">
          <w:rPr>
            <w:noProof/>
            <w:webHidden/>
          </w:rPr>
          <w:t>33</w:t>
        </w:r>
        <w:r>
          <w:rPr>
            <w:noProof/>
            <w:webHidden/>
          </w:rPr>
          <w:fldChar w:fldCharType="end"/>
        </w:r>
      </w:hyperlink>
    </w:p>
    <w:p w14:paraId="23C0EBFF" w14:textId="77777777" w:rsidR="00564BE3" w:rsidRDefault="00564BE3">
      <w:pPr>
        <w:pStyle w:val="TJ1"/>
        <w:tabs>
          <w:tab w:val="left" w:pos="660"/>
          <w:tab w:val="right" w:leader="dot" w:pos="9396"/>
        </w:tabs>
        <w:rPr>
          <w:rFonts w:asciiTheme="minorHAnsi" w:eastAsiaTheme="minorEastAsia" w:hAnsiTheme="minorHAnsi" w:cstheme="minorBidi"/>
          <w:b w:val="0"/>
          <w:bCs w:val="0"/>
          <w:i w:val="0"/>
          <w:iCs w:val="0"/>
          <w:noProof/>
          <w:sz w:val="22"/>
          <w:szCs w:val="22"/>
        </w:rPr>
      </w:pPr>
      <w:hyperlink w:anchor="_Toc240428067" w:history="1">
        <w:r w:rsidRPr="0081103C">
          <w:rPr>
            <w:rStyle w:val="Hiperhivatkozs"/>
            <w:rFonts w:ascii="Times New Roman" w:hAnsi="Times New Roman" w:cs="Times New Roman"/>
            <w:noProof/>
          </w:rPr>
          <w:t>19</w:t>
        </w:r>
        <w:r>
          <w:rPr>
            <w:rFonts w:asciiTheme="minorHAnsi" w:eastAsiaTheme="minorEastAsia" w:hAnsiTheme="minorHAnsi" w:cstheme="minorBidi"/>
            <w:b w:val="0"/>
            <w:bCs w:val="0"/>
            <w:i w:val="0"/>
            <w:iCs w:val="0"/>
            <w:noProof/>
            <w:sz w:val="22"/>
            <w:szCs w:val="22"/>
          </w:rPr>
          <w:tab/>
        </w:r>
        <w:r w:rsidRPr="0081103C">
          <w:rPr>
            <w:rStyle w:val="Hiperhivatkozs"/>
            <w:rFonts w:ascii="Times New Roman" w:hAnsi="Times New Roman" w:cs="Times New Roman"/>
            <w:noProof/>
          </w:rPr>
          <w:t>Függelék</w:t>
        </w:r>
        <w:r>
          <w:rPr>
            <w:noProof/>
            <w:webHidden/>
          </w:rPr>
          <w:tab/>
        </w:r>
        <w:r>
          <w:rPr>
            <w:noProof/>
            <w:webHidden/>
          </w:rPr>
          <w:fldChar w:fldCharType="begin"/>
        </w:r>
        <w:r>
          <w:rPr>
            <w:noProof/>
            <w:webHidden/>
          </w:rPr>
          <w:instrText xml:space="preserve"> PAGEREF _Toc240428067 \h </w:instrText>
        </w:r>
        <w:r>
          <w:rPr>
            <w:noProof/>
            <w:webHidden/>
          </w:rPr>
        </w:r>
        <w:r>
          <w:rPr>
            <w:noProof/>
            <w:webHidden/>
          </w:rPr>
          <w:fldChar w:fldCharType="separate"/>
        </w:r>
        <w:r w:rsidR="001F2A9C">
          <w:rPr>
            <w:noProof/>
            <w:webHidden/>
          </w:rPr>
          <w:t>37</w:t>
        </w:r>
        <w:r>
          <w:rPr>
            <w:noProof/>
            <w:webHidden/>
          </w:rPr>
          <w:fldChar w:fldCharType="end"/>
        </w:r>
      </w:hyperlink>
    </w:p>
    <w:p w14:paraId="3B2A4C09" w14:textId="77777777" w:rsidR="00564BE3" w:rsidRDefault="00564BE3">
      <w:pPr>
        <w:pStyle w:val="TJ2"/>
        <w:tabs>
          <w:tab w:val="left" w:pos="880"/>
          <w:tab w:val="right" w:leader="dot" w:pos="9396"/>
        </w:tabs>
        <w:rPr>
          <w:rFonts w:asciiTheme="minorHAnsi" w:eastAsiaTheme="minorEastAsia" w:hAnsiTheme="minorHAnsi" w:cstheme="minorBidi"/>
          <w:b w:val="0"/>
          <w:bCs w:val="0"/>
          <w:noProof/>
        </w:rPr>
      </w:pPr>
      <w:hyperlink w:anchor="_Toc240428068" w:history="1">
        <w:r w:rsidRPr="0081103C">
          <w:rPr>
            <w:rStyle w:val="Hiperhivatkozs"/>
            <w:rFonts w:ascii="Times New Roman" w:hAnsi="Times New Roman" w:cs="Times New Roman"/>
            <w:noProof/>
          </w:rPr>
          <w:t>19.1</w:t>
        </w:r>
        <w:r>
          <w:rPr>
            <w:rFonts w:asciiTheme="minorHAnsi" w:eastAsiaTheme="minorEastAsia" w:hAnsiTheme="minorHAnsi" w:cstheme="minorBidi"/>
            <w:b w:val="0"/>
            <w:bCs w:val="0"/>
            <w:noProof/>
          </w:rPr>
          <w:tab/>
        </w:r>
        <w:r w:rsidRPr="0081103C">
          <w:rPr>
            <w:rStyle w:val="Hiperhivatkozs"/>
            <w:rFonts w:ascii="Times New Roman" w:hAnsi="Times New Roman" w:cs="Times New Roman"/>
            <w:noProof/>
          </w:rPr>
          <w:t>Jogszabályi háttér</w:t>
        </w:r>
        <w:r>
          <w:rPr>
            <w:noProof/>
            <w:webHidden/>
          </w:rPr>
          <w:tab/>
        </w:r>
        <w:r>
          <w:rPr>
            <w:noProof/>
            <w:webHidden/>
          </w:rPr>
          <w:fldChar w:fldCharType="begin"/>
        </w:r>
        <w:r>
          <w:rPr>
            <w:noProof/>
            <w:webHidden/>
          </w:rPr>
          <w:instrText xml:space="preserve"> PAGEREF _Toc240428068 \h </w:instrText>
        </w:r>
        <w:r>
          <w:rPr>
            <w:noProof/>
            <w:webHidden/>
          </w:rPr>
        </w:r>
        <w:r>
          <w:rPr>
            <w:noProof/>
            <w:webHidden/>
          </w:rPr>
          <w:fldChar w:fldCharType="separate"/>
        </w:r>
        <w:r w:rsidR="001F2A9C">
          <w:rPr>
            <w:noProof/>
            <w:webHidden/>
          </w:rPr>
          <w:t>37</w:t>
        </w:r>
        <w:r>
          <w:rPr>
            <w:noProof/>
            <w:webHidden/>
          </w:rPr>
          <w:fldChar w:fldCharType="end"/>
        </w:r>
      </w:hyperlink>
    </w:p>
    <w:p w14:paraId="7AA72A02" w14:textId="2C002478" w:rsidR="007E71DB" w:rsidRPr="008F01A4" w:rsidRDefault="000D5390" w:rsidP="00564BE3">
      <w:pPr>
        <w:keepNext/>
        <w:pBdr>
          <w:top w:val="nil"/>
          <w:left w:val="nil"/>
          <w:bottom w:val="nil"/>
          <w:right w:val="nil"/>
          <w:between w:val="nil"/>
        </w:pBdr>
        <w:spacing w:after="0"/>
        <w:jc w:val="both"/>
        <w:rPr>
          <w:rFonts w:ascii="Times New Roman" w:hAnsi="Times New Roman" w:cs="Times New Roman"/>
          <w:sz w:val="24"/>
        </w:rPr>
      </w:pPr>
      <w:r>
        <w:rPr>
          <w:rFonts w:ascii="Times New Roman" w:eastAsia="Times New Roman" w:hAnsi="Times New Roman" w:cs="Times New Roman"/>
          <w:sz w:val="32"/>
          <w:szCs w:val="32"/>
          <w:shd w:val="clear" w:color="auto" w:fill="F4FFE7"/>
        </w:rPr>
        <w:lastRenderedPageBreak/>
        <w:fldChar w:fldCharType="end"/>
      </w:r>
      <w:bookmarkStart w:id="2" w:name="_Toc240428002"/>
      <w:r w:rsidR="00555E7F" w:rsidRPr="008F01A4">
        <w:rPr>
          <w:rFonts w:ascii="Times New Roman" w:hAnsi="Times New Roman" w:cs="Times New Roman"/>
          <w:sz w:val="24"/>
        </w:rPr>
        <w:t>ÁLTALÁNOS RENDELKEZÉSEK</w:t>
      </w:r>
      <w:bookmarkEnd w:id="2"/>
    </w:p>
    <w:p w14:paraId="7A03955F" w14:textId="77777777" w:rsidR="007E71DB" w:rsidRPr="008F01A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A házirend az iskola diákjainak alkotmánya. Rögzíti a jogokat és a kötelességeket, valamint az iskola munkarendjét. Betartása és betartatása iskolánk minden tanulójának és dolgozójának joga és kötelessége!</w:t>
      </w:r>
    </w:p>
    <w:p w14:paraId="76864715" w14:textId="77777777" w:rsidR="007E71DB" w:rsidRPr="008F01A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A Házirendet:</w:t>
      </w:r>
    </w:p>
    <w:p w14:paraId="1861EE49" w14:textId="7893F0E8" w:rsidR="007E71DB" w:rsidRPr="009A58C3" w:rsidRDefault="00555E7F" w:rsidP="00706DE2">
      <w:pPr>
        <w:numPr>
          <w:ilvl w:val="0"/>
          <w:numId w:val="3"/>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 xml:space="preserve">az iskola </w:t>
      </w:r>
      <w:r w:rsidR="00720231" w:rsidRPr="009A58C3">
        <w:rPr>
          <w:rFonts w:ascii="Times New Roman" w:eastAsia="Times New Roman" w:hAnsi="Times New Roman" w:cs="Times New Roman"/>
          <w:sz w:val="24"/>
          <w:szCs w:val="24"/>
        </w:rPr>
        <w:t>igazgatója</w:t>
      </w:r>
      <w:r w:rsidRPr="009A58C3">
        <w:rPr>
          <w:rFonts w:ascii="Times New Roman" w:eastAsia="Times New Roman" w:hAnsi="Times New Roman" w:cs="Times New Roman"/>
          <w:sz w:val="24"/>
          <w:szCs w:val="24"/>
        </w:rPr>
        <w:t xml:space="preserve"> készíti el,</w:t>
      </w:r>
    </w:p>
    <w:p w14:paraId="7FFF3185" w14:textId="77777777" w:rsidR="007E71DB" w:rsidRPr="009A58C3" w:rsidRDefault="00555E7F" w:rsidP="00706DE2">
      <w:pPr>
        <w:numPr>
          <w:ilvl w:val="0"/>
          <w:numId w:val="3"/>
        </w:numPr>
        <w:pBdr>
          <w:top w:val="nil"/>
          <w:left w:val="nil"/>
          <w:bottom w:val="nil"/>
          <w:right w:val="nil"/>
          <w:between w:val="nil"/>
        </w:pBdr>
        <w:spacing w:before="60" w:after="6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és a nevelőtestület fogadja el.</w:t>
      </w:r>
    </w:p>
    <w:p w14:paraId="7C1BB4B2" w14:textId="0BB6530F" w:rsidR="007E71DB" w:rsidRPr="005578F1"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9C5764">
        <w:rPr>
          <w:rFonts w:ascii="Times New Roman" w:eastAsia="Times New Roman" w:hAnsi="Times New Roman" w:cs="Times New Roman"/>
          <w:sz w:val="24"/>
          <w:szCs w:val="24"/>
        </w:rPr>
        <w:t>A házirend elfogadásakor, illetve módosításakor a diákönkormányzat</w:t>
      </w:r>
      <w:r w:rsidR="00093461" w:rsidRPr="009C5764">
        <w:rPr>
          <w:rFonts w:ascii="Times New Roman" w:eastAsia="Times New Roman" w:hAnsi="Times New Roman" w:cs="Times New Roman"/>
          <w:sz w:val="24"/>
          <w:szCs w:val="24"/>
        </w:rPr>
        <w:t xml:space="preserve"> és a Szülői Közösség</w:t>
      </w:r>
      <w:r w:rsidRPr="009C5764">
        <w:rPr>
          <w:rFonts w:ascii="Times New Roman" w:eastAsia="Times New Roman" w:hAnsi="Times New Roman" w:cs="Times New Roman"/>
          <w:sz w:val="24"/>
          <w:szCs w:val="24"/>
        </w:rPr>
        <w:t xml:space="preserve"> </w:t>
      </w:r>
      <w:r w:rsidR="00436136" w:rsidRPr="00D971CB">
        <w:rPr>
          <w:rFonts w:ascii="Times New Roman" w:eastAsia="Times New Roman" w:hAnsi="Times New Roman" w:cs="Times New Roman"/>
          <w:sz w:val="24"/>
          <w:szCs w:val="24"/>
        </w:rPr>
        <w:t xml:space="preserve">véleményezési </w:t>
      </w:r>
      <w:r w:rsidRPr="00D971CB">
        <w:rPr>
          <w:rFonts w:ascii="Times New Roman" w:eastAsia="Times New Roman" w:hAnsi="Times New Roman" w:cs="Times New Roman"/>
          <w:sz w:val="24"/>
          <w:szCs w:val="24"/>
        </w:rPr>
        <w:t>jogot gyakorol</w:t>
      </w:r>
      <w:r w:rsidR="00436136" w:rsidRPr="005578F1">
        <w:rPr>
          <w:rFonts w:ascii="Times New Roman" w:eastAsia="Times New Roman" w:hAnsi="Times New Roman" w:cs="Times New Roman"/>
          <w:sz w:val="24"/>
          <w:szCs w:val="24"/>
        </w:rPr>
        <w:t xml:space="preserve"> (</w:t>
      </w:r>
      <w:proofErr w:type="spellStart"/>
      <w:r w:rsidR="00436136" w:rsidRPr="005578F1">
        <w:rPr>
          <w:rFonts w:ascii="Times New Roman" w:eastAsia="Times New Roman" w:hAnsi="Times New Roman" w:cs="Times New Roman"/>
          <w:sz w:val="24"/>
          <w:szCs w:val="24"/>
        </w:rPr>
        <w:t>Nkt</w:t>
      </w:r>
      <w:proofErr w:type="spellEnd"/>
      <w:r w:rsidR="00436136" w:rsidRPr="005578F1">
        <w:rPr>
          <w:rFonts w:ascii="Times New Roman" w:eastAsia="Times New Roman" w:hAnsi="Times New Roman" w:cs="Times New Roman"/>
          <w:sz w:val="24"/>
          <w:szCs w:val="24"/>
        </w:rPr>
        <w:t>. 25. § (4))</w:t>
      </w:r>
      <w:r w:rsidRPr="005578F1">
        <w:rPr>
          <w:rFonts w:ascii="Times New Roman" w:eastAsia="Times New Roman" w:hAnsi="Times New Roman" w:cs="Times New Roman"/>
          <w:sz w:val="24"/>
          <w:szCs w:val="24"/>
        </w:rPr>
        <w:t xml:space="preserve">. </w:t>
      </w:r>
    </w:p>
    <w:p w14:paraId="03016CB7" w14:textId="77777777" w:rsidR="00436136" w:rsidRPr="00BE265D" w:rsidRDefault="00436136"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68B4658B" w14:textId="6BA8871F" w:rsidR="00436136" w:rsidRPr="008E3BA6" w:rsidRDefault="00436136" w:rsidP="00EE4CE4">
      <w:pPr>
        <w:pStyle w:val="Cmsor2"/>
        <w:rPr>
          <w:rFonts w:ascii="Times New Roman" w:hAnsi="Times New Roman" w:cs="Times New Roman"/>
        </w:rPr>
      </w:pPr>
      <w:bookmarkStart w:id="3" w:name="_Toc240428003"/>
      <w:r w:rsidRPr="008E3BA6">
        <w:rPr>
          <w:rFonts w:ascii="Times New Roman" w:hAnsi="Times New Roman" w:cs="Times New Roman"/>
        </w:rPr>
        <w:t>Jogszabályi háttér</w:t>
      </w:r>
      <w:bookmarkEnd w:id="3"/>
    </w:p>
    <w:p w14:paraId="4DF01AC2" w14:textId="6AA5B28B" w:rsidR="007E71DB" w:rsidRPr="008E3BA6" w:rsidRDefault="00555E7F" w:rsidP="00FC100F">
      <w:pPr>
        <w:numPr>
          <w:ilvl w:val="0"/>
          <w:numId w:val="12"/>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Ezen házirend</w:t>
      </w:r>
      <w:r w:rsidR="00FC100F" w:rsidRPr="002E4CCF">
        <w:rPr>
          <w:rFonts w:ascii="Times New Roman" w:eastAsia="Times New Roman" w:hAnsi="Times New Roman" w:cs="Times New Roman"/>
          <w:sz w:val="24"/>
          <w:szCs w:val="24"/>
        </w:rPr>
        <w:t xml:space="preserve">, </w:t>
      </w:r>
      <w:r w:rsidR="00FC100F" w:rsidRPr="002E4CCF">
        <w:rPr>
          <w:rFonts w:ascii="Times New Roman" w:eastAsia="Times New Roman" w:hAnsi="Times New Roman" w:cs="Times New Roman"/>
          <w:sz w:val="24"/>
          <w:szCs w:val="24"/>
        </w:rPr>
        <w:t>az intézmény Szervezeti és Működ</w:t>
      </w:r>
      <w:r w:rsidR="00FC100F" w:rsidRPr="008E3BA6">
        <w:rPr>
          <w:rFonts w:ascii="Times New Roman" w:eastAsia="Times New Roman" w:hAnsi="Times New Roman" w:cs="Times New Roman"/>
          <w:sz w:val="24"/>
          <w:szCs w:val="24"/>
        </w:rPr>
        <w:t xml:space="preserve">ési Szabályzatának, az iskola Pedagógiai Programjának rendelkezései alapján készült. </w:t>
      </w:r>
      <w:r w:rsidR="00FC100F" w:rsidRPr="008E3BA6">
        <w:rPr>
          <w:rFonts w:ascii="Times New Roman" w:eastAsia="Times New Roman" w:hAnsi="Times New Roman" w:cs="Times New Roman"/>
          <w:sz w:val="24"/>
          <w:szCs w:val="24"/>
        </w:rPr>
        <w:t>T</w:t>
      </w:r>
      <w:r w:rsidR="00EE4CE4" w:rsidRPr="008E3BA6">
        <w:rPr>
          <w:rFonts w:ascii="Times New Roman" w:eastAsia="Times New Roman" w:hAnsi="Times New Roman" w:cs="Times New Roman"/>
          <w:sz w:val="24"/>
          <w:szCs w:val="24"/>
        </w:rPr>
        <w:t xml:space="preserve">artalmát </w:t>
      </w:r>
      <w:proofErr w:type="gramStart"/>
      <w:r w:rsidR="00EE4CE4" w:rsidRPr="008E3BA6">
        <w:rPr>
          <w:rFonts w:ascii="Times New Roman" w:eastAsia="Times New Roman" w:hAnsi="Times New Roman" w:cs="Times New Roman"/>
          <w:sz w:val="24"/>
          <w:szCs w:val="24"/>
        </w:rPr>
        <w:t>a</w:t>
      </w:r>
      <w:proofErr w:type="gramEnd"/>
      <w:r w:rsidRPr="008E3BA6">
        <w:rPr>
          <w:rFonts w:ascii="Times New Roman" w:eastAsia="Times New Roman" w:hAnsi="Times New Roman" w:cs="Times New Roman"/>
          <w:sz w:val="24"/>
          <w:szCs w:val="24"/>
        </w:rPr>
        <w:t>:</w:t>
      </w:r>
    </w:p>
    <w:p w14:paraId="0F3F5554" w14:textId="3123A61D" w:rsidR="007E71DB" w:rsidRPr="008E3BA6" w:rsidRDefault="00555E7F" w:rsidP="00EE4CE4">
      <w:pPr>
        <w:numPr>
          <w:ilvl w:val="0"/>
          <w:numId w:val="12"/>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2011. CXC. törvény a nemzeti köznevelésről</w:t>
      </w:r>
      <w:r w:rsidR="00EE4CE4" w:rsidRPr="008E3BA6">
        <w:rPr>
          <w:rFonts w:ascii="Times New Roman" w:eastAsia="Times New Roman" w:hAnsi="Times New Roman" w:cs="Times New Roman"/>
          <w:sz w:val="24"/>
          <w:szCs w:val="24"/>
        </w:rPr>
        <w:t xml:space="preserve">, ezen belül az </w:t>
      </w:r>
      <w:proofErr w:type="spellStart"/>
      <w:r w:rsidR="00EE4CE4" w:rsidRPr="008E3BA6">
        <w:rPr>
          <w:rFonts w:ascii="Times New Roman" w:eastAsia="Times New Roman" w:hAnsi="Times New Roman" w:cs="Times New Roman"/>
          <w:sz w:val="24"/>
          <w:szCs w:val="24"/>
        </w:rPr>
        <w:t>Nkt</w:t>
      </w:r>
      <w:proofErr w:type="spellEnd"/>
      <w:r w:rsidR="00EE4CE4" w:rsidRPr="008E3BA6">
        <w:rPr>
          <w:rFonts w:ascii="Times New Roman" w:eastAsia="Times New Roman" w:hAnsi="Times New Roman" w:cs="Times New Roman"/>
          <w:sz w:val="24"/>
          <w:szCs w:val="24"/>
        </w:rPr>
        <w:t xml:space="preserve">. 25.§(2), </w:t>
      </w:r>
      <w:proofErr w:type="spellStart"/>
      <w:r w:rsidR="00EE4CE4" w:rsidRPr="008E3BA6">
        <w:rPr>
          <w:rFonts w:ascii="Times New Roman" w:eastAsia="Times New Roman" w:hAnsi="Times New Roman" w:cs="Times New Roman"/>
          <w:sz w:val="24"/>
          <w:szCs w:val="24"/>
        </w:rPr>
        <w:t>Nkt</w:t>
      </w:r>
      <w:proofErr w:type="spellEnd"/>
      <w:r w:rsidR="00EE4CE4" w:rsidRPr="008E3BA6">
        <w:rPr>
          <w:rFonts w:ascii="Times New Roman" w:eastAsia="Times New Roman" w:hAnsi="Times New Roman" w:cs="Times New Roman"/>
          <w:sz w:val="24"/>
          <w:szCs w:val="24"/>
        </w:rPr>
        <w:t>. 46.§ (1</w:t>
      </w:r>
      <w:proofErr w:type="gramStart"/>
      <w:r w:rsidR="00EE4CE4" w:rsidRPr="008E3BA6">
        <w:rPr>
          <w:rFonts w:ascii="Times New Roman" w:eastAsia="Times New Roman" w:hAnsi="Times New Roman" w:cs="Times New Roman"/>
          <w:sz w:val="24"/>
          <w:szCs w:val="24"/>
        </w:rPr>
        <w:t>)h</w:t>
      </w:r>
      <w:proofErr w:type="gramEnd"/>
      <w:r w:rsidR="00EE4CE4" w:rsidRPr="008E3BA6">
        <w:rPr>
          <w:rFonts w:ascii="Times New Roman" w:eastAsia="Times New Roman" w:hAnsi="Times New Roman" w:cs="Times New Roman"/>
          <w:sz w:val="24"/>
          <w:szCs w:val="24"/>
        </w:rPr>
        <w:t>)</w:t>
      </w:r>
    </w:p>
    <w:p w14:paraId="2C55685F" w14:textId="018FCEEB" w:rsidR="00EE4CE4" w:rsidRPr="008E3BA6" w:rsidRDefault="00FC100F" w:rsidP="00FC100F">
      <w:pPr>
        <w:numPr>
          <w:ilvl w:val="0"/>
          <w:numId w:val="12"/>
        </w:numPr>
        <w:pBdr>
          <w:top w:val="nil"/>
          <w:left w:val="nil"/>
          <w:bottom w:val="nil"/>
          <w:right w:val="nil"/>
          <w:between w:val="nil"/>
        </w:pBdr>
        <w:spacing w:before="60" w:after="60"/>
        <w:jc w:val="both"/>
        <w:rPr>
          <w:rFonts w:ascii="Times New Roman" w:eastAsia="Times New Roman" w:hAnsi="Times New Roman" w:cs="Times New Roman"/>
          <w:sz w:val="24"/>
          <w:szCs w:val="24"/>
        </w:rPr>
      </w:pPr>
      <w:r w:rsidRPr="008E3BA6">
        <w:rPr>
          <w:sz w:val="23"/>
          <w:szCs w:val="23"/>
        </w:rPr>
        <w:t xml:space="preserve">és </w:t>
      </w:r>
      <w:r w:rsidR="00555E7F" w:rsidRPr="00B74EC7">
        <w:rPr>
          <w:rFonts w:ascii="Times New Roman" w:eastAsia="Times New Roman" w:hAnsi="Times New Roman" w:cs="Times New Roman"/>
          <w:sz w:val="24"/>
          <w:szCs w:val="24"/>
        </w:rPr>
        <w:t xml:space="preserve">a nevelési-oktatási intézmények működéséről és a köznevelési </w:t>
      </w:r>
      <w:r w:rsidR="00555E7F" w:rsidRPr="002E4CCF">
        <w:rPr>
          <w:rFonts w:ascii="Times New Roman" w:eastAsia="Times New Roman" w:hAnsi="Times New Roman" w:cs="Times New Roman"/>
          <w:sz w:val="24"/>
          <w:szCs w:val="24"/>
        </w:rPr>
        <w:t>intézmények névhasználatáról szóló 20/2012. (VIII. 31.) EMMI rendelet</w:t>
      </w:r>
      <w:r w:rsidRPr="002E4CCF">
        <w:rPr>
          <w:rFonts w:ascii="Times New Roman" w:eastAsia="Times New Roman" w:hAnsi="Times New Roman" w:cs="Times New Roman"/>
          <w:sz w:val="24"/>
          <w:szCs w:val="24"/>
        </w:rPr>
        <w:t xml:space="preserve"> </w:t>
      </w:r>
      <w:r w:rsidR="00EE4CE4" w:rsidRPr="002E4CCF">
        <w:rPr>
          <w:rFonts w:ascii="Times New Roman" w:eastAsia="Times New Roman" w:hAnsi="Times New Roman" w:cs="Times New Roman"/>
          <w:sz w:val="24"/>
          <w:szCs w:val="24"/>
        </w:rPr>
        <w:t>határozza meg</w:t>
      </w:r>
      <w:r w:rsidRPr="008E3BA6">
        <w:rPr>
          <w:rFonts w:ascii="Times New Roman" w:eastAsia="Times New Roman" w:hAnsi="Times New Roman" w:cs="Times New Roman"/>
          <w:sz w:val="24"/>
          <w:szCs w:val="24"/>
        </w:rPr>
        <w:t xml:space="preserve"> a függelékben felsorolt jogszabályi előírások figyelembevételével.</w:t>
      </w:r>
    </w:p>
    <w:p w14:paraId="5766B27C" w14:textId="77777777" w:rsidR="0022011E" w:rsidRPr="002E4CCF" w:rsidRDefault="0022011E" w:rsidP="0022011E">
      <w:pPr>
        <w:pBdr>
          <w:top w:val="nil"/>
          <w:left w:val="nil"/>
          <w:bottom w:val="nil"/>
          <w:right w:val="nil"/>
          <w:between w:val="nil"/>
        </w:pBdr>
        <w:spacing w:before="60" w:after="60"/>
        <w:ind w:left="720"/>
        <w:jc w:val="both"/>
        <w:rPr>
          <w:rFonts w:ascii="Times New Roman" w:eastAsia="Times New Roman" w:hAnsi="Times New Roman" w:cs="Times New Roman"/>
          <w:sz w:val="24"/>
          <w:szCs w:val="24"/>
        </w:rPr>
      </w:pPr>
    </w:p>
    <w:p w14:paraId="40686538" w14:textId="77777777" w:rsidR="007E71DB" w:rsidRPr="008E3BA6"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A házirend szabályai - mint a törvény felhatalmazásán alapuló iskolai belső jogi normák - kötelezőek az intézménnyel jogviszonyban álló minden személyre, tanulóra, pedagógusra és más alkalmazottra egyaránt.</w:t>
      </w:r>
    </w:p>
    <w:p w14:paraId="7FFFFB9E" w14:textId="77777777" w:rsidR="007E71DB" w:rsidRPr="008E3BA6"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A házirend elsősorban a tanulókra vonatkoztatva tartalmaz magatartási szabályokat, de egyrészt a pedagógusokra és más alkalmazottakra is tartalmazhat (például a helyiséghasználat rendjének meghatározásakor, vagy a jogorvoslati és kapcsolattartási szabályokban), másrészt a tanulókra vonatkozó házirendi előírásokat a pedagógusoknak és más iskolai dolgozóknak is alkalmazni kell.</w:t>
      </w:r>
    </w:p>
    <w:p w14:paraId="1A64E5BF" w14:textId="77777777" w:rsidR="007E71DB" w:rsidRPr="008E3BA6"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 xml:space="preserve">A házirend eligazítást nyújt a közösségi viselkedés szabályaiban, melyek betartása zökkenőmentessé teszi a munkát, hatékonyabbá a tanulást. Követendő értékrendet állít fel az iskola tanulói számára. </w:t>
      </w:r>
    </w:p>
    <w:p w14:paraId="2BCE81EA" w14:textId="4790B1FB" w:rsidR="007E71DB" w:rsidRPr="008F01A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Az osztályfőnökök minden tanév első osztályfőnöki óráin megismerteti</w:t>
      </w:r>
      <w:r w:rsidR="00936A98" w:rsidRPr="008F01A4">
        <w:rPr>
          <w:rFonts w:ascii="Times New Roman" w:eastAsia="Times New Roman" w:hAnsi="Times New Roman" w:cs="Times New Roman"/>
          <w:sz w:val="24"/>
          <w:szCs w:val="24"/>
        </w:rPr>
        <w:t>k</w:t>
      </w:r>
      <w:r w:rsidRPr="008F01A4">
        <w:rPr>
          <w:rFonts w:ascii="Times New Roman" w:eastAsia="Times New Roman" w:hAnsi="Times New Roman" w:cs="Times New Roman"/>
          <w:sz w:val="24"/>
          <w:szCs w:val="24"/>
        </w:rPr>
        <w:t xml:space="preserve"> tanítványaikkal a Házirend szövegét, és megismerteti</w:t>
      </w:r>
      <w:r w:rsidR="00936A98" w:rsidRPr="008F01A4">
        <w:rPr>
          <w:rFonts w:ascii="Times New Roman" w:eastAsia="Times New Roman" w:hAnsi="Times New Roman" w:cs="Times New Roman"/>
          <w:sz w:val="24"/>
          <w:szCs w:val="24"/>
        </w:rPr>
        <w:t>k</w:t>
      </w:r>
      <w:r w:rsidRPr="008F01A4">
        <w:rPr>
          <w:rFonts w:ascii="Times New Roman" w:eastAsia="Times New Roman" w:hAnsi="Times New Roman" w:cs="Times New Roman"/>
          <w:sz w:val="24"/>
          <w:szCs w:val="24"/>
        </w:rPr>
        <w:t xml:space="preserve"> őket azokkal a szabályokkal, amelyek a tanulói jogokkal foglalkoznak. </w:t>
      </w:r>
    </w:p>
    <w:p w14:paraId="2C5ACA52" w14:textId="6D83379B" w:rsidR="007E71DB" w:rsidRPr="009A58C3" w:rsidRDefault="00936A98"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A Házirend tudomásul</w:t>
      </w:r>
      <w:r w:rsidR="00555E7F" w:rsidRPr="008F01A4">
        <w:rPr>
          <w:rFonts w:ascii="Times New Roman" w:eastAsia="Times New Roman" w:hAnsi="Times New Roman" w:cs="Times New Roman"/>
          <w:sz w:val="24"/>
          <w:szCs w:val="24"/>
        </w:rPr>
        <w:t xml:space="preserve">vételét a tanulók aláírásukkal is jelzik. </w:t>
      </w:r>
    </w:p>
    <w:p w14:paraId="32107D3D" w14:textId="5CB5499B" w:rsidR="007E71DB" w:rsidRPr="008E3BA6"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 xml:space="preserve">A </w:t>
      </w:r>
      <w:r w:rsidR="00936A98" w:rsidRPr="009A58C3">
        <w:rPr>
          <w:rFonts w:ascii="Times New Roman" w:eastAsia="Times New Roman" w:hAnsi="Times New Roman" w:cs="Times New Roman"/>
          <w:sz w:val="24"/>
          <w:szCs w:val="24"/>
        </w:rPr>
        <w:t>H</w:t>
      </w:r>
      <w:r w:rsidRPr="009A58C3">
        <w:rPr>
          <w:rFonts w:ascii="Times New Roman" w:eastAsia="Times New Roman" w:hAnsi="Times New Roman" w:cs="Times New Roman"/>
          <w:sz w:val="24"/>
          <w:szCs w:val="24"/>
        </w:rPr>
        <w:t xml:space="preserve">ázirend egy példányát a beiratkozáskor a szülőnek, tanulónak át kell adni, érdemi </w:t>
      </w:r>
      <w:r w:rsidRPr="008E3BA6">
        <w:rPr>
          <w:rFonts w:ascii="Times New Roman" w:eastAsia="Times New Roman" w:hAnsi="Times New Roman" w:cs="Times New Roman"/>
          <w:sz w:val="24"/>
          <w:szCs w:val="24"/>
        </w:rPr>
        <w:t xml:space="preserve">változásáról a szülőt, s a tanulót tájékoztatni kell. </w:t>
      </w:r>
    </w:p>
    <w:p w14:paraId="12101B28" w14:textId="77777777" w:rsidR="00953B3F" w:rsidRPr="008E3BA6" w:rsidRDefault="00953B3F" w:rsidP="0022011E">
      <w:pPr>
        <w:pBdr>
          <w:top w:val="nil"/>
          <w:left w:val="nil"/>
          <w:bottom w:val="nil"/>
          <w:right w:val="nil"/>
          <w:between w:val="nil"/>
        </w:pBdr>
        <w:spacing w:before="120" w:after="60"/>
        <w:jc w:val="both"/>
        <w:rPr>
          <w:rFonts w:ascii="Times New Roman" w:hAnsi="Times New Roman" w:cs="Times New Roman"/>
          <w:sz w:val="23"/>
          <w:szCs w:val="23"/>
        </w:rPr>
      </w:pPr>
    </w:p>
    <w:p w14:paraId="31D5ACEE" w14:textId="30F715E7" w:rsidR="0022011E" w:rsidRPr="00B74EC7" w:rsidRDefault="0022011E" w:rsidP="0022011E">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E3BA6">
        <w:rPr>
          <w:rFonts w:ascii="Times New Roman" w:hAnsi="Times New Roman" w:cs="Times New Roman"/>
          <w:sz w:val="23"/>
          <w:szCs w:val="23"/>
        </w:rPr>
        <w:lastRenderedPageBreak/>
        <w:t>Azokban az oktatási és nevelési kérdésekben, amelyek ebben a házirendben nem szerepelnek, a vonatkozó törvények és egyéb jogszabályok, valamint a tantestületi határozatok a mérvadók. A tanulókat közvetlenül érintő tantestületi határozatokat időben nyilvánosságra kell hozni. A tanuló, kiskorú esetén törvényes képviselője a beiratkozás tényével kötelezi magát a házirend betartására.</w:t>
      </w:r>
    </w:p>
    <w:p w14:paraId="189AD65C" w14:textId="77777777" w:rsidR="00ED60A7" w:rsidRPr="002E4CCF" w:rsidRDefault="00ED60A7" w:rsidP="00706DE2">
      <w:pPr>
        <w:pBdr>
          <w:top w:val="nil"/>
          <w:left w:val="nil"/>
          <w:bottom w:val="nil"/>
          <w:right w:val="nil"/>
          <w:between w:val="nil"/>
        </w:pBdr>
        <w:spacing w:before="120" w:after="60"/>
        <w:jc w:val="both"/>
        <w:rPr>
          <w:rFonts w:ascii="Times New Roman" w:hAnsi="Times New Roman" w:cs="Times New Roman"/>
          <w:b/>
          <w:i/>
        </w:rPr>
      </w:pPr>
    </w:p>
    <w:p w14:paraId="3DA151A5" w14:textId="77777777" w:rsidR="007E71DB" w:rsidRPr="002E4CCF" w:rsidRDefault="00555E7F" w:rsidP="00706DE2">
      <w:pPr>
        <w:pBdr>
          <w:top w:val="nil"/>
          <w:left w:val="nil"/>
          <w:bottom w:val="nil"/>
          <w:right w:val="nil"/>
          <w:between w:val="nil"/>
        </w:pBdr>
        <w:spacing w:before="120" w:after="60"/>
        <w:jc w:val="both"/>
        <w:rPr>
          <w:rFonts w:ascii="Times New Roman" w:hAnsi="Times New Roman" w:cs="Times New Roman"/>
          <w:b/>
          <w:i/>
        </w:rPr>
      </w:pPr>
      <w:r w:rsidRPr="002E4CCF">
        <w:rPr>
          <w:rFonts w:ascii="Times New Roman" w:hAnsi="Times New Roman" w:cs="Times New Roman"/>
          <w:b/>
          <w:i/>
        </w:rPr>
        <w:t>Az intézmény adatai</w:t>
      </w:r>
    </w:p>
    <w:p w14:paraId="70C60187" w14:textId="77777777" w:rsidR="007E71DB" w:rsidRPr="002E4CCF" w:rsidRDefault="00555E7F" w:rsidP="00647397">
      <w:pPr>
        <w:numPr>
          <w:ilvl w:val="0"/>
          <w:numId w:val="13"/>
        </w:numPr>
        <w:pBdr>
          <w:top w:val="nil"/>
          <w:left w:val="nil"/>
          <w:bottom w:val="nil"/>
          <w:right w:val="nil"/>
          <w:between w:val="nil"/>
        </w:pBdr>
        <w:spacing w:before="120" w:after="60" w:line="240" w:lineRule="auto"/>
        <w:jc w:val="both"/>
        <w:rPr>
          <w:rFonts w:ascii="Times New Roman" w:eastAsia="Times New Roman" w:hAnsi="Times New Roman" w:cs="Times New Roman"/>
          <w:sz w:val="24"/>
          <w:szCs w:val="24"/>
        </w:rPr>
      </w:pPr>
      <w:r w:rsidRPr="002E4CCF">
        <w:rPr>
          <w:rFonts w:ascii="Times New Roman" w:eastAsia="Times New Roman" w:hAnsi="Times New Roman" w:cs="Times New Roman"/>
          <w:sz w:val="24"/>
          <w:szCs w:val="24"/>
        </w:rPr>
        <w:t xml:space="preserve">neve: </w:t>
      </w:r>
      <w:r w:rsidRPr="002E4CCF">
        <w:rPr>
          <w:rFonts w:ascii="Times New Roman" w:eastAsia="Times New Roman" w:hAnsi="Times New Roman" w:cs="Times New Roman"/>
          <w:b/>
          <w:sz w:val="24"/>
          <w:szCs w:val="24"/>
        </w:rPr>
        <w:t>Gubányi Károly Általános Iskola</w:t>
      </w:r>
    </w:p>
    <w:p w14:paraId="77358908" w14:textId="77777777" w:rsidR="00694B58" w:rsidRPr="008E3BA6" w:rsidRDefault="00694B58" w:rsidP="00647397">
      <w:pPr>
        <w:numPr>
          <w:ilvl w:val="0"/>
          <w:numId w:val="13"/>
        </w:numPr>
        <w:pBdr>
          <w:top w:val="nil"/>
          <w:left w:val="nil"/>
          <w:bottom w:val="nil"/>
          <w:right w:val="nil"/>
          <w:between w:val="nil"/>
        </w:pBdr>
        <w:spacing w:before="120" w:after="60" w:line="240" w:lineRule="auto"/>
        <w:jc w:val="both"/>
        <w:rPr>
          <w:rFonts w:ascii="Times New Roman" w:eastAsia="Times New Roman" w:hAnsi="Times New Roman" w:cs="Times New Roman"/>
          <w:sz w:val="24"/>
          <w:szCs w:val="24"/>
        </w:rPr>
      </w:pPr>
      <w:r w:rsidRPr="008E3BA6">
        <w:rPr>
          <w:rFonts w:ascii="Times New Roman" w:eastAsia="Times New Roman" w:hAnsi="Times New Roman" w:cs="Times New Roman"/>
          <w:bCs/>
          <w:sz w:val="24"/>
          <w:szCs w:val="24"/>
        </w:rPr>
        <w:t>OM</w:t>
      </w:r>
      <w:r w:rsidRPr="008E3BA6">
        <w:rPr>
          <w:rFonts w:ascii="Times New Roman" w:eastAsia="Times New Roman" w:hAnsi="Times New Roman" w:cs="Times New Roman"/>
          <w:b/>
          <w:sz w:val="24"/>
          <w:szCs w:val="24"/>
        </w:rPr>
        <w:t>: 201192</w:t>
      </w:r>
    </w:p>
    <w:p w14:paraId="5BD6F4CF" w14:textId="77777777" w:rsidR="007E71DB" w:rsidRPr="008E3BA6" w:rsidRDefault="00555E7F" w:rsidP="00647397">
      <w:pPr>
        <w:numPr>
          <w:ilvl w:val="0"/>
          <w:numId w:val="13"/>
        </w:numPr>
        <w:pBdr>
          <w:top w:val="nil"/>
          <w:left w:val="nil"/>
          <w:bottom w:val="nil"/>
          <w:right w:val="nil"/>
          <w:between w:val="nil"/>
        </w:pBdr>
        <w:tabs>
          <w:tab w:val="left" w:pos="2127"/>
        </w:tabs>
        <w:spacing w:before="120" w:after="60" w:line="240" w:lineRule="auto"/>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 xml:space="preserve">székhelye: </w:t>
      </w:r>
      <w:r w:rsidRPr="008E3BA6">
        <w:rPr>
          <w:rFonts w:ascii="Times New Roman" w:eastAsia="Times New Roman" w:hAnsi="Times New Roman" w:cs="Times New Roman"/>
          <w:sz w:val="24"/>
          <w:szCs w:val="24"/>
        </w:rPr>
        <w:tab/>
      </w:r>
      <w:r w:rsidRPr="008E3BA6">
        <w:rPr>
          <w:rFonts w:ascii="Times New Roman" w:eastAsia="Times New Roman" w:hAnsi="Times New Roman" w:cs="Times New Roman"/>
          <w:b/>
          <w:sz w:val="24"/>
          <w:szCs w:val="24"/>
        </w:rPr>
        <w:t>2721 Pilis, Kossuth L. út 30</w:t>
      </w:r>
      <w:r w:rsidRPr="008E3BA6">
        <w:rPr>
          <w:rFonts w:ascii="Times New Roman" w:eastAsia="Times New Roman" w:hAnsi="Times New Roman" w:cs="Times New Roman"/>
          <w:sz w:val="24"/>
          <w:szCs w:val="24"/>
        </w:rPr>
        <w:t xml:space="preserve"> </w:t>
      </w:r>
    </w:p>
    <w:p w14:paraId="607AA19B" w14:textId="3EF94D57" w:rsidR="007E71DB" w:rsidRPr="008F01A4" w:rsidRDefault="00555E7F" w:rsidP="00647397">
      <w:pPr>
        <w:numPr>
          <w:ilvl w:val="0"/>
          <w:numId w:val="13"/>
        </w:numPr>
        <w:pBdr>
          <w:top w:val="nil"/>
          <w:left w:val="nil"/>
          <w:bottom w:val="nil"/>
          <w:right w:val="nil"/>
          <w:between w:val="nil"/>
        </w:pBdr>
        <w:tabs>
          <w:tab w:val="left" w:pos="2127"/>
        </w:tabs>
        <w:spacing w:before="120" w:after="60" w:line="240" w:lineRule="auto"/>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(telephelye</w:t>
      </w:r>
      <w:r w:rsidR="00B74EC7" w:rsidRPr="008E3BA6">
        <w:rPr>
          <w:rFonts w:ascii="Times New Roman" w:eastAsia="Times New Roman" w:hAnsi="Times New Roman" w:cs="Times New Roman"/>
          <w:sz w:val="24"/>
          <w:szCs w:val="24"/>
        </w:rPr>
        <w:t>i</w:t>
      </w:r>
      <w:r w:rsidRPr="008E3BA6">
        <w:rPr>
          <w:rFonts w:ascii="Times New Roman" w:eastAsia="Times New Roman" w:hAnsi="Times New Roman" w:cs="Times New Roman"/>
          <w:sz w:val="24"/>
          <w:szCs w:val="24"/>
        </w:rPr>
        <w:t>):</w:t>
      </w:r>
      <w:r w:rsidRPr="008E3BA6">
        <w:rPr>
          <w:rFonts w:ascii="Times New Roman" w:eastAsia="Times New Roman" w:hAnsi="Times New Roman" w:cs="Times New Roman"/>
          <w:sz w:val="24"/>
          <w:szCs w:val="24"/>
        </w:rPr>
        <w:tab/>
      </w:r>
      <w:r w:rsidRPr="008E3BA6">
        <w:rPr>
          <w:rFonts w:ascii="Times New Roman" w:eastAsia="Times New Roman" w:hAnsi="Times New Roman" w:cs="Times New Roman"/>
          <w:b/>
          <w:sz w:val="24"/>
          <w:szCs w:val="24"/>
        </w:rPr>
        <w:t>2721 Pilis, Széchenyi u. 26.</w:t>
      </w:r>
    </w:p>
    <w:p w14:paraId="5B96B38A" w14:textId="77777777" w:rsidR="007E71DB" w:rsidRPr="008F01A4" w:rsidRDefault="00555E7F" w:rsidP="00647397">
      <w:pPr>
        <w:pBdr>
          <w:top w:val="nil"/>
          <w:left w:val="nil"/>
          <w:bottom w:val="nil"/>
          <w:right w:val="nil"/>
          <w:between w:val="nil"/>
        </w:pBdr>
        <w:tabs>
          <w:tab w:val="left" w:pos="2127"/>
        </w:tabs>
        <w:spacing w:before="120" w:after="60" w:line="240" w:lineRule="auto"/>
        <w:jc w:val="both"/>
        <w:rPr>
          <w:rFonts w:ascii="Times New Roman" w:eastAsia="Times New Roman" w:hAnsi="Times New Roman" w:cs="Times New Roman"/>
          <w:b/>
          <w:sz w:val="24"/>
          <w:szCs w:val="24"/>
        </w:rPr>
      </w:pPr>
      <w:r w:rsidRPr="008F01A4">
        <w:rPr>
          <w:rFonts w:ascii="Times New Roman" w:eastAsia="Times New Roman" w:hAnsi="Times New Roman" w:cs="Times New Roman"/>
          <w:b/>
          <w:sz w:val="24"/>
          <w:szCs w:val="24"/>
        </w:rPr>
        <w:tab/>
        <w:t xml:space="preserve">2721 Pilis, Széchenyi u. 28. </w:t>
      </w:r>
    </w:p>
    <w:p w14:paraId="3F72951E" w14:textId="77777777" w:rsidR="007E71DB" w:rsidRPr="008F01A4" w:rsidRDefault="00555E7F" w:rsidP="00647397">
      <w:pPr>
        <w:pBdr>
          <w:top w:val="nil"/>
          <w:left w:val="nil"/>
          <w:bottom w:val="nil"/>
          <w:right w:val="nil"/>
          <w:between w:val="nil"/>
        </w:pBdr>
        <w:tabs>
          <w:tab w:val="left" w:pos="2127"/>
        </w:tabs>
        <w:spacing w:before="120" w:after="60" w:line="240" w:lineRule="auto"/>
        <w:jc w:val="both"/>
        <w:rPr>
          <w:rFonts w:ascii="Times New Roman" w:eastAsia="Times New Roman" w:hAnsi="Times New Roman" w:cs="Times New Roman"/>
          <w:b/>
          <w:sz w:val="24"/>
          <w:szCs w:val="24"/>
        </w:rPr>
      </w:pPr>
      <w:r w:rsidRPr="008F01A4">
        <w:rPr>
          <w:rFonts w:ascii="Times New Roman" w:eastAsia="Times New Roman" w:hAnsi="Times New Roman" w:cs="Times New Roman"/>
          <w:b/>
          <w:sz w:val="24"/>
          <w:szCs w:val="24"/>
        </w:rPr>
        <w:tab/>
        <w:t>2721 Pilis, Szabadság tér 1.</w:t>
      </w:r>
    </w:p>
    <w:p w14:paraId="29CF6D87" w14:textId="77777777" w:rsidR="007E71DB" w:rsidRPr="008F01A4" w:rsidRDefault="00555E7F" w:rsidP="00647397">
      <w:pPr>
        <w:pBdr>
          <w:top w:val="nil"/>
          <w:left w:val="nil"/>
          <w:bottom w:val="nil"/>
          <w:right w:val="nil"/>
          <w:between w:val="nil"/>
        </w:pBdr>
        <w:tabs>
          <w:tab w:val="left" w:pos="2127"/>
        </w:tabs>
        <w:spacing w:before="120" w:after="60" w:line="240" w:lineRule="auto"/>
        <w:jc w:val="both"/>
        <w:rPr>
          <w:rFonts w:ascii="Times New Roman" w:eastAsia="Times New Roman" w:hAnsi="Times New Roman" w:cs="Times New Roman"/>
          <w:b/>
          <w:sz w:val="24"/>
          <w:szCs w:val="24"/>
        </w:rPr>
      </w:pPr>
      <w:r w:rsidRPr="008F01A4">
        <w:rPr>
          <w:rFonts w:ascii="Times New Roman" w:eastAsia="Times New Roman" w:hAnsi="Times New Roman" w:cs="Times New Roman"/>
          <w:b/>
          <w:sz w:val="24"/>
          <w:szCs w:val="24"/>
        </w:rPr>
        <w:tab/>
        <w:t xml:space="preserve">2721 Pilis, Dózsa </w:t>
      </w:r>
      <w:proofErr w:type="spellStart"/>
      <w:r w:rsidRPr="008F01A4">
        <w:rPr>
          <w:rFonts w:ascii="Times New Roman" w:eastAsia="Times New Roman" w:hAnsi="Times New Roman" w:cs="Times New Roman"/>
          <w:b/>
          <w:sz w:val="24"/>
          <w:szCs w:val="24"/>
        </w:rPr>
        <w:t>Gy</w:t>
      </w:r>
      <w:proofErr w:type="spellEnd"/>
      <w:r w:rsidRPr="008F01A4">
        <w:rPr>
          <w:rFonts w:ascii="Times New Roman" w:eastAsia="Times New Roman" w:hAnsi="Times New Roman" w:cs="Times New Roman"/>
          <w:b/>
          <w:sz w:val="24"/>
          <w:szCs w:val="24"/>
        </w:rPr>
        <w:t xml:space="preserve">. </w:t>
      </w:r>
      <w:proofErr w:type="gramStart"/>
      <w:r w:rsidRPr="008F01A4">
        <w:rPr>
          <w:rFonts w:ascii="Times New Roman" w:eastAsia="Times New Roman" w:hAnsi="Times New Roman" w:cs="Times New Roman"/>
          <w:b/>
          <w:sz w:val="24"/>
          <w:szCs w:val="24"/>
        </w:rPr>
        <w:t>u.</w:t>
      </w:r>
      <w:proofErr w:type="gramEnd"/>
      <w:r w:rsidRPr="008F01A4">
        <w:rPr>
          <w:rFonts w:ascii="Times New Roman" w:eastAsia="Times New Roman" w:hAnsi="Times New Roman" w:cs="Times New Roman"/>
          <w:b/>
          <w:sz w:val="24"/>
          <w:szCs w:val="24"/>
        </w:rPr>
        <w:t xml:space="preserve"> 33</w:t>
      </w:r>
    </w:p>
    <w:p w14:paraId="15A98E6A" w14:textId="77777777" w:rsidR="007E71DB" w:rsidRPr="009A58C3" w:rsidRDefault="00555E7F" w:rsidP="00647397">
      <w:pPr>
        <w:numPr>
          <w:ilvl w:val="0"/>
          <w:numId w:val="13"/>
        </w:numPr>
        <w:pBdr>
          <w:top w:val="nil"/>
          <w:left w:val="nil"/>
          <w:bottom w:val="nil"/>
          <w:right w:val="nil"/>
          <w:between w:val="nil"/>
        </w:pBdr>
        <w:spacing w:before="120" w:after="60" w:line="240" w:lineRule="auto"/>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 xml:space="preserve">felügyeleti szerve: </w:t>
      </w:r>
      <w:r w:rsidRPr="009A58C3">
        <w:rPr>
          <w:rFonts w:ascii="Times New Roman" w:eastAsia="Times New Roman" w:hAnsi="Times New Roman" w:cs="Times New Roman"/>
          <w:b/>
          <w:sz w:val="24"/>
          <w:szCs w:val="24"/>
        </w:rPr>
        <w:t>Monori Tankerületi Központ</w:t>
      </w:r>
    </w:p>
    <w:p w14:paraId="7D18E67B" w14:textId="77777777" w:rsidR="00B74EC7" w:rsidRPr="009A58C3" w:rsidRDefault="00B74EC7" w:rsidP="00706DE2">
      <w:pPr>
        <w:pBdr>
          <w:top w:val="nil"/>
          <w:left w:val="nil"/>
          <w:bottom w:val="nil"/>
          <w:right w:val="nil"/>
          <w:between w:val="nil"/>
        </w:pBdr>
        <w:spacing w:before="240" w:after="60"/>
        <w:jc w:val="both"/>
        <w:rPr>
          <w:rFonts w:ascii="Times New Roman" w:hAnsi="Times New Roman" w:cs="Times New Roman"/>
          <w:b/>
          <w:i/>
        </w:rPr>
      </w:pPr>
    </w:p>
    <w:p w14:paraId="24C93F18" w14:textId="77777777" w:rsidR="007E71DB" w:rsidRPr="009A58C3" w:rsidRDefault="00555E7F" w:rsidP="00706DE2">
      <w:pPr>
        <w:pBdr>
          <w:top w:val="nil"/>
          <w:left w:val="nil"/>
          <w:bottom w:val="nil"/>
          <w:right w:val="nil"/>
          <w:between w:val="nil"/>
        </w:pBdr>
        <w:spacing w:before="240" w:after="60"/>
        <w:jc w:val="both"/>
        <w:rPr>
          <w:rFonts w:ascii="Times New Roman" w:hAnsi="Times New Roman" w:cs="Times New Roman"/>
          <w:b/>
          <w:i/>
        </w:rPr>
      </w:pPr>
      <w:r w:rsidRPr="009A58C3">
        <w:rPr>
          <w:rFonts w:ascii="Times New Roman" w:hAnsi="Times New Roman" w:cs="Times New Roman"/>
          <w:b/>
          <w:i/>
        </w:rPr>
        <w:t>Az iskola nagyobb tanulói közösségei</w:t>
      </w:r>
    </w:p>
    <w:p w14:paraId="5786333D" w14:textId="77777777" w:rsidR="007E71DB" w:rsidRPr="009C576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9C5764">
        <w:rPr>
          <w:rFonts w:ascii="Times New Roman" w:eastAsia="Times New Roman" w:hAnsi="Times New Roman" w:cs="Times New Roman"/>
          <w:sz w:val="24"/>
          <w:szCs w:val="24"/>
        </w:rPr>
        <w:t>A tanulók nagyobb csoportjának minősül az azonos évfolyamra járó tanulók összessége.</w:t>
      </w:r>
    </w:p>
    <w:p w14:paraId="52689BDA" w14:textId="77777777" w:rsidR="007E71DB" w:rsidRPr="009C576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9C5764">
        <w:rPr>
          <w:rFonts w:ascii="Times New Roman" w:eastAsia="Times New Roman" w:hAnsi="Times New Roman" w:cs="Times New Roman"/>
          <w:sz w:val="24"/>
          <w:szCs w:val="24"/>
        </w:rPr>
        <w:t>A tanulók nagyobb közösségét közvetlenül érintő döntések meghozatala előtt az iskolavezetés kikéri a Diákönkormányzat véleményét, javaslatát.</w:t>
      </w:r>
    </w:p>
    <w:p w14:paraId="122FDB3B" w14:textId="77777777" w:rsidR="007E71DB" w:rsidRPr="00D971CB" w:rsidRDefault="00555E7F" w:rsidP="00706DE2">
      <w:pPr>
        <w:pBdr>
          <w:top w:val="nil"/>
          <w:left w:val="nil"/>
          <w:bottom w:val="nil"/>
          <w:right w:val="nil"/>
          <w:between w:val="nil"/>
        </w:pBdr>
        <w:spacing w:before="120" w:after="60"/>
        <w:jc w:val="both"/>
        <w:rPr>
          <w:rFonts w:ascii="Times New Roman" w:hAnsi="Times New Roman" w:cs="Times New Roman"/>
          <w:b/>
          <w:i/>
        </w:rPr>
      </w:pPr>
      <w:r w:rsidRPr="00D971CB">
        <w:rPr>
          <w:rFonts w:ascii="Times New Roman" w:hAnsi="Times New Roman" w:cs="Times New Roman"/>
          <w:b/>
          <w:i/>
        </w:rPr>
        <w:t>Személyi és területi hatálya:</w:t>
      </w:r>
    </w:p>
    <w:p w14:paraId="50FA2286" w14:textId="5AD47FF5" w:rsidR="007E71DB" w:rsidRPr="000C0334" w:rsidRDefault="00555E7F" w:rsidP="00706DE2">
      <w:pPr>
        <w:numPr>
          <w:ilvl w:val="0"/>
          <w:numId w:val="4"/>
        </w:numPr>
        <w:pBdr>
          <w:top w:val="nil"/>
          <w:left w:val="nil"/>
          <w:bottom w:val="nil"/>
          <w:right w:val="nil"/>
          <w:between w:val="nil"/>
        </w:pBdr>
        <w:spacing w:before="120" w:after="0"/>
        <w:ind w:left="360"/>
        <w:jc w:val="both"/>
        <w:rPr>
          <w:rFonts w:ascii="Times New Roman" w:eastAsia="Times New Roman" w:hAnsi="Times New Roman" w:cs="Times New Roman"/>
          <w:sz w:val="24"/>
          <w:szCs w:val="24"/>
        </w:rPr>
      </w:pPr>
      <w:r w:rsidRPr="005578F1">
        <w:rPr>
          <w:rFonts w:ascii="Times New Roman" w:eastAsia="Times New Roman" w:hAnsi="Times New Roman" w:cs="Times New Roman"/>
          <w:sz w:val="24"/>
          <w:szCs w:val="24"/>
        </w:rPr>
        <w:t xml:space="preserve">A </w:t>
      </w:r>
      <w:r w:rsidR="00936A98" w:rsidRPr="005578F1">
        <w:rPr>
          <w:rFonts w:ascii="Times New Roman" w:eastAsia="Times New Roman" w:hAnsi="Times New Roman" w:cs="Times New Roman"/>
          <w:sz w:val="24"/>
          <w:szCs w:val="24"/>
        </w:rPr>
        <w:t>H</w:t>
      </w:r>
      <w:r w:rsidRPr="005578F1">
        <w:rPr>
          <w:rFonts w:ascii="Times New Roman" w:eastAsia="Times New Roman" w:hAnsi="Times New Roman" w:cs="Times New Roman"/>
          <w:sz w:val="24"/>
          <w:szCs w:val="24"/>
        </w:rPr>
        <w:t xml:space="preserve">ázirend betartása minden tanulóra, a tanulók szüleire, a pedagógusra, az iskola valamennyi alkalmazottjára és az intézmény valamennyi épületére érvényes. Előírásainak megszegése a </w:t>
      </w:r>
      <w:r w:rsidR="00936A98" w:rsidRPr="00BE265D">
        <w:rPr>
          <w:rFonts w:ascii="Times New Roman" w:eastAsia="Times New Roman" w:hAnsi="Times New Roman" w:cs="Times New Roman"/>
          <w:sz w:val="24"/>
          <w:szCs w:val="24"/>
        </w:rPr>
        <w:t>H</w:t>
      </w:r>
      <w:r w:rsidRPr="000C0334">
        <w:rPr>
          <w:rFonts w:ascii="Times New Roman" w:eastAsia="Times New Roman" w:hAnsi="Times New Roman" w:cs="Times New Roman"/>
          <w:sz w:val="24"/>
          <w:szCs w:val="24"/>
        </w:rPr>
        <w:t>ázirendben meghatározottak szerinti fegyelmező intézkedést von maga után.</w:t>
      </w:r>
    </w:p>
    <w:p w14:paraId="270B6272" w14:textId="2BBDCD0C" w:rsidR="007E71DB" w:rsidRPr="00610970" w:rsidRDefault="00555E7F" w:rsidP="00706DE2">
      <w:pPr>
        <w:numPr>
          <w:ilvl w:val="0"/>
          <w:numId w:val="4"/>
        </w:numPr>
        <w:pBdr>
          <w:top w:val="nil"/>
          <w:left w:val="nil"/>
          <w:bottom w:val="nil"/>
          <w:right w:val="nil"/>
          <w:between w:val="nil"/>
        </w:pBdr>
        <w:spacing w:after="60"/>
        <w:ind w:left="360"/>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 xml:space="preserve">A </w:t>
      </w:r>
      <w:r w:rsidR="00936A98" w:rsidRPr="000C0334">
        <w:rPr>
          <w:rFonts w:ascii="Times New Roman" w:eastAsia="Times New Roman" w:hAnsi="Times New Roman" w:cs="Times New Roman"/>
          <w:sz w:val="24"/>
          <w:szCs w:val="24"/>
        </w:rPr>
        <w:t>H</w:t>
      </w:r>
      <w:r w:rsidRPr="000C0334">
        <w:rPr>
          <w:rFonts w:ascii="Times New Roman" w:eastAsia="Times New Roman" w:hAnsi="Times New Roman" w:cs="Times New Roman"/>
          <w:sz w:val="24"/>
          <w:szCs w:val="24"/>
        </w:rPr>
        <w:t>ázirend előírásai azokra az iskolai és iskolán kívüli, az iskola által szervezett programokra is vonatkoznak, amelyeket a pedagógiai program alapján az iskola szervez, és amelyen ellátja a tanulók felügyeletét.</w:t>
      </w:r>
    </w:p>
    <w:p w14:paraId="2B700619" w14:textId="2D454DE1" w:rsidR="009E3C0D" w:rsidRPr="00610970" w:rsidRDefault="009E3C0D" w:rsidP="009E3C0D">
      <w:pPr>
        <w:pBdr>
          <w:top w:val="nil"/>
          <w:left w:val="nil"/>
          <w:bottom w:val="nil"/>
          <w:right w:val="nil"/>
          <w:between w:val="nil"/>
        </w:pBdr>
        <w:spacing w:after="60"/>
        <w:ind w:left="360"/>
        <w:jc w:val="both"/>
        <w:rPr>
          <w:rFonts w:ascii="Times New Roman" w:eastAsia="Times New Roman" w:hAnsi="Times New Roman" w:cs="Times New Roman"/>
          <w:sz w:val="24"/>
          <w:szCs w:val="24"/>
        </w:rPr>
      </w:pPr>
    </w:p>
    <w:p w14:paraId="11A0CC79" w14:textId="77777777" w:rsidR="007E71DB" w:rsidRPr="007A0418" w:rsidRDefault="00555E7F" w:rsidP="00B74EC7">
      <w:pPr>
        <w:pStyle w:val="Cmsor1"/>
        <w:rPr>
          <w:rFonts w:ascii="Times New Roman" w:hAnsi="Times New Roman" w:cs="Times New Roman"/>
          <w:sz w:val="24"/>
        </w:rPr>
      </w:pPr>
      <w:bookmarkStart w:id="4" w:name="_Toc240428004"/>
      <w:r w:rsidRPr="007A0418">
        <w:rPr>
          <w:rFonts w:ascii="Times New Roman" w:hAnsi="Times New Roman" w:cs="Times New Roman"/>
          <w:sz w:val="24"/>
        </w:rPr>
        <w:t xml:space="preserve">Diákjogok </w:t>
      </w:r>
      <w:proofErr w:type="gramStart"/>
      <w:r w:rsidRPr="007A0418">
        <w:rPr>
          <w:rFonts w:ascii="Times New Roman" w:hAnsi="Times New Roman" w:cs="Times New Roman"/>
          <w:sz w:val="24"/>
        </w:rPr>
        <w:t>és</w:t>
      </w:r>
      <w:proofErr w:type="gramEnd"/>
      <w:r w:rsidRPr="007A0418">
        <w:rPr>
          <w:rFonts w:ascii="Times New Roman" w:hAnsi="Times New Roman" w:cs="Times New Roman"/>
          <w:sz w:val="24"/>
        </w:rPr>
        <w:t xml:space="preserve"> kötelességek gyakorlásával kapcsolatos szabályok</w:t>
      </w:r>
      <w:bookmarkEnd w:id="4"/>
    </w:p>
    <w:p w14:paraId="60D0F46E" w14:textId="77777777" w:rsidR="007E71DB" w:rsidRPr="00B90217" w:rsidRDefault="00555E7F" w:rsidP="00B74EC7">
      <w:pPr>
        <w:pStyle w:val="Cmsor2"/>
        <w:rPr>
          <w:rFonts w:cs="Times New Roman"/>
        </w:rPr>
      </w:pPr>
      <w:bookmarkStart w:id="5" w:name="_Toc240428005"/>
      <w:r w:rsidRPr="00B90217">
        <w:rPr>
          <w:rFonts w:cs="Times New Roman"/>
        </w:rPr>
        <w:t>A tanulók jogainak gyakorlása</w:t>
      </w:r>
      <w:bookmarkEnd w:id="5"/>
    </w:p>
    <w:p w14:paraId="4B3DFBD3" w14:textId="77777777" w:rsidR="007E71DB"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Az alábbi jogosultságok minden tanulót megilletnek a tanulói jogviszony alapján. Az iskolába beiratkozott tanulók a 2011. CXC. Köznevelési törvényben meghatározott jogaikat csak az iskolai tanév megkezdésétől, ill. a beíratás napjától gyakorolhatják.</w:t>
      </w:r>
    </w:p>
    <w:p w14:paraId="3E743621" w14:textId="77777777" w:rsidR="00564BE3" w:rsidRPr="002E4CCF" w:rsidRDefault="00564BE3"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23F29BA8" w14:textId="77777777" w:rsidR="007E71DB" w:rsidRPr="002E4CCF" w:rsidRDefault="00555E7F" w:rsidP="002E4CCF">
      <w:pPr>
        <w:pStyle w:val="Cmsor3"/>
      </w:pPr>
      <w:bookmarkStart w:id="6" w:name="_Toc240428006"/>
      <w:r w:rsidRPr="002E4CCF">
        <w:lastRenderedPageBreak/>
        <w:t>Felvétel, átvétel</w:t>
      </w:r>
      <w:bookmarkEnd w:id="6"/>
    </w:p>
    <w:p w14:paraId="2D4A32E1" w14:textId="5D28CA31" w:rsidR="00275563" w:rsidRPr="002E4CCF" w:rsidRDefault="00275563" w:rsidP="00706DE2">
      <w:pPr>
        <w:pBdr>
          <w:top w:val="nil"/>
          <w:left w:val="nil"/>
          <w:bottom w:val="nil"/>
          <w:right w:val="nil"/>
          <w:between w:val="nil"/>
        </w:pBdr>
        <w:spacing w:before="120" w:after="60"/>
        <w:jc w:val="both"/>
        <w:rPr>
          <w:rFonts w:ascii="Times New Roman" w:eastAsia="Times New Roman" w:hAnsi="Times New Roman" w:cs="Times New Roman"/>
        </w:rPr>
      </w:pPr>
      <w:r w:rsidRPr="002E4CCF">
        <w:rPr>
          <w:rFonts w:ascii="Times New Roman" w:eastAsia="Times New Roman" w:hAnsi="Times New Roman" w:cs="Times New Roman"/>
          <w:sz w:val="24"/>
          <w:szCs w:val="24"/>
        </w:rPr>
        <w:t>A tankötelezettség teljesítésének megkezdésére vonatkozóan, az általános</w:t>
      </w:r>
      <w:r w:rsidR="00165AAB" w:rsidRPr="002E4CCF">
        <w:rPr>
          <w:rFonts w:ascii="Times New Roman" w:eastAsia="Times New Roman" w:hAnsi="Times New Roman" w:cs="Times New Roman"/>
          <w:sz w:val="24"/>
          <w:szCs w:val="24"/>
        </w:rPr>
        <w:t xml:space="preserve"> </w:t>
      </w:r>
      <w:r w:rsidRPr="002E4CCF">
        <w:rPr>
          <w:rFonts w:ascii="Times New Roman" w:eastAsia="Times New Roman" w:hAnsi="Times New Roman" w:cs="Times New Roman"/>
          <w:sz w:val="24"/>
          <w:szCs w:val="24"/>
        </w:rPr>
        <w:t>iskolai felvétel, a tanulói jogviszony keletkezéséről a 20/2012. (VIII. 31.) EMMI</w:t>
      </w:r>
      <w:r w:rsidR="00165AAB" w:rsidRPr="002E4CCF">
        <w:rPr>
          <w:rFonts w:ascii="Times New Roman" w:eastAsia="Times New Roman" w:hAnsi="Times New Roman" w:cs="Times New Roman"/>
          <w:sz w:val="24"/>
          <w:szCs w:val="24"/>
        </w:rPr>
        <w:t xml:space="preserve"> </w:t>
      </w:r>
      <w:r w:rsidRPr="002E4CCF">
        <w:rPr>
          <w:rFonts w:ascii="Times New Roman" w:eastAsia="Times New Roman" w:hAnsi="Times New Roman" w:cs="Times New Roman"/>
          <w:sz w:val="24"/>
          <w:szCs w:val="24"/>
        </w:rPr>
        <w:t>rendelet 22</w:t>
      </w:r>
      <w:r w:rsidR="00936A98" w:rsidRPr="002E4CCF">
        <w:rPr>
          <w:rFonts w:ascii="Times New Roman" w:eastAsia="Times New Roman" w:hAnsi="Times New Roman" w:cs="Times New Roman"/>
          <w:sz w:val="24"/>
          <w:szCs w:val="24"/>
        </w:rPr>
        <w:t>-es</w:t>
      </w:r>
      <w:r w:rsidRPr="002E4CCF">
        <w:rPr>
          <w:rFonts w:ascii="Times New Roman" w:eastAsia="Times New Roman" w:hAnsi="Times New Roman" w:cs="Times New Roman"/>
          <w:sz w:val="24"/>
          <w:szCs w:val="24"/>
        </w:rPr>
        <w:t xml:space="preserve"> és 23-as pontja rendelkezik.</w:t>
      </w:r>
    </w:p>
    <w:p w14:paraId="128EBA15" w14:textId="77777777" w:rsidR="00275563" w:rsidRPr="008E3BA6" w:rsidRDefault="00275563" w:rsidP="00706DE2">
      <w:pPr>
        <w:pBdr>
          <w:top w:val="nil"/>
          <w:left w:val="nil"/>
          <w:bottom w:val="nil"/>
          <w:right w:val="nil"/>
          <w:between w:val="nil"/>
        </w:pBdr>
        <w:spacing w:before="120" w:after="60"/>
        <w:jc w:val="both"/>
        <w:rPr>
          <w:rFonts w:ascii="Times New Roman" w:eastAsia="Times New Roman" w:hAnsi="Times New Roman" w:cs="Times New Roman"/>
        </w:rPr>
      </w:pPr>
      <w:r w:rsidRPr="008E3BA6">
        <w:rPr>
          <w:rFonts w:ascii="Times New Roman" w:eastAsia="Times New Roman" w:hAnsi="Times New Roman" w:cs="Times New Roman"/>
          <w:sz w:val="24"/>
          <w:szCs w:val="24"/>
        </w:rPr>
        <w:t>A beiskolázás során az iskolába felvételt kérő gyermekekről az igazgató a</w:t>
      </w:r>
      <w:r w:rsidR="00165AAB" w:rsidRPr="008E3BA6">
        <w:rPr>
          <w:rFonts w:ascii="Times New Roman" w:eastAsia="Times New Roman" w:hAnsi="Times New Roman" w:cs="Times New Roman"/>
          <w:sz w:val="24"/>
          <w:szCs w:val="24"/>
        </w:rPr>
        <w:t xml:space="preserve"> </w:t>
      </w:r>
      <w:r w:rsidRPr="008E3BA6">
        <w:rPr>
          <w:rFonts w:ascii="Times New Roman" w:eastAsia="Times New Roman" w:hAnsi="Times New Roman" w:cs="Times New Roman"/>
          <w:sz w:val="24"/>
          <w:szCs w:val="24"/>
        </w:rPr>
        <w:t>jogszabályok előírásainak megfelelően dönt.</w:t>
      </w:r>
    </w:p>
    <w:p w14:paraId="08857107" w14:textId="00E19CDC" w:rsidR="00275563" w:rsidRPr="008F01A4" w:rsidRDefault="00275563" w:rsidP="00706DE2">
      <w:pPr>
        <w:pBdr>
          <w:top w:val="nil"/>
          <w:left w:val="nil"/>
          <w:bottom w:val="nil"/>
          <w:right w:val="nil"/>
          <w:between w:val="nil"/>
        </w:pBdr>
        <w:spacing w:before="120" w:after="60"/>
        <w:jc w:val="both"/>
        <w:rPr>
          <w:rFonts w:ascii="Times New Roman" w:eastAsia="Times New Roman" w:hAnsi="Times New Roman" w:cs="Times New Roman"/>
        </w:rPr>
      </w:pPr>
      <w:r w:rsidRPr="008E3BA6">
        <w:rPr>
          <w:rFonts w:ascii="Times New Roman" w:eastAsia="Times New Roman" w:hAnsi="Times New Roman" w:cs="Times New Roman"/>
          <w:sz w:val="24"/>
          <w:szCs w:val="24"/>
        </w:rPr>
        <w:t>Ha az általános iskola nem tudja teljesíteni az összes felvételi kérelmet,</w:t>
      </w:r>
      <w:r w:rsidR="00165AAB" w:rsidRPr="008E3BA6">
        <w:rPr>
          <w:rFonts w:ascii="Times New Roman" w:eastAsia="Times New Roman" w:hAnsi="Times New Roman" w:cs="Times New Roman"/>
          <w:sz w:val="24"/>
          <w:szCs w:val="24"/>
        </w:rPr>
        <w:t xml:space="preserve"> </w:t>
      </w:r>
      <w:r w:rsidRPr="008E3BA6">
        <w:rPr>
          <w:rFonts w:ascii="Times New Roman" w:eastAsia="Times New Roman" w:hAnsi="Times New Roman" w:cs="Times New Roman"/>
          <w:sz w:val="24"/>
          <w:szCs w:val="24"/>
        </w:rPr>
        <w:t xml:space="preserve">sorsolás útján dönt. </w:t>
      </w:r>
      <w:r w:rsidR="00165AAB" w:rsidRPr="008E3BA6">
        <w:rPr>
          <w:rFonts w:ascii="Times New Roman" w:eastAsia="Times New Roman" w:hAnsi="Times New Roman" w:cs="Times New Roman"/>
          <w:sz w:val="24"/>
          <w:szCs w:val="24"/>
        </w:rPr>
        <w:t>A</w:t>
      </w:r>
      <w:r w:rsidRPr="008E3BA6">
        <w:rPr>
          <w:rFonts w:ascii="Times New Roman" w:eastAsia="Times New Roman" w:hAnsi="Times New Roman" w:cs="Times New Roman"/>
          <w:sz w:val="24"/>
          <w:szCs w:val="24"/>
        </w:rPr>
        <w:t>mennyiben sorsolásra van szükség, azt az iskola előre</w:t>
      </w:r>
      <w:r w:rsidR="00165AAB" w:rsidRPr="008E3BA6">
        <w:rPr>
          <w:rFonts w:ascii="Times New Roman" w:eastAsia="Times New Roman" w:hAnsi="Times New Roman" w:cs="Times New Roman"/>
          <w:sz w:val="24"/>
          <w:szCs w:val="24"/>
        </w:rPr>
        <w:t xml:space="preserve"> </w:t>
      </w:r>
      <w:r w:rsidRPr="008E3BA6">
        <w:rPr>
          <w:rFonts w:ascii="Times New Roman" w:eastAsia="Times New Roman" w:hAnsi="Times New Roman" w:cs="Times New Roman"/>
          <w:sz w:val="24"/>
          <w:szCs w:val="24"/>
        </w:rPr>
        <w:t>meghirdetett időpontban, nyilvánosan, az igazgató, az igazgatóhelyettesek, az</w:t>
      </w:r>
      <w:r w:rsidR="00165AAB" w:rsidRPr="008E3BA6">
        <w:rPr>
          <w:rFonts w:ascii="Times New Roman" w:eastAsia="Times New Roman" w:hAnsi="Times New Roman" w:cs="Times New Roman"/>
          <w:sz w:val="24"/>
          <w:szCs w:val="24"/>
        </w:rPr>
        <w:t xml:space="preserve"> </w:t>
      </w:r>
      <w:r w:rsidRPr="008F01A4">
        <w:rPr>
          <w:rFonts w:ascii="Times New Roman" w:eastAsia="Times New Roman" w:hAnsi="Times New Roman" w:cs="Times New Roman"/>
          <w:sz w:val="24"/>
          <w:szCs w:val="24"/>
        </w:rPr>
        <w:t>alsós munkaközösség</w:t>
      </w:r>
      <w:r w:rsidR="00936A98" w:rsidRPr="008F01A4">
        <w:rPr>
          <w:rFonts w:ascii="Times New Roman" w:eastAsia="Times New Roman" w:hAnsi="Times New Roman" w:cs="Times New Roman"/>
          <w:sz w:val="24"/>
          <w:szCs w:val="24"/>
        </w:rPr>
        <w:t>-</w:t>
      </w:r>
      <w:r w:rsidRPr="008F01A4">
        <w:rPr>
          <w:rFonts w:ascii="Times New Roman" w:eastAsia="Times New Roman" w:hAnsi="Times New Roman" w:cs="Times New Roman"/>
          <w:sz w:val="24"/>
          <w:szCs w:val="24"/>
        </w:rPr>
        <w:t xml:space="preserve">vezető és az </w:t>
      </w:r>
      <w:proofErr w:type="spellStart"/>
      <w:r w:rsidRPr="008F01A4">
        <w:rPr>
          <w:rFonts w:ascii="Times New Roman" w:eastAsia="Times New Roman" w:hAnsi="Times New Roman" w:cs="Times New Roman"/>
          <w:sz w:val="24"/>
          <w:szCs w:val="24"/>
        </w:rPr>
        <w:t>SzK</w:t>
      </w:r>
      <w:proofErr w:type="spellEnd"/>
      <w:r w:rsidRPr="008F01A4">
        <w:rPr>
          <w:rFonts w:ascii="Times New Roman" w:eastAsia="Times New Roman" w:hAnsi="Times New Roman" w:cs="Times New Roman"/>
          <w:sz w:val="24"/>
          <w:szCs w:val="24"/>
        </w:rPr>
        <w:t xml:space="preserve"> képviselője jelenlétében bonyolítja</w:t>
      </w:r>
      <w:r w:rsidR="00165AAB" w:rsidRPr="008F01A4">
        <w:rPr>
          <w:rFonts w:ascii="Times New Roman" w:eastAsia="Times New Roman" w:hAnsi="Times New Roman" w:cs="Times New Roman"/>
          <w:sz w:val="24"/>
          <w:szCs w:val="24"/>
        </w:rPr>
        <w:t xml:space="preserve"> </w:t>
      </w:r>
      <w:r w:rsidRPr="008F01A4">
        <w:rPr>
          <w:rFonts w:ascii="Times New Roman" w:eastAsia="Times New Roman" w:hAnsi="Times New Roman" w:cs="Times New Roman"/>
          <w:sz w:val="24"/>
          <w:szCs w:val="24"/>
        </w:rPr>
        <w:t>le.</w:t>
      </w:r>
    </w:p>
    <w:p w14:paraId="024DD245" w14:textId="6A4B5C57" w:rsidR="00275563" w:rsidRPr="002E4CCF" w:rsidRDefault="00275563"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Igazgatói teendő, ha a leendő elsős tanuló tartózkodási helye nem a nevelési</w:t>
      </w:r>
      <w:r w:rsidR="00936A98" w:rsidRPr="008F01A4">
        <w:rPr>
          <w:rFonts w:ascii="Times New Roman" w:eastAsia="Times New Roman" w:hAnsi="Times New Roman" w:cs="Times New Roman"/>
          <w:sz w:val="24"/>
          <w:szCs w:val="24"/>
        </w:rPr>
        <w:t>-</w:t>
      </w:r>
      <w:r w:rsidRPr="009A58C3">
        <w:rPr>
          <w:rFonts w:ascii="Times New Roman" w:eastAsia="Times New Roman" w:hAnsi="Times New Roman" w:cs="Times New Roman"/>
          <w:sz w:val="24"/>
          <w:szCs w:val="24"/>
        </w:rPr>
        <w:t>oktatási intézmény körzetében van: Az iskola igazgatója értesíti a hivatalt és a</w:t>
      </w:r>
      <w:r w:rsidR="00165AAB" w:rsidRPr="009A58C3">
        <w:rPr>
          <w:rFonts w:ascii="Times New Roman" w:eastAsia="Times New Roman" w:hAnsi="Times New Roman" w:cs="Times New Roman"/>
          <w:sz w:val="24"/>
          <w:szCs w:val="24"/>
        </w:rPr>
        <w:t xml:space="preserve"> </w:t>
      </w:r>
      <w:r w:rsidRPr="009A58C3">
        <w:rPr>
          <w:rFonts w:ascii="Times New Roman" w:eastAsia="Times New Roman" w:hAnsi="Times New Roman" w:cs="Times New Roman"/>
          <w:sz w:val="24"/>
          <w:szCs w:val="24"/>
        </w:rPr>
        <w:t xml:space="preserve">kötelező felvételt biztosító iskola </w:t>
      </w:r>
      <w:r w:rsidR="00165AAB" w:rsidRPr="009A58C3">
        <w:rPr>
          <w:rFonts w:ascii="Times New Roman" w:eastAsia="Times New Roman" w:hAnsi="Times New Roman" w:cs="Times New Roman"/>
          <w:sz w:val="24"/>
          <w:szCs w:val="24"/>
        </w:rPr>
        <w:t>i</w:t>
      </w:r>
      <w:r w:rsidRPr="009A58C3">
        <w:rPr>
          <w:rFonts w:ascii="Times New Roman" w:eastAsia="Times New Roman" w:hAnsi="Times New Roman" w:cs="Times New Roman"/>
          <w:sz w:val="24"/>
          <w:szCs w:val="24"/>
        </w:rPr>
        <w:t>gazgatóját, ha olyan tanköteles tanulót vett</w:t>
      </w:r>
      <w:r w:rsidR="00165AAB" w:rsidRPr="009A58C3">
        <w:rPr>
          <w:rFonts w:ascii="Times New Roman" w:eastAsia="Times New Roman" w:hAnsi="Times New Roman" w:cs="Times New Roman"/>
          <w:sz w:val="24"/>
          <w:szCs w:val="24"/>
        </w:rPr>
        <w:t xml:space="preserve"> </w:t>
      </w:r>
      <w:r w:rsidRPr="009A58C3">
        <w:rPr>
          <w:rFonts w:ascii="Times New Roman" w:eastAsia="Times New Roman" w:hAnsi="Times New Roman" w:cs="Times New Roman"/>
          <w:sz w:val="24"/>
          <w:szCs w:val="24"/>
        </w:rPr>
        <w:t>fel vagy át, akinek lakóhelye, ennek hiányában tartózkodási helye nem a</w:t>
      </w:r>
      <w:r w:rsidR="00165AAB" w:rsidRPr="009A58C3">
        <w:rPr>
          <w:rFonts w:ascii="Times New Roman" w:eastAsia="Times New Roman" w:hAnsi="Times New Roman" w:cs="Times New Roman"/>
          <w:sz w:val="24"/>
          <w:szCs w:val="24"/>
        </w:rPr>
        <w:t xml:space="preserve"> </w:t>
      </w:r>
      <w:r w:rsidRPr="009A58C3">
        <w:rPr>
          <w:rFonts w:ascii="Times New Roman" w:eastAsia="Times New Roman" w:hAnsi="Times New Roman" w:cs="Times New Roman"/>
          <w:sz w:val="24"/>
          <w:szCs w:val="24"/>
        </w:rPr>
        <w:t>nevelési-oktatási int</w:t>
      </w:r>
      <w:r w:rsidRPr="009C5764">
        <w:rPr>
          <w:rFonts w:ascii="Times New Roman" w:eastAsia="Times New Roman" w:hAnsi="Times New Roman" w:cs="Times New Roman"/>
          <w:sz w:val="24"/>
          <w:szCs w:val="24"/>
        </w:rPr>
        <w:t>ézmény körzetében v</w:t>
      </w:r>
      <w:r w:rsidRPr="009A58C3">
        <w:rPr>
          <w:rFonts w:ascii="Times New Roman" w:eastAsia="Times New Roman" w:hAnsi="Times New Roman" w:cs="Times New Roman"/>
          <w:sz w:val="24"/>
          <w:szCs w:val="24"/>
        </w:rPr>
        <w:t>an.</w:t>
      </w:r>
    </w:p>
    <w:p w14:paraId="7E88416F" w14:textId="77777777" w:rsidR="007E71DB" w:rsidRPr="002E4CCF" w:rsidRDefault="00555E7F" w:rsidP="002E4CCF">
      <w:pPr>
        <w:pStyle w:val="Cmsor3"/>
      </w:pPr>
      <w:bookmarkStart w:id="7" w:name="_Toc240428007"/>
      <w:r w:rsidRPr="002E4CCF">
        <w:t>Egyéni munkarend</w:t>
      </w:r>
      <w:bookmarkEnd w:id="7"/>
    </w:p>
    <w:p w14:paraId="4C432B26" w14:textId="68226D31" w:rsidR="007E71DB" w:rsidRPr="002E4CCF"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bookmarkStart w:id="8" w:name="_heading=h.3dy6vkm" w:colFirst="0" w:colLast="0"/>
      <w:bookmarkEnd w:id="8"/>
      <w:r w:rsidRPr="002E4CCF">
        <w:rPr>
          <w:rFonts w:ascii="Times New Roman" w:eastAsia="Times New Roman" w:hAnsi="Times New Roman" w:cs="Times New Roman"/>
          <w:sz w:val="24"/>
          <w:szCs w:val="24"/>
        </w:rPr>
        <w:t xml:space="preserve">Ha a tanuló egyéni adottsága, sajátos helyzete indokolja, és a tanuló fejlődése, tanulmányainak eredményes folytatása és befejezése szempontjából előnyös, a tankötelezettség teljesítése céljából határozott időre egyéni munkarend kérelmezhető. A szülő, nagykorú tanuló esetén a tanuló a kérelmet a tanévet megelőző június 15-ig nyújthatja be a felmentést engedélyező szervhez. Ezen időpontot követően csak abban az esetben nyújtható be kérelem, ha a tankötelezettség iskolába járással történő teljesítését megakadályozó körülmény merül fel. Jogszabályban meghatározott esetben az egyéni munkarendet biztosítani kell. </w:t>
      </w:r>
    </w:p>
    <w:p w14:paraId="47DB29E5" w14:textId="77777777" w:rsidR="007E71DB" w:rsidRPr="002E4CCF" w:rsidRDefault="00555E7F" w:rsidP="002E4CCF">
      <w:pPr>
        <w:pStyle w:val="Cmsor3"/>
      </w:pPr>
      <w:bookmarkStart w:id="9" w:name="_Toc240428008"/>
      <w:r w:rsidRPr="002E4CCF">
        <w:t>Felmentés iránti kérelem</w:t>
      </w:r>
      <w:bookmarkEnd w:id="9"/>
    </w:p>
    <w:p w14:paraId="3DE30EE8" w14:textId="4C26FDBA" w:rsidR="007E71DB" w:rsidRPr="002E4CCF"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2E4CCF">
        <w:rPr>
          <w:rFonts w:ascii="Times New Roman" w:eastAsia="Times New Roman" w:hAnsi="Times New Roman" w:cs="Times New Roman"/>
          <w:sz w:val="24"/>
          <w:szCs w:val="24"/>
        </w:rPr>
        <w:t xml:space="preserve">Az értékelés, minősítés alóli esetleges felmentést az iskola </w:t>
      </w:r>
      <w:r w:rsidR="00720231" w:rsidRPr="002E4CCF">
        <w:rPr>
          <w:rFonts w:ascii="Times New Roman" w:eastAsia="Times New Roman" w:hAnsi="Times New Roman" w:cs="Times New Roman"/>
          <w:sz w:val="24"/>
          <w:szCs w:val="24"/>
        </w:rPr>
        <w:t>igazgatója</w:t>
      </w:r>
      <w:r w:rsidRPr="002E4CCF">
        <w:rPr>
          <w:rFonts w:ascii="Times New Roman" w:eastAsia="Times New Roman" w:hAnsi="Times New Roman" w:cs="Times New Roman"/>
          <w:sz w:val="24"/>
          <w:szCs w:val="24"/>
        </w:rPr>
        <w:t xml:space="preserve"> adja, a szülő kérelme és a nevelési tanácsadó illetve a szakértői és rehabilitációs bizottság javaslata alapján. A felmentett tanuló az órát köteles látogatni.</w:t>
      </w:r>
    </w:p>
    <w:p w14:paraId="4ABFB685" w14:textId="77777777" w:rsidR="007E71DB" w:rsidRPr="002E4CCF" w:rsidRDefault="00555E7F" w:rsidP="002E4CCF">
      <w:pPr>
        <w:pStyle w:val="Cmsor3"/>
      </w:pPr>
      <w:bookmarkStart w:id="10" w:name="_Toc240428009"/>
      <w:r w:rsidRPr="002E4CCF">
        <w:t>Tantárgy, foglalkozás választásának, módosításának rendje</w:t>
      </w:r>
      <w:bookmarkEnd w:id="10"/>
    </w:p>
    <w:p w14:paraId="37C9D6CC" w14:textId="77777777" w:rsidR="007E71DB" w:rsidRPr="008E3BA6"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2E4CCF">
        <w:rPr>
          <w:rFonts w:ascii="Times New Roman" w:eastAsia="Times New Roman" w:hAnsi="Times New Roman" w:cs="Times New Roman"/>
          <w:sz w:val="24"/>
          <w:szCs w:val="24"/>
        </w:rPr>
        <w:t>A tanuló jogosult arra, hogy a helyi tantervben szereplő nem kötelező (választható) tantárgyak közül válasszon.</w:t>
      </w:r>
    </w:p>
    <w:p w14:paraId="554218B7" w14:textId="77777777" w:rsidR="007E71DB" w:rsidRPr="008E3BA6"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Minden év május 20-ig dönthet a tanuló, hogy milyen szabadon választható órán vesz részt, melyik egyház által szervezett hit- és erkölcstan órán vagy kötelező etika órán kíván részt venni.</w:t>
      </w:r>
    </w:p>
    <w:p w14:paraId="63BAFEB1" w14:textId="1607586B" w:rsidR="007E71DB" w:rsidRPr="008E3BA6"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A tanuló választhat a tanulható idegen nyelvek közül</w:t>
      </w:r>
      <w:r w:rsidR="00A945A0" w:rsidRPr="008E3BA6">
        <w:rPr>
          <w:rFonts w:ascii="Times New Roman" w:eastAsia="Times New Roman" w:hAnsi="Times New Roman" w:cs="Times New Roman"/>
          <w:sz w:val="24"/>
          <w:szCs w:val="24"/>
        </w:rPr>
        <w:t xml:space="preserve">, amennyiben a humán-erőforrás rendelkezésre áll. </w:t>
      </w:r>
    </w:p>
    <w:p w14:paraId="17C9C0D1" w14:textId="289B50BD" w:rsidR="007E71DB" w:rsidRPr="008E3BA6"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 xml:space="preserve">Ha a </w:t>
      </w:r>
      <w:r w:rsidRPr="008E3BA6">
        <w:rPr>
          <w:rFonts w:ascii="Times New Roman" w:eastAsia="Times New Roman" w:hAnsi="Times New Roman" w:cs="Times New Roman"/>
          <w:sz w:val="24"/>
          <w:szCs w:val="24"/>
          <w:u w:val="single"/>
        </w:rPr>
        <w:t>tanulót felvették</w:t>
      </w:r>
      <w:r w:rsidRPr="008E3BA6">
        <w:rPr>
          <w:rFonts w:ascii="Times New Roman" w:eastAsia="Times New Roman" w:hAnsi="Times New Roman" w:cs="Times New Roman"/>
          <w:sz w:val="24"/>
          <w:szCs w:val="24"/>
        </w:rPr>
        <w:t xml:space="preserve"> a szabadon választható tanítási órára, a tanítási év végéig, vagy ha a tanítási év vége előtt befejeződik, az utolsó tanítási óra befejezéséig köteles azon részt venni. </w:t>
      </w:r>
    </w:p>
    <w:p w14:paraId="31F6D6B6" w14:textId="77777777" w:rsidR="007E71DB" w:rsidRPr="008F01A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lastRenderedPageBreak/>
        <w:t xml:space="preserve">A hitoktatásra történő jelentkezés az egyház képviselőjénél történik, az iskola lehetőségeihez mérten órarendhez kapcsolódóan minden tanévben biztosítja a tantermet. </w:t>
      </w:r>
    </w:p>
    <w:p w14:paraId="6597D437" w14:textId="77777777" w:rsidR="007E71DB" w:rsidRPr="008F01A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A tanórán kívüli foglalkozásokra minden tanév elején szeptember 15-ig, és a második félév elején lehet jelentkezni.</w:t>
      </w:r>
    </w:p>
    <w:p w14:paraId="0CB5227E" w14:textId="77777777" w:rsidR="007E71DB" w:rsidRPr="008E3BA6" w:rsidRDefault="00555E7F" w:rsidP="008E3BA6">
      <w:pPr>
        <w:pStyle w:val="Cmsor2"/>
      </w:pPr>
      <w:bookmarkStart w:id="11" w:name="_Toc240428010"/>
      <w:r w:rsidRPr="008E3BA6">
        <w:t>Az elektronikus naplóhoz való hozzáférés módja</w:t>
      </w:r>
      <w:bookmarkEnd w:id="11"/>
    </w:p>
    <w:p w14:paraId="1BF8ED74" w14:textId="77777777" w:rsidR="007E71DB" w:rsidRPr="008E3BA6"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A tanulók osztályzatait, igazolt és igazolatlan mulasztásait, késéseit, továbbá dicséreteit és elmarasztalásait a pedagógusok a digitális naplóban rögzítik. A szülők és a diákok számára az iskola jogosultságot ad az előbbiekben felsorolt adatok megtekintéséhez az interneten keresztül, amelyhez jelszavas védelmet biztosít.</w:t>
      </w:r>
    </w:p>
    <w:p w14:paraId="37BA3F07" w14:textId="77777777" w:rsidR="007E71DB" w:rsidRPr="008F01A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A hozzáférés módjáról és a jelszavakról a szülő - kérésének megfelelően – az iskolában személyesen</w:t>
      </w:r>
      <w:r w:rsidR="006B234A" w:rsidRPr="008E3BA6">
        <w:rPr>
          <w:rFonts w:ascii="Times New Roman" w:eastAsia="Times New Roman" w:hAnsi="Times New Roman" w:cs="Times New Roman"/>
          <w:sz w:val="24"/>
          <w:szCs w:val="24"/>
        </w:rPr>
        <w:t>,</w:t>
      </w:r>
      <w:r w:rsidRPr="008E3BA6">
        <w:rPr>
          <w:rFonts w:ascii="Times New Roman" w:eastAsia="Times New Roman" w:hAnsi="Times New Roman" w:cs="Times New Roman"/>
          <w:sz w:val="24"/>
          <w:szCs w:val="24"/>
        </w:rPr>
        <w:t xml:space="preserve"> illetve írásban a tanuló közvetítésével az osztályfőnöktől kaphat tájékoztatást.</w:t>
      </w:r>
      <w:r w:rsidR="00B00BB1" w:rsidRPr="008E3BA6">
        <w:rPr>
          <w:rFonts w:ascii="Times New Roman" w:eastAsia="Times New Roman" w:hAnsi="Times New Roman" w:cs="Times New Roman"/>
          <w:sz w:val="24"/>
          <w:szCs w:val="24"/>
        </w:rPr>
        <w:t xml:space="preserve"> A </w:t>
      </w:r>
      <w:r w:rsidR="00F618F6" w:rsidRPr="008E3BA6">
        <w:rPr>
          <w:rFonts w:ascii="Times New Roman" w:eastAsia="Times New Roman" w:hAnsi="Times New Roman" w:cs="Times New Roman"/>
          <w:sz w:val="24"/>
          <w:szCs w:val="24"/>
        </w:rPr>
        <w:t xml:space="preserve">felsős </w:t>
      </w:r>
      <w:r w:rsidR="00B00BB1" w:rsidRPr="008E3BA6">
        <w:rPr>
          <w:rFonts w:ascii="Times New Roman" w:eastAsia="Times New Roman" w:hAnsi="Times New Roman" w:cs="Times New Roman"/>
          <w:sz w:val="24"/>
          <w:szCs w:val="24"/>
        </w:rPr>
        <w:t>tanuló</w:t>
      </w:r>
      <w:r w:rsidR="00F618F6" w:rsidRPr="008E3BA6">
        <w:rPr>
          <w:rFonts w:ascii="Times New Roman" w:eastAsia="Times New Roman" w:hAnsi="Times New Roman" w:cs="Times New Roman"/>
          <w:sz w:val="24"/>
          <w:szCs w:val="24"/>
        </w:rPr>
        <w:t>k</w:t>
      </w:r>
      <w:r w:rsidR="00B00BB1" w:rsidRPr="008F01A4">
        <w:rPr>
          <w:rFonts w:ascii="Times New Roman" w:eastAsia="Times New Roman" w:hAnsi="Times New Roman" w:cs="Times New Roman"/>
          <w:sz w:val="24"/>
          <w:szCs w:val="24"/>
        </w:rPr>
        <w:t xml:space="preserve"> külön hozzáférést </w:t>
      </w:r>
      <w:r w:rsidR="00F618F6" w:rsidRPr="008F01A4">
        <w:rPr>
          <w:rFonts w:ascii="Times New Roman" w:eastAsia="Times New Roman" w:hAnsi="Times New Roman" w:cs="Times New Roman"/>
          <w:sz w:val="24"/>
          <w:szCs w:val="24"/>
        </w:rPr>
        <w:t>kapnak a kréta naplóhoz, melyet az osztályfőnöktől kapnak meg és az iskolatitkár generálja.</w:t>
      </w:r>
    </w:p>
    <w:p w14:paraId="7F10B8BF" w14:textId="77777777" w:rsidR="008B0AB0" w:rsidRPr="008F01A4" w:rsidRDefault="008B0AB0"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A szülőket írásbeli kérésükre, a tanuló érdemjegyeiről, illetve a rá vonatkozó bejegyzésekről a Kréta rendszerből nyomtatott dokumentum formájában legfeljebb havonta egyszer tájékoztatjuk.</w:t>
      </w:r>
    </w:p>
    <w:p w14:paraId="3F8C62FC" w14:textId="77777777" w:rsidR="00CF2C8E" w:rsidRPr="008E3BA6" w:rsidRDefault="00CF2C8E" w:rsidP="008E3BA6">
      <w:pPr>
        <w:pStyle w:val="Cmsor2"/>
      </w:pPr>
      <w:bookmarkStart w:id="12" w:name="_Toc240428011"/>
      <w:r w:rsidRPr="008E3BA6">
        <w:t xml:space="preserve">Érdemjegyek </w:t>
      </w:r>
      <w:proofErr w:type="gramStart"/>
      <w:r w:rsidRPr="008E3BA6">
        <w:t>és</w:t>
      </w:r>
      <w:proofErr w:type="gramEnd"/>
      <w:r w:rsidRPr="008E3BA6">
        <w:t xml:space="preserve"> osztályzatok rögzítése az elektronikus naplóban</w:t>
      </w:r>
      <w:bookmarkEnd w:id="12"/>
    </w:p>
    <w:p w14:paraId="07BE3118" w14:textId="77777777" w:rsidR="00CF2C8E" w:rsidRPr="008E3BA6" w:rsidRDefault="00CF2C8E" w:rsidP="00706DE2">
      <w:pPr>
        <w:jc w:val="both"/>
        <w:rPr>
          <w:rFonts w:ascii="Times New Roman" w:hAnsi="Times New Roman" w:cs="Times New Roman"/>
        </w:rPr>
      </w:pPr>
      <w:r w:rsidRPr="008E3BA6">
        <w:rPr>
          <w:rFonts w:ascii="Times New Roman" w:hAnsi="Times New Roman" w:cs="Times New Roman"/>
        </w:rPr>
        <w:t xml:space="preserve">A magatartás és </w:t>
      </w:r>
      <w:proofErr w:type="gramStart"/>
      <w:r w:rsidRPr="008E3BA6">
        <w:rPr>
          <w:rFonts w:ascii="Times New Roman" w:hAnsi="Times New Roman" w:cs="Times New Roman"/>
        </w:rPr>
        <w:t>szorgalom értékeléseket</w:t>
      </w:r>
      <w:proofErr w:type="gramEnd"/>
      <w:r w:rsidRPr="008E3BA6">
        <w:rPr>
          <w:rFonts w:ascii="Times New Roman" w:hAnsi="Times New Roman" w:cs="Times New Roman"/>
        </w:rPr>
        <w:t xml:space="preserve"> az osztályfőnök rögzíti a Kréta naplóban, az adott hónap végét követő első hét folyamán.</w:t>
      </w:r>
    </w:p>
    <w:p w14:paraId="266E2D80" w14:textId="77777777" w:rsidR="00CF2C8E" w:rsidRPr="008E3BA6" w:rsidRDefault="00CF2C8E" w:rsidP="00706DE2">
      <w:pPr>
        <w:jc w:val="both"/>
        <w:rPr>
          <w:rFonts w:ascii="Times New Roman" w:hAnsi="Times New Roman" w:cs="Times New Roman"/>
        </w:rPr>
      </w:pPr>
      <w:r w:rsidRPr="008E3BA6">
        <w:rPr>
          <w:rFonts w:ascii="Times New Roman" w:hAnsi="Times New Roman" w:cs="Times New Roman"/>
        </w:rPr>
        <w:t>Az érdemjegyeket és osztályzatokat az adott szaktanár rögzíti a Kréta naplóban, az érdemjegy megszerzését követő 2 napon belül.</w:t>
      </w:r>
    </w:p>
    <w:p w14:paraId="6BD461C9" w14:textId="77777777" w:rsidR="00CF2C8E" w:rsidRPr="008E3BA6" w:rsidRDefault="00CF2C8E" w:rsidP="008E3BA6">
      <w:pPr>
        <w:pStyle w:val="Cmsor2"/>
      </w:pPr>
      <w:bookmarkStart w:id="13" w:name="_Toc240428012"/>
      <w:r w:rsidRPr="008E3BA6">
        <w:t>Az iskolai élettel kapcsolatos tájékoztatás rendje</w:t>
      </w:r>
      <w:bookmarkEnd w:id="13"/>
    </w:p>
    <w:p w14:paraId="4DB85780" w14:textId="0512D9AC" w:rsidR="00CF2C8E" w:rsidRPr="008E3BA6" w:rsidRDefault="00CF2C8E" w:rsidP="00706DE2">
      <w:pPr>
        <w:jc w:val="both"/>
        <w:rPr>
          <w:rFonts w:ascii="Times New Roman" w:hAnsi="Times New Roman" w:cs="Times New Roman"/>
        </w:rPr>
      </w:pPr>
      <w:r w:rsidRPr="008E3BA6">
        <w:rPr>
          <w:rFonts w:ascii="Times New Roman" w:hAnsi="Times New Roman" w:cs="Times New Roman"/>
        </w:rPr>
        <w:t>A faliújság bejegyzéseket az osztályfőnök rögzíti</w:t>
      </w:r>
      <w:r w:rsidR="008E3BA6">
        <w:rPr>
          <w:rFonts w:ascii="Times New Roman" w:hAnsi="Times New Roman" w:cs="Times New Roman"/>
        </w:rPr>
        <w:t>.</w:t>
      </w:r>
    </w:p>
    <w:p w14:paraId="3401B087" w14:textId="77777777" w:rsidR="007E71DB" w:rsidRPr="008E3BA6" w:rsidRDefault="00555E7F" w:rsidP="008E3BA6">
      <w:pPr>
        <w:pStyle w:val="Cmsor2"/>
      </w:pPr>
      <w:bookmarkStart w:id="14" w:name="_Toc240428013"/>
      <w:r w:rsidRPr="008E3BA6">
        <w:t>Napközis, tanulószobai, egész napos iskolai ellátásra irányuló kérelem beadása, elbírálása</w:t>
      </w:r>
      <w:bookmarkEnd w:id="14"/>
    </w:p>
    <w:p w14:paraId="3FDDFB84" w14:textId="23D0A4F0" w:rsidR="007E71DB" w:rsidRPr="008E3BA6"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 xml:space="preserve">A köznevelési törvény előírásainak megfelelően, – ha a szülők igénylik – az iskolában tanítási napokon a délutáni időszakban 1-4. évfolyamon napközi otthonos ellátást, </w:t>
      </w:r>
      <w:r w:rsidR="006B234A" w:rsidRPr="008E3BA6">
        <w:rPr>
          <w:rFonts w:ascii="Times New Roman" w:eastAsia="Times New Roman" w:hAnsi="Times New Roman" w:cs="Times New Roman"/>
          <w:sz w:val="24"/>
          <w:szCs w:val="24"/>
        </w:rPr>
        <w:t>ha a személyi feltételek adottak</w:t>
      </w:r>
      <w:r w:rsidR="00B90217">
        <w:rPr>
          <w:rFonts w:ascii="Times New Roman" w:eastAsia="Times New Roman" w:hAnsi="Times New Roman" w:cs="Times New Roman"/>
          <w:sz w:val="24"/>
          <w:szCs w:val="24"/>
        </w:rPr>
        <w:t>,</w:t>
      </w:r>
      <w:r w:rsidR="006B234A" w:rsidRPr="008E3BA6">
        <w:rPr>
          <w:rFonts w:ascii="Times New Roman" w:eastAsia="Times New Roman" w:hAnsi="Times New Roman" w:cs="Times New Roman"/>
          <w:sz w:val="24"/>
          <w:szCs w:val="24"/>
        </w:rPr>
        <w:t xml:space="preserve"> az </w:t>
      </w:r>
      <w:r w:rsidRPr="008E3BA6">
        <w:rPr>
          <w:rFonts w:ascii="Times New Roman" w:eastAsia="Times New Roman" w:hAnsi="Times New Roman" w:cs="Times New Roman"/>
          <w:sz w:val="24"/>
          <w:szCs w:val="24"/>
        </w:rPr>
        <w:t>5-8</w:t>
      </w:r>
      <w:r w:rsidR="00F16F27" w:rsidRPr="008E3BA6">
        <w:rPr>
          <w:rFonts w:ascii="Times New Roman" w:eastAsia="Times New Roman" w:hAnsi="Times New Roman" w:cs="Times New Roman"/>
          <w:sz w:val="24"/>
          <w:szCs w:val="24"/>
        </w:rPr>
        <w:t>.</w:t>
      </w:r>
      <w:r w:rsidRPr="008E3BA6">
        <w:rPr>
          <w:rFonts w:ascii="Times New Roman" w:eastAsia="Times New Roman" w:hAnsi="Times New Roman" w:cs="Times New Roman"/>
          <w:sz w:val="24"/>
          <w:szCs w:val="24"/>
        </w:rPr>
        <w:t xml:space="preserve"> évfolyamon tanulószobát biztosítunk valamennyi igénylő tanuló számára. </w:t>
      </w:r>
    </w:p>
    <w:p w14:paraId="4206D3F0" w14:textId="77777777" w:rsidR="007E71DB" w:rsidRPr="008F01A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A Köznevelési Törvény előírásainak megfelelően al</w:t>
      </w:r>
      <w:r w:rsidRPr="008F01A4">
        <w:rPr>
          <w:rFonts w:ascii="Times New Roman" w:eastAsia="Times New Roman" w:hAnsi="Times New Roman" w:cs="Times New Roman"/>
          <w:sz w:val="24"/>
          <w:szCs w:val="24"/>
        </w:rPr>
        <w:t>só évfolyamon egy osztályban egész napos iskolai oktatást folytatunk, amennyiben az adott tanévben a szülők ezt igénylik</w:t>
      </w:r>
      <w:r w:rsidR="006B234A" w:rsidRPr="008F01A4">
        <w:rPr>
          <w:rFonts w:ascii="Times New Roman" w:eastAsia="Times New Roman" w:hAnsi="Times New Roman" w:cs="Times New Roman"/>
          <w:sz w:val="24"/>
          <w:szCs w:val="24"/>
        </w:rPr>
        <w:t xml:space="preserve"> és a személyi feltételek is adottak hozzá.</w:t>
      </w:r>
    </w:p>
    <w:p w14:paraId="1AFD87FD" w14:textId="77777777" w:rsidR="007E71DB" w:rsidRPr="008F01A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 xml:space="preserve">A napközi otthonba tanévenként előre minden év májusában, illetve első évfolyamon a beiratkozáskor kell jelezni – külön írásbeli kérelem formájában. Indokolt esetben a szülő tanév közben is kérheti gyermeke napközi otthonos elhelyezését. </w:t>
      </w:r>
    </w:p>
    <w:p w14:paraId="0B56BAAC" w14:textId="34B89B59" w:rsidR="007E71DB" w:rsidRPr="008F01A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lastRenderedPageBreak/>
        <w:t xml:space="preserve">A napköziből való kimaradást írásban kell kérni, erre engedélyt az illetékes </w:t>
      </w:r>
      <w:r w:rsidR="00720231" w:rsidRPr="008F01A4">
        <w:rPr>
          <w:rFonts w:ascii="Times New Roman" w:eastAsia="Times New Roman" w:hAnsi="Times New Roman" w:cs="Times New Roman"/>
          <w:sz w:val="24"/>
          <w:szCs w:val="24"/>
        </w:rPr>
        <w:t>igazgató</w:t>
      </w:r>
      <w:r w:rsidRPr="008F01A4">
        <w:rPr>
          <w:rFonts w:ascii="Times New Roman" w:eastAsia="Times New Roman" w:hAnsi="Times New Roman" w:cs="Times New Roman"/>
          <w:sz w:val="24"/>
          <w:szCs w:val="24"/>
        </w:rPr>
        <w:t xml:space="preserve">helyettes adhat. A napköziből való kimaradás leghamarabb a bejelentést követő </w:t>
      </w:r>
      <w:r w:rsidR="003D3B21" w:rsidRPr="008F01A4">
        <w:rPr>
          <w:rFonts w:ascii="Times New Roman" w:eastAsia="Times New Roman" w:hAnsi="Times New Roman" w:cs="Times New Roman"/>
          <w:sz w:val="24"/>
          <w:szCs w:val="24"/>
        </w:rPr>
        <w:t xml:space="preserve">hónap első </w:t>
      </w:r>
      <w:r w:rsidRPr="008F01A4">
        <w:rPr>
          <w:rFonts w:ascii="Times New Roman" w:eastAsia="Times New Roman" w:hAnsi="Times New Roman" w:cs="Times New Roman"/>
          <w:sz w:val="24"/>
          <w:szCs w:val="24"/>
        </w:rPr>
        <w:t>munkanap</w:t>
      </w:r>
      <w:r w:rsidR="003D3B21" w:rsidRPr="008F01A4">
        <w:rPr>
          <w:rFonts w:ascii="Times New Roman" w:eastAsia="Times New Roman" w:hAnsi="Times New Roman" w:cs="Times New Roman"/>
          <w:sz w:val="24"/>
          <w:szCs w:val="24"/>
        </w:rPr>
        <w:t>já</w:t>
      </w:r>
      <w:r w:rsidRPr="008F01A4">
        <w:rPr>
          <w:rFonts w:ascii="Times New Roman" w:eastAsia="Times New Roman" w:hAnsi="Times New Roman" w:cs="Times New Roman"/>
          <w:sz w:val="24"/>
          <w:szCs w:val="24"/>
        </w:rPr>
        <w:t>tól lehetséges.</w:t>
      </w:r>
    </w:p>
    <w:p w14:paraId="19441015" w14:textId="77777777" w:rsidR="007E71DB" w:rsidRPr="008F01A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Amennyiben a napközis vagy tanulószobai csoportok létszáma meghaladná a közoktatási törvényben előírt létszámot, a felvételi kérelmek elbírálásánál előnyt élveznek azok a tanulók,</w:t>
      </w:r>
    </w:p>
    <w:p w14:paraId="6329C6ED" w14:textId="77777777" w:rsidR="007E71DB" w:rsidRPr="009A58C3" w:rsidRDefault="00555E7F" w:rsidP="00706DE2">
      <w:pPr>
        <w:numPr>
          <w:ilvl w:val="1"/>
          <w:numId w:val="6"/>
        </w:numPr>
        <w:pBdr>
          <w:top w:val="nil"/>
          <w:left w:val="nil"/>
          <w:bottom w:val="nil"/>
          <w:right w:val="nil"/>
          <w:between w:val="nil"/>
        </w:pBdr>
        <w:spacing w:before="120" w:after="0"/>
        <w:ind w:left="426"/>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akiknek felvételét jogszabály elrendeli,</w:t>
      </w:r>
    </w:p>
    <w:p w14:paraId="54C14F02" w14:textId="77777777" w:rsidR="007862D1" w:rsidRPr="009A58C3" w:rsidRDefault="00555E7F" w:rsidP="00706DE2">
      <w:pPr>
        <w:numPr>
          <w:ilvl w:val="1"/>
          <w:numId w:val="6"/>
        </w:numPr>
        <w:pBdr>
          <w:top w:val="nil"/>
          <w:left w:val="nil"/>
          <w:bottom w:val="nil"/>
          <w:right w:val="nil"/>
          <w:between w:val="nil"/>
        </w:pBdr>
        <w:spacing w:after="0"/>
        <w:ind w:left="426"/>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mindkét szülője dolgozik, illetve a szülő egyedül neveli,</w:t>
      </w:r>
    </w:p>
    <w:p w14:paraId="1700E28F" w14:textId="0E497E82" w:rsidR="007E71DB" w:rsidRPr="009A58C3" w:rsidRDefault="00555E7F" w:rsidP="00706DE2">
      <w:pPr>
        <w:numPr>
          <w:ilvl w:val="1"/>
          <w:numId w:val="6"/>
        </w:numPr>
        <w:pBdr>
          <w:top w:val="nil"/>
          <w:left w:val="nil"/>
          <w:bottom w:val="nil"/>
          <w:right w:val="nil"/>
          <w:between w:val="nil"/>
        </w:pBdr>
        <w:spacing w:after="60"/>
        <w:ind w:left="426"/>
        <w:jc w:val="both"/>
        <w:rPr>
          <w:rFonts w:ascii="Times New Roman" w:eastAsia="Calibri" w:hAnsi="Times New Roman" w:cs="Times New Roman"/>
          <w:smallCaps/>
          <w:sz w:val="24"/>
          <w:szCs w:val="24"/>
        </w:rPr>
      </w:pPr>
      <w:r w:rsidRPr="009A58C3">
        <w:rPr>
          <w:rFonts w:ascii="Times New Roman" w:eastAsia="Times New Roman" w:hAnsi="Times New Roman" w:cs="Times New Roman"/>
          <w:sz w:val="24"/>
          <w:szCs w:val="24"/>
        </w:rPr>
        <w:t>akik felvétele szociálisan indokolt.</w:t>
      </w:r>
    </w:p>
    <w:p w14:paraId="180051D5" w14:textId="77777777" w:rsidR="007E71DB" w:rsidRPr="008E3BA6" w:rsidRDefault="00555E7F" w:rsidP="008E3BA6">
      <w:pPr>
        <w:pStyle w:val="Cmsor2"/>
      </w:pPr>
      <w:bookmarkStart w:id="15" w:name="_Toc240428014"/>
      <w:r w:rsidRPr="008E3BA6">
        <w:t>Tanulói érdekképviselettel összefüggő jogok</w:t>
      </w:r>
      <w:bookmarkEnd w:id="15"/>
    </w:p>
    <w:p w14:paraId="5F500F99" w14:textId="77777777" w:rsidR="007E71DB" w:rsidRPr="008E3BA6" w:rsidRDefault="00555E7F" w:rsidP="008E3BA6">
      <w:pPr>
        <w:pStyle w:val="Cmsor3"/>
      </w:pPr>
      <w:bookmarkStart w:id="16" w:name="_Toc240428015"/>
      <w:r w:rsidRPr="008E3BA6">
        <w:t>Diákkörök</w:t>
      </w:r>
      <w:bookmarkEnd w:id="16"/>
    </w:p>
    <w:p w14:paraId="1D735BC4" w14:textId="77777777" w:rsidR="007E71DB" w:rsidRPr="008F01A4" w:rsidRDefault="00555E7F" w:rsidP="008F01A4">
      <w:pPr>
        <w:pStyle w:val="Listaszerbekezds"/>
        <w:numPr>
          <w:ilvl w:val="0"/>
          <w:numId w:val="53"/>
        </w:numPr>
        <w:pBdr>
          <w:top w:val="nil"/>
          <w:left w:val="nil"/>
          <w:bottom w:val="nil"/>
          <w:right w:val="nil"/>
          <w:between w:val="nil"/>
        </w:pBdr>
        <w:spacing w:before="120" w:after="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Az iskolában diákkörök működhetnek: szakkör, énekkar, művészeti csoport, sportkör.</w:t>
      </w:r>
    </w:p>
    <w:p w14:paraId="6D94395B" w14:textId="35CC57E5" w:rsidR="007E71DB" w:rsidRPr="008F01A4" w:rsidRDefault="00555E7F" w:rsidP="008F01A4">
      <w:pPr>
        <w:pStyle w:val="Listaszerbekezds"/>
        <w:numPr>
          <w:ilvl w:val="0"/>
          <w:numId w:val="53"/>
        </w:numPr>
        <w:pBdr>
          <w:top w:val="nil"/>
          <w:left w:val="nil"/>
          <w:bottom w:val="nil"/>
          <w:right w:val="nil"/>
          <w:between w:val="nil"/>
        </w:pBdr>
        <w:spacing w:after="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 xml:space="preserve">A diákkörök létrehozására javaslatot tehet az iskola </w:t>
      </w:r>
      <w:r w:rsidR="00720231" w:rsidRPr="008F01A4">
        <w:rPr>
          <w:rFonts w:ascii="Times New Roman" w:eastAsia="Times New Roman" w:hAnsi="Times New Roman" w:cs="Times New Roman"/>
          <w:sz w:val="24"/>
          <w:szCs w:val="24"/>
        </w:rPr>
        <w:t>igazgató</w:t>
      </w:r>
      <w:r w:rsidRPr="008F01A4">
        <w:rPr>
          <w:rFonts w:ascii="Times New Roman" w:eastAsia="Times New Roman" w:hAnsi="Times New Roman" w:cs="Times New Roman"/>
          <w:sz w:val="24"/>
          <w:szCs w:val="24"/>
        </w:rPr>
        <w:t>j</w:t>
      </w:r>
      <w:r w:rsidR="00720231" w:rsidRPr="008F01A4">
        <w:rPr>
          <w:rFonts w:ascii="Times New Roman" w:eastAsia="Times New Roman" w:hAnsi="Times New Roman" w:cs="Times New Roman"/>
          <w:sz w:val="24"/>
          <w:szCs w:val="24"/>
        </w:rPr>
        <w:t>á</w:t>
      </w:r>
      <w:r w:rsidRPr="008F01A4">
        <w:rPr>
          <w:rFonts w:ascii="Times New Roman" w:eastAsia="Times New Roman" w:hAnsi="Times New Roman" w:cs="Times New Roman"/>
          <w:sz w:val="24"/>
          <w:szCs w:val="24"/>
        </w:rPr>
        <w:t>n</w:t>
      </w:r>
      <w:r w:rsidR="00720231" w:rsidRPr="008F01A4">
        <w:rPr>
          <w:rFonts w:ascii="Times New Roman" w:eastAsia="Times New Roman" w:hAnsi="Times New Roman" w:cs="Times New Roman"/>
          <w:sz w:val="24"/>
          <w:szCs w:val="24"/>
        </w:rPr>
        <w:t>a</w:t>
      </w:r>
      <w:r w:rsidRPr="008F01A4">
        <w:rPr>
          <w:rFonts w:ascii="Times New Roman" w:eastAsia="Times New Roman" w:hAnsi="Times New Roman" w:cs="Times New Roman"/>
          <w:sz w:val="24"/>
          <w:szCs w:val="24"/>
        </w:rPr>
        <w:t xml:space="preserve">k az adott tanévet megelőző tanév végéig bármely tanuló, szülő, pedagógus, diákönkormányzat, szülői közösség vezetősége. A javasolt diákkör létrehozásáról a minimális létszám megléte esetén a tantárgyfelosztás és az éves munkaterv elfogadásakor az </w:t>
      </w:r>
      <w:r w:rsidR="00720231" w:rsidRPr="008F01A4">
        <w:rPr>
          <w:rFonts w:ascii="Times New Roman" w:eastAsia="Times New Roman" w:hAnsi="Times New Roman" w:cs="Times New Roman"/>
          <w:sz w:val="24"/>
          <w:szCs w:val="24"/>
        </w:rPr>
        <w:t>igazgató</w:t>
      </w:r>
      <w:r w:rsidRPr="008F01A4">
        <w:rPr>
          <w:rFonts w:ascii="Times New Roman" w:eastAsia="Times New Roman" w:hAnsi="Times New Roman" w:cs="Times New Roman"/>
          <w:sz w:val="24"/>
          <w:szCs w:val="24"/>
        </w:rPr>
        <w:t xml:space="preserve"> dönt.</w:t>
      </w:r>
    </w:p>
    <w:p w14:paraId="6A693903" w14:textId="77777777" w:rsidR="007E71DB" w:rsidRPr="008F01A4" w:rsidRDefault="00555E7F" w:rsidP="008F01A4">
      <w:pPr>
        <w:pStyle w:val="Listaszerbekezds"/>
        <w:numPr>
          <w:ilvl w:val="0"/>
          <w:numId w:val="53"/>
        </w:numPr>
        <w:pBdr>
          <w:top w:val="nil"/>
          <w:left w:val="nil"/>
          <w:bottom w:val="nil"/>
          <w:right w:val="nil"/>
          <w:between w:val="nil"/>
        </w:pBdr>
        <w:spacing w:after="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A diákkört pedagógus, esetleg az iskola által felkért nagykorú személy vezetheti.</w:t>
      </w:r>
    </w:p>
    <w:p w14:paraId="61BD2A17" w14:textId="77777777" w:rsidR="007E71DB" w:rsidRPr="008F01A4" w:rsidRDefault="00555E7F" w:rsidP="008F01A4">
      <w:pPr>
        <w:pStyle w:val="Listaszerbekezds"/>
        <w:numPr>
          <w:ilvl w:val="0"/>
          <w:numId w:val="53"/>
        </w:numPr>
        <w:pBdr>
          <w:top w:val="nil"/>
          <w:left w:val="nil"/>
          <w:bottom w:val="nil"/>
          <w:right w:val="nil"/>
          <w:between w:val="nil"/>
        </w:pBdr>
        <w:spacing w:after="6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Amennyiben a tanuló jelentkezik a diákkörbe, annak tevékenységében az adott félév végéig köteles részt venni, ellenkező esetben a tanórákról való távolmaradásának igazolására vonatkozó szabályok szerint kell eljárni.</w:t>
      </w:r>
    </w:p>
    <w:p w14:paraId="310493D1" w14:textId="77777777" w:rsidR="007E71DB" w:rsidRPr="008F01A4" w:rsidRDefault="00555E7F" w:rsidP="008F01A4">
      <w:pPr>
        <w:pStyle w:val="Cmsor3"/>
        <w:rPr>
          <w:b/>
          <w:i/>
        </w:rPr>
      </w:pPr>
      <w:bookmarkStart w:id="17" w:name="_Toc240428016"/>
      <w:r w:rsidRPr="008E3BA6">
        <w:t>Diákönkormányzat</w:t>
      </w:r>
      <w:bookmarkEnd w:id="17"/>
    </w:p>
    <w:p w14:paraId="17A77C24" w14:textId="77777777" w:rsidR="007E71DB" w:rsidRPr="008F01A4" w:rsidRDefault="00555E7F" w:rsidP="008F01A4">
      <w:pPr>
        <w:numPr>
          <w:ilvl w:val="0"/>
          <w:numId w:val="54"/>
        </w:numPr>
        <w:pBdr>
          <w:top w:val="nil"/>
          <w:left w:val="nil"/>
          <w:bottom w:val="nil"/>
          <w:right w:val="nil"/>
          <w:between w:val="nil"/>
        </w:pBdr>
        <w:spacing w:before="120" w:after="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A tanulók és a tanulóközösségek érdekeinek képviseletére, a tanulók tanórán kívüli, szabadidős tevékenységének segítésére az iskolában diákönkormányzat működik.</w:t>
      </w:r>
    </w:p>
    <w:p w14:paraId="0F5221EF" w14:textId="16545D3D" w:rsidR="007E71DB" w:rsidRPr="008F01A4" w:rsidRDefault="00555E7F" w:rsidP="008F01A4">
      <w:pPr>
        <w:numPr>
          <w:ilvl w:val="0"/>
          <w:numId w:val="54"/>
        </w:numPr>
        <w:pBdr>
          <w:top w:val="nil"/>
          <w:left w:val="nil"/>
          <w:bottom w:val="nil"/>
          <w:right w:val="nil"/>
          <w:between w:val="nil"/>
        </w:pBdr>
        <w:spacing w:after="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A Diákönkormányzat tevékenységét az osztályokban megválasztott</w:t>
      </w:r>
      <w:r w:rsidR="00D75885">
        <w:rPr>
          <w:rFonts w:ascii="Times New Roman" w:eastAsia="Times New Roman" w:hAnsi="Times New Roman" w:cs="Times New Roman"/>
          <w:sz w:val="24"/>
          <w:szCs w:val="24"/>
        </w:rPr>
        <w:t xml:space="preserve"> felső tagozatos </w:t>
      </w:r>
      <w:r w:rsidRPr="008E3BA6">
        <w:rPr>
          <w:rFonts w:ascii="Times New Roman" w:eastAsia="Times New Roman" w:hAnsi="Times New Roman" w:cs="Times New Roman"/>
          <w:sz w:val="24"/>
          <w:szCs w:val="24"/>
        </w:rPr>
        <w:t>küldöttekből álló vezetőség irányítja.</w:t>
      </w:r>
    </w:p>
    <w:p w14:paraId="5CEC91C8" w14:textId="746BF483" w:rsidR="007E71DB" w:rsidRPr="008F01A4" w:rsidRDefault="00555E7F" w:rsidP="008F01A4">
      <w:pPr>
        <w:numPr>
          <w:ilvl w:val="0"/>
          <w:numId w:val="54"/>
        </w:numPr>
        <w:pBdr>
          <w:top w:val="nil"/>
          <w:left w:val="nil"/>
          <w:bottom w:val="nil"/>
          <w:right w:val="nil"/>
          <w:between w:val="nil"/>
        </w:pBdr>
        <w:spacing w:after="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 xml:space="preserve">A Diákönkormányzat tevékenységét az iskola </w:t>
      </w:r>
      <w:r w:rsidR="00720231" w:rsidRPr="008F01A4">
        <w:rPr>
          <w:rFonts w:ascii="Times New Roman" w:eastAsia="Times New Roman" w:hAnsi="Times New Roman" w:cs="Times New Roman"/>
          <w:sz w:val="24"/>
          <w:szCs w:val="24"/>
        </w:rPr>
        <w:t>igazgató</w:t>
      </w:r>
      <w:r w:rsidRPr="008F01A4">
        <w:rPr>
          <w:rFonts w:ascii="Times New Roman" w:eastAsia="Times New Roman" w:hAnsi="Times New Roman" w:cs="Times New Roman"/>
          <w:sz w:val="24"/>
          <w:szCs w:val="24"/>
        </w:rPr>
        <w:t>j</w:t>
      </w:r>
      <w:r w:rsidR="00720231" w:rsidRPr="008F01A4">
        <w:rPr>
          <w:rFonts w:ascii="Times New Roman" w:eastAsia="Times New Roman" w:hAnsi="Times New Roman" w:cs="Times New Roman"/>
          <w:sz w:val="24"/>
          <w:szCs w:val="24"/>
        </w:rPr>
        <w:t>a</w:t>
      </w:r>
      <w:r w:rsidRPr="008F01A4">
        <w:rPr>
          <w:rFonts w:ascii="Times New Roman" w:eastAsia="Times New Roman" w:hAnsi="Times New Roman" w:cs="Times New Roman"/>
          <w:sz w:val="24"/>
          <w:szCs w:val="24"/>
        </w:rPr>
        <w:t xml:space="preserve"> által megbízott nevelő segíti, képviseletükben eljár.</w:t>
      </w:r>
    </w:p>
    <w:p w14:paraId="7AA19C31" w14:textId="77777777" w:rsidR="007E71DB" w:rsidRPr="008F01A4" w:rsidRDefault="00555E7F" w:rsidP="008F01A4">
      <w:pPr>
        <w:numPr>
          <w:ilvl w:val="0"/>
          <w:numId w:val="54"/>
        </w:numPr>
        <w:pBdr>
          <w:top w:val="nil"/>
          <w:left w:val="nil"/>
          <w:bottom w:val="nil"/>
          <w:right w:val="nil"/>
          <w:between w:val="nil"/>
        </w:pBdr>
        <w:spacing w:after="6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Képviseletét a diákönkormányzatot segítő nevelő látja el, és egyben ő felelős a Diákönkormányzatot megillető javaslattételi, véleményezési, egyetértési jogok érvényesülésének biztosításáról.</w:t>
      </w:r>
    </w:p>
    <w:p w14:paraId="24F1EB47" w14:textId="32D7B4DF" w:rsidR="007E71DB" w:rsidRPr="008F01A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 xml:space="preserve">A tanulók joga, hogy választott képviselők útján véleményt nyilvánítsanak a tanulók nagyobb közösségét érintő kérdésekben, </w:t>
      </w:r>
      <w:r w:rsidR="008F01A4">
        <w:rPr>
          <w:rFonts w:ascii="Times New Roman" w:eastAsia="Times New Roman" w:hAnsi="Times New Roman" w:cs="Times New Roman"/>
          <w:sz w:val="24"/>
          <w:szCs w:val="24"/>
        </w:rPr>
        <w:t>véleményezési</w:t>
      </w:r>
      <w:r w:rsidR="008F01A4" w:rsidRPr="008E3BA6">
        <w:rPr>
          <w:rFonts w:ascii="Times New Roman" w:eastAsia="Times New Roman" w:hAnsi="Times New Roman" w:cs="Times New Roman"/>
          <w:sz w:val="24"/>
          <w:szCs w:val="24"/>
        </w:rPr>
        <w:t xml:space="preserve"> </w:t>
      </w:r>
      <w:r w:rsidRPr="008E3BA6">
        <w:rPr>
          <w:rFonts w:ascii="Times New Roman" w:eastAsia="Times New Roman" w:hAnsi="Times New Roman" w:cs="Times New Roman"/>
          <w:sz w:val="24"/>
          <w:szCs w:val="24"/>
        </w:rPr>
        <w:t>jogukat gyakorolják, közösségi érdekeket szolgáló javaslatot tegyenek a diákképviselőkön keresztül vagy a pedagógusoknak.</w:t>
      </w:r>
    </w:p>
    <w:p w14:paraId="6FDBD6C9" w14:textId="77777777" w:rsidR="007E71DB" w:rsidRPr="008F01A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A tanulók iskolai döntéshozatalban való részvételi joga, annak módjai a Diákönkormányzat Szervezeti és Működési Szabályzatában kerül megfogalmazásra.</w:t>
      </w:r>
    </w:p>
    <w:p w14:paraId="5FCBCE9C" w14:textId="77777777" w:rsidR="007E71DB"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A tanuló egyéni problémáival az iskola bármely alkalmazottjához fordulhat.</w:t>
      </w:r>
    </w:p>
    <w:p w14:paraId="0B4D627D" w14:textId="77777777" w:rsidR="00564BE3" w:rsidRPr="008F01A4" w:rsidRDefault="00564BE3"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3A1CAAF3" w14:textId="77777777" w:rsidR="007E71DB" w:rsidRPr="008F01A4" w:rsidRDefault="00555E7F" w:rsidP="008F01A4">
      <w:pPr>
        <w:pStyle w:val="Cmsor3"/>
      </w:pPr>
      <w:bookmarkStart w:id="18" w:name="_Toc240428017"/>
      <w:r w:rsidRPr="008F01A4">
        <w:lastRenderedPageBreak/>
        <w:t>A diákproblémák feltárásának módjai</w:t>
      </w:r>
      <w:bookmarkEnd w:id="18"/>
    </w:p>
    <w:p w14:paraId="78D6FE2C" w14:textId="77777777" w:rsidR="007E71DB" w:rsidRPr="008F01A4" w:rsidRDefault="00555E7F" w:rsidP="008F01A4">
      <w:pPr>
        <w:pStyle w:val="Cmsor4"/>
      </w:pPr>
      <w:bookmarkStart w:id="19" w:name="_Toc240428018"/>
      <w:r w:rsidRPr="008F01A4">
        <w:t>Alapelvek</w:t>
      </w:r>
      <w:bookmarkEnd w:id="19"/>
    </w:p>
    <w:p w14:paraId="6AE1CC47" w14:textId="77777777" w:rsidR="007E71DB" w:rsidRPr="009A58C3" w:rsidRDefault="00555E7F" w:rsidP="009A58C3">
      <w:pPr>
        <w:numPr>
          <w:ilvl w:val="0"/>
          <w:numId w:val="55"/>
        </w:numPr>
        <w:pBdr>
          <w:top w:val="nil"/>
          <w:left w:val="nil"/>
          <w:bottom w:val="nil"/>
          <w:right w:val="nil"/>
          <w:between w:val="nil"/>
        </w:pBdr>
        <w:spacing w:before="120" w:after="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A tanulót hátrányos megkülönböztetés ügyének intézése, hivatali eljárás során vagy azt követően nem érheti.</w:t>
      </w:r>
    </w:p>
    <w:p w14:paraId="7366A804" w14:textId="77777777" w:rsidR="007E71DB" w:rsidRPr="009A58C3" w:rsidRDefault="00555E7F" w:rsidP="009A58C3">
      <w:pPr>
        <w:numPr>
          <w:ilvl w:val="0"/>
          <w:numId w:val="55"/>
        </w:numPr>
        <w:pBdr>
          <w:top w:val="nil"/>
          <w:left w:val="nil"/>
          <w:bottom w:val="nil"/>
          <w:right w:val="nil"/>
          <w:between w:val="nil"/>
        </w:pBdr>
        <w:spacing w:after="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A tanulót ért, vagy vélelmezett sérelmek feltárásakor valamennyi érintett számára biztosítani kell a véleménynyilvánítás lehetőségét.</w:t>
      </w:r>
    </w:p>
    <w:p w14:paraId="444894C5" w14:textId="77777777" w:rsidR="007E71DB" w:rsidRPr="009A58C3" w:rsidRDefault="00555E7F" w:rsidP="009A58C3">
      <w:pPr>
        <w:numPr>
          <w:ilvl w:val="0"/>
          <w:numId w:val="55"/>
        </w:numPr>
        <w:pBdr>
          <w:top w:val="nil"/>
          <w:left w:val="nil"/>
          <w:bottom w:val="nil"/>
          <w:right w:val="nil"/>
          <w:between w:val="nil"/>
        </w:pBdr>
        <w:spacing w:after="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A tanulót vagy képviselőjét teljes körűen tájékoztatni kell jogairól, lehetőségeiről.</w:t>
      </w:r>
    </w:p>
    <w:p w14:paraId="2F801206" w14:textId="77777777" w:rsidR="007E71DB" w:rsidRPr="009A58C3" w:rsidRDefault="00555E7F" w:rsidP="009A58C3">
      <w:pPr>
        <w:numPr>
          <w:ilvl w:val="0"/>
          <w:numId w:val="55"/>
        </w:numPr>
        <w:pBdr>
          <w:top w:val="nil"/>
          <w:left w:val="nil"/>
          <w:bottom w:val="nil"/>
          <w:right w:val="nil"/>
          <w:between w:val="nil"/>
        </w:pBdr>
        <w:spacing w:after="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A tanuló konfliktusait, sérelmének rendezését lehetőleg keletkezésének szintjén kell megoldani (pl. osztályközösség).</w:t>
      </w:r>
    </w:p>
    <w:p w14:paraId="5F403C75" w14:textId="77777777" w:rsidR="007E71DB" w:rsidRPr="009A58C3" w:rsidRDefault="00555E7F" w:rsidP="009A58C3">
      <w:pPr>
        <w:numPr>
          <w:ilvl w:val="0"/>
          <w:numId w:val="55"/>
        </w:numPr>
        <w:pBdr>
          <w:top w:val="nil"/>
          <w:left w:val="nil"/>
          <w:bottom w:val="nil"/>
          <w:right w:val="nil"/>
          <w:between w:val="nil"/>
        </w:pBdr>
        <w:spacing w:after="6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Lehetőség szerint a problémák megoldását az iskola szervezetén belül kell megoldani.</w:t>
      </w:r>
    </w:p>
    <w:p w14:paraId="3275D602" w14:textId="77777777" w:rsidR="009A58C3" w:rsidRDefault="009A58C3" w:rsidP="00706DE2">
      <w:pPr>
        <w:pBdr>
          <w:top w:val="nil"/>
          <w:left w:val="nil"/>
          <w:bottom w:val="nil"/>
          <w:right w:val="nil"/>
          <w:between w:val="nil"/>
        </w:pBdr>
        <w:spacing w:before="120" w:after="60"/>
        <w:jc w:val="both"/>
        <w:rPr>
          <w:rFonts w:ascii="Times New Roman" w:hAnsi="Times New Roman" w:cs="Times New Roman"/>
          <w:b/>
          <w:i/>
        </w:rPr>
      </w:pPr>
    </w:p>
    <w:p w14:paraId="3E5C2AE6" w14:textId="77777777" w:rsidR="007E71DB" w:rsidRPr="009A58C3" w:rsidRDefault="00555E7F" w:rsidP="00706DE2">
      <w:pPr>
        <w:pBdr>
          <w:top w:val="nil"/>
          <w:left w:val="nil"/>
          <w:bottom w:val="nil"/>
          <w:right w:val="nil"/>
          <w:between w:val="nil"/>
        </w:pBdr>
        <w:spacing w:before="120" w:after="60"/>
        <w:jc w:val="both"/>
        <w:rPr>
          <w:rFonts w:ascii="Times New Roman" w:hAnsi="Times New Roman" w:cs="Times New Roman"/>
        </w:rPr>
      </w:pPr>
      <w:r w:rsidRPr="009A58C3">
        <w:rPr>
          <w:rFonts w:ascii="Times New Roman" w:hAnsi="Times New Roman" w:cs="Times New Roman"/>
        </w:rPr>
        <w:t>A tanuló személyes ügyei, otthoni problémái, iskolai konfliktusai megoldásához segítséget kérhet</w:t>
      </w:r>
    </w:p>
    <w:p w14:paraId="70E67D96" w14:textId="77777777" w:rsidR="007E71DB" w:rsidRPr="009A58C3" w:rsidRDefault="00555E7F" w:rsidP="00706DE2">
      <w:pPr>
        <w:pBdr>
          <w:top w:val="nil"/>
          <w:left w:val="nil"/>
          <w:bottom w:val="nil"/>
          <w:right w:val="nil"/>
          <w:between w:val="nil"/>
        </w:pBdr>
        <w:spacing w:before="120" w:after="60"/>
        <w:jc w:val="both"/>
        <w:rPr>
          <w:rFonts w:ascii="Times New Roman" w:hAnsi="Times New Roman" w:cs="Times New Roman"/>
          <w:i/>
          <w:sz w:val="24"/>
          <w:szCs w:val="24"/>
          <w:u w:val="single"/>
        </w:rPr>
      </w:pPr>
      <w:r w:rsidRPr="009A58C3">
        <w:rPr>
          <w:rFonts w:ascii="Times New Roman" w:hAnsi="Times New Roman" w:cs="Times New Roman"/>
          <w:i/>
          <w:sz w:val="24"/>
          <w:szCs w:val="24"/>
          <w:u w:val="single"/>
        </w:rPr>
        <w:t>Iskolán belül:</w:t>
      </w:r>
    </w:p>
    <w:p w14:paraId="556CE0FF" w14:textId="77777777" w:rsidR="007E71DB" w:rsidRPr="009A58C3" w:rsidRDefault="00555E7F" w:rsidP="009A58C3">
      <w:pPr>
        <w:numPr>
          <w:ilvl w:val="0"/>
          <w:numId w:val="56"/>
        </w:numPr>
        <w:pBdr>
          <w:top w:val="nil"/>
          <w:left w:val="nil"/>
          <w:bottom w:val="nil"/>
          <w:right w:val="nil"/>
          <w:between w:val="nil"/>
        </w:pBdr>
        <w:tabs>
          <w:tab w:val="left" w:pos="1134"/>
        </w:tabs>
        <w:spacing w:before="120" w:after="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attól a pedagógustól, akiben leginkább megbízik,</w:t>
      </w:r>
    </w:p>
    <w:p w14:paraId="4D007A11" w14:textId="77777777" w:rsidR="007E71DB" w:rsidRPr="009A58C3" w:rsidRDefault="00555E7F" w:rsidP="009A58C3">
      <w:pPr>
        <w:numPr>
          <w:ilvl w:val="0"/>
          <w:numId w:val="56"/>
        </w:numPr>
        <w:pBdr>
          <w:top w:val="nil"/>
          <w:left w:val="nil"/>
          <w:bottom w:val="nil"/>
          <w:right w:val="nil"/>
          <w:between w:val="nil"/>
        </w:pBdr>
        <w:tabs>
          <w:tab w:val="left" w:pos="1134"/>
        </w:tabs>
        <w:spacing w:after="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osztályfőnökétől,</w:t>
      </w:r>
    </w:p>
    <w:p w14:paraId="2657B971" w14:textId="77777777" w:rsidR="007E71DB" w:rsidRPr="009A58C3" w:rsidRDefault="00555E7F" w:rsidP="009A58C3">
      <w:pPr>
        <w:numPr>
          <w:ilvl w:val="0"/>
          <w:numId w:val="56"/>
        </w:numPr>
        <w:pBdr>
          <w:top w:val="nil"/>
          <w:left w:val="nil"/>
          <w:bottom w:val="nil"/>
          <w:right w:val="nil"/>
          <w:between w:val="nil"/>
        </w:pBdr>
        <w:tabs>
          <w:tab w:val="left" w:pos="1134"/>
        </w:tabs>
        <w:spacing w:after="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pedagógusaitól,</w:t>
      </w:r>
    </w:p>
    <w:p w14:paraId="0E71E0AC" w14:textId="77777777" w:rsidR="007E71DB" w:rsidRPr="009A58C3" w:rsidRDefault="00555E7F" w:rsidP="009A58C3">
      <w:pPr>
        <w:numPr>
          <w:ilvl w:val="0"/>
          <w:numId w:val="56"/>
        </w:numPr>
        <w:pBdr>
          <w:top w:val="nil"/>
          <w:left w:val="nil"/>
          <w:bottom w:val="nil"/>
          <w:right w:val="nil"/>
          <w:between w:val="nil"/>
        </w:pBdr>
        <w:tabs>
          <w:tab w:val="left" w:pos="1134"/>
        </w:tabs>
        <w:spacing w:after="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Diákönkormányzattól,</w:t>
      </w:r>
    </w:p>
    <w:p w14:paraId="41C4D7F0" w14:textId="2F4FA9F0" w:rsidR="007E71DB" w:rsidRPr="009A58C3" w:rsidRDefault="00720231" w:rsidP="009A58C3">
      <w:pPr>
        <w:numPr>
          <w:ilvl w:val="0"/>
          <w:numId w:val="56"/>
        </w:numPr>
        <w:pBdr>
          <w:top w:val="nil"/>
          <w:left w:val="nil"/>
          <w:bottom w:val="nil"/>
          <w:right w:val="nil"/>
          <w:between w:val="nil"/>
        </w:pBdr>
        <w:tabs>
          <w:tab w:val="left" w:pos="1134"/>
        </w:tabs>
        <w:spacing w:after="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igazgató</w:t>
      </w:r>
      <w:r w:rsidR="00555E7F" w:rsidRPr="009A58C3">
        <w:rPr>
          <w:rFonts w:ascii="Times New Roman" w:eastAsia="Times New Roman" w:hAnsi="Times New Roman" w:cs="Times New Roman"/>
          <w:sz w:val="24"/>
          <w:szCs w:val="24"/>
        </w:rPr>
        <w:t>helyettestől,</w:t>
      </w:r>
    </w:p>
    <w:p w14:paraId="379CE788" w14:textId="437A463F" w:rsidR="007E71DB" w:rsidRPr="009A58C3" w:rsidRDefault="00555E7F" w:rsidP="009A58C3">
      <w:pPr>
        <w:numPr>
          <w:ilvl w:val="0"/>
          <w:numId w:val="56"/>
        </w:numPr>
        <w:pBdr>
          <w:top w:val="nil"/>
          <w:left w:val="nil"/>
          <w:bottom w:val="nil"/>
          <w:right w:val="nil"/>
          <w:between w:val="nil"/>
        </w:pBdr>
        <w:tabs>
          <w:tab w:val="left" w:pos="1134"/>
        </w:tabs>
        <w:spacing w:after="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i</w:t>
      </w:r>
      <w:r w:rsidR="00720231" w:rsidRPr="009A58C3">
        <w:rPr>
          <w:rFonts w:ascii="Times New Roman" w:eastAsia="Times New Roman" w:hAnsi="Times New Roman" w:cs="Times New Roman"/>
          <w:sz w:val="24"/>
          <w:szCs w:val="24"/>
        </w:rPr>
        <w:t>gazgatótól</w:t>
      </w:r>
      <w:r w:rsidRPr="009A58C3">
        <w:rPr>
          <w:rFonts w:ascii="Times New Roman" w:eastAsia="Times New Roman" w:hAnsi="Times New Roman" w:cs="Times New Roman"/>
          <w:sz w:val="24"/>
          <w:szCs w:val="24"/>
        </w:rPr>
        <w:t>,</w:t>
      </w:r>
    </w:p>
    <w:p w14:paraId="196B21FA" w14:textId="6B43FA91" w:rsidR="007E71DB" w:rsidRPr="009A58C3" w:rsidRDefault="00555E7F" w:rsidP="009A58C3">
      <w:pPr>
        <w:numPr>
          <w:ilvl w:val="0"/>
          <w:numId w:val="56"/>
        </w:numPr>
        <w:pBdr>
          <w:top w:val="nil"/>
          <w:left w:val="nil"/>
          <w:bottom w:val="nil"/>
          <w:right w:val="nil"/>
          <w:between w:val="nil"/>
        </w:pBdr>
        <w:tabs>
          <w:tab w:val="left" w:pos="1134"/>
        </w:tabs>
        <w:spacing w:after="6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iskolapszichológustól</w:t>
      </w:r>
    </w:p>
    <w:p w14:paraId="29F06C10" w14:textId="1B414ED4" w:rsidR="00A945A0" w:rsidRPr="009A58C3" w:rsidRDefault="00A945A0" w:rsidP="009A58C3">
      <w:pPr>
        <w:numPr>
          <w:ilvl w:val="0"/>
          <w:numId w:val="56"/>
        </w:numPr>
        <w:pBdr>
          <w:top w:val="nil"/>
          <w:left w:val="nil"/>
          <w:bottom w:val="nil"/>
          <w:right w:val="nil"/>
          <w:between w:val="nil"/>
        </w:pBdr>
        <w:tabs>
          <w:tab w:val="left" w:pos="1134"/>
        </w:tabs>
        <w:spacing w:after="6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pedagógiai asszisztenstől</w:t>
      </w:r>
    </w:p>
    <w:p w14:paraId="3379D9BB" w14:textId="1A0D9139" w:rsidR="00A945A0" w:rsidRPr="009A58C3" w:rsidRDefault="00A945A0" w:rsidP="009A58C3">
      <w:pPr>
        <w:numPr>
          <w:ilvl w:val="0"/>
          <w:numId w:val="56"/>
        </w:numPr>
        <w:pBdr>
          <w:top w:val="nil"/>
          <w:left w:val="nil"/>
          <w:bottom w:val="nil"/>
          <w:right w:val="nil"/>
          <w:between w:val="nil"/>
        </w:pBdr>
        <w:tabs>
          <w:tab w:val="left" w:pos="1134"/>
        </w:tabs>
        <w:spacing w:after="6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védőnőtől</w:t>
      </w:r>
    </w:p>
    <w:p w14:paraId="1588EBA3" w14:textId="399F8042" w:rsidR="00A945A0" w:rsidRPr="009A58C3" w:rsidRDefault="00A945A0" w:rsidP="009A58C3">
      <w:pPr>
        <w:numPr>
          <w:ilvl w:val="0"/>
          <w:numId w:val="56"/>
        </w:numPr>
        <w:pBdr>
          <w:top w:val="nil"/>
          <w:left w:val="nil"/>
          <w:bottom w:val="nil"/>
          <w:right w:val="nil"/>
          <w:between w:val="nil"/>
        </w:pBdr>
        <w:tabs>
          <w:tab w:val="left" w:pos="1134"/>
        </w:tabs>
        <w:spacing w:after="6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 xml:space="preserve">iskolai szociális </w:t>
      </w:r>
      <w:r w:rsidR="00F16F27" w:rsidRPr="009A58C3">
        <w:rPr>
          <w:rFonts w:ascii="Times New Roman" w:eastAsia="Times New Roman" w:hAnsi="Times New Roman" w:cs="Times New Roman"/>
          <w:sz w:val="24"/>
          <w:szCs w:val="24"/>
        </w:rPr>
        <w:t>segítőtől</w:t>
      </w:r>
    </w:p>
    <w:p w14:paraId="3E0337EE" w14:textId="77777777" w:rsidR="007E71DB" w:rsidRPr="009A58C3" w:rsidRDefault="00555E7F" w:rsidP="00706DE2">
      <w:pPr>
        <w:pBdr>
          <w:top w:val="nil"/>
          <w:left w:val="nil"/>
          <w:bottom w:val="nil"/>
          <w:right w:val="nil"/>
          <w:between w:val="nil"/>
        </w:pBdr>
        <w:spacing w:before="120" w:after="60"/>
        <w:jc w:val="both"/>
        <w:rPr>
          <w:rFonts w:ascii="Times New Roman" w:hAnsi="Times New Roman" w:cs="Times New Roman"/>
          <w:i/>
          <w:sz w:val="24"/>
          <w:szCs w:val="24"/>
          <w:u w:val="single"/>
        </w:rPr>
      </w:pPr>
      <w:r w:rsidRPr="009A58C3">
        <w:rPr>
          <w:rFonts w:ascii="Times New Roman" w:hAnsi="Times New Roman" w:cs="Times New Roman"/>
          <w:i/>
          <w:sz w:val="24"/>
          <w:szCs w:val="24"/>
          <w:u w:val="single"/>
        </w:rPr>
        <w:t>Iskolán kívül:</w:t>
      </w:r>
    </w:p>
    <w:p w14:paraId="1C858393" w14:textId="77777777" w:rsidR="007E71DB" w:rsidRPr="009A58C3" w:rsidRDefault="00555E7F" w:rsidP="009A58C3">
      <w:pPr>
        <w:numPr>
          <w:ilvl w:val="0"/>
          <w:numId w:val="58"/>
        </w:numPr>
        <w:pBdr>
          <w:top w:val="nil"/>
          <w:left w:val="nil"/>
          <w:bottom w:val="nil"/>
          <w:right w:val="nil"/>
          <w:between w:val="nil"/>
        </w:pBdr>
        <w:spacing w:before="120" w:after="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szülőtől, gondozótól,</w:t>
      </w:r>
      <w:r w:rsidR="00BC47A4" w:rsidRPr="009A58C3">
        <w:rPr>
          <w:rFonts w:ascii="Times New Roman" w:eastAsia="Times New Roman" w:hAnsi="Times New Roman" w:cs="Times New Roman"/>
          <w:sz w:val="24"/>
          <w:szCs w:val="24"/>
        </w:rPr>
        <w:t xml:space="preserve"> gondviselőtől, törvényes képviselőtől</w:t>
      </w:r>
    </w:p>
    <w:p w14:paraId="49155746" w14:textId="77777777" w:rsidR="007E71DB" w:rsidRPr="009A58C3" w:rsidRDefault="00555E7F" w:rsidP="009A58C3">
      <w:pPr>
        <w:numPr>
          <w:ilvl w:val="0"/>
          <w:numId w:val="58"/>
        </w:numPr>
        <w:pBdr>
          <w:top w:val="nil"/>
          <w:left w:val="nil"/>
          <w:bottom w:val="nil"/>
          <w:right w:val="nil"/>
          <w:between w:val="nil"/>
        </w:pBdr>
        <w:spacing w:after="6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más meghatalmazottól.</w:t>
      </w:r>
    </w:p>
    <w:p w14:paraId="52C1ED19" w14:textId="77777777" w:rsidR="007E71DB" w:rsidRPr="009A58C3" w:rsidRDefault="00555E7F" w:rsidP="009A58C3">
      <w:pPr>
        <w:pStyle w:val="Cmsor4"/>
      </w:pPr>
      <w:bookmarkStart w:id="20" w:name="_Toc240428019"/>
      <w:r w:rsidRPr="009A58C3">
        <w:t>Problémakezelés módjai</w:t>
      </w:r>
      <w:bookmarkEnd w:id="20"/>
    </w:p>
    <w:p w14:paraId="74B1BBA9" w14:textId="77777777" w:rsidR="007E71DB" w:rsidRPr="009A58C3" w:rsidRDefault="00555E7F" w:rsidP="009A58C3">
      <w:pPr>
        <w:numPr>
          <w:ilvl w:val="0"/>
          <w:numId w:val="59"/>
        </w:numPr>
        <w:pBdr>
          <w:top w:val="nil"/>
          <w:left w:val="nil"/>
          <w:bottom w:val="nil"/>
          <w:right w:val="nil"/>
          <w:between w:val="nil"/>
        </w:pBdr>
        <w:spacing w:before="120" w:after="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négyszemközti megbeszélés,</w:t>
      </w:r>
    </w:p>
    <w:p w14:paraId="61792B98" w14:textId="77777777" w:rsidR="007E71DB" w:rsidRPr="009A58C3" w:rsidRDefault="00555E7F" w:rsidP="009A58C3">
      <w:pPr>
        <w:numPr>
          <w:ilvl w:val="0"/>
          <w:numId w:val="59"/>
        </w:numPr>
        <w:pBdr>
          <w:top w:val="nil"/>
          <w:left w:val="nil"/>
          <w:bottom w:val="nil"/>
          <w:right w:val="nil"/>
          <w:between w:val="nil"/>
        </w:pBdr>
        <w:spacing w:after="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feltáró, egyeztető beszélgetés, érintettek meghallgatása</w:t>
      </w:r>
      <w:r w:rsidR="00BC47A4" w:rsidRPr="009A58C3">
        <w:rPr>
          <w:rFonts w:ascii="Times New Roman" w:eastAsia="Times New Roman" w:hAnsi="Times New Roman" w:cs="Times New Roman"/>
          <w:sz w:val="24"/>
          <w:szCs w:val="24"/>
        </w:rPr>
        <w:t xml:space="preserve"> szakértők bevonásával</w:t>
      </w:r>
    </w:p>
    <w:p w14:paraId="008A40F6" w14:textId="77777777" w:rsidR="007E71DB" w:rsidRPr="009A58C3" w:rsidRDefault="00555E7F" w:rsidP="009A58C3">
      <w:pPr>
        <w:numPr>
          <w:ilvl w:val="0"/>
          <w:numId w:val="59"/>
        </w:numPr>
        <w:pBdr>
          <w:top w:val="nil"/>
          <w:left w:val="nil"/>
          <w:bottom w:val="nil"/>
          <w:right w:val="nil"/>
          <w:between w:val="nil"/>
        </w:pBdr>
        <w:spacing w:after="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diákönkormányzat bevonása,</w:t>
      </w:r>
    </w:p>
    <w:p w14:paraId="52EACF91" w14:textId="77777777" w:rsidR="007E71DB" w:rsidRPr="009A58C3" w:rsidRDefault="00555E7F" w:rsidP="009A58C3">
      <w:pPr>
        <w:numPr>
          <w:ilvl w:val="0"/>
          <w:numId w:val="59"/>
        </w:numPr>
        <w:pBdr>
          <w:top w:val="nil"/>
          <w:left w:val="nil"/>
          <w:bottom w:val="nil"/>
          <w:right w:val="nil"/>
          <w:between w:val="nil"/>
        </w:pBdr>
        <w:spacing w:after="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családlátogatás, szülők behívása,</w:t>
      </w:r>
    </w:p>
    <w:p w14:paraId="1529E258" w14:textId="0E207BD6" w:rsidR="007E71DB" w:rsidRPr="009A58C3" w:rsidRDefault="00720231" w:rsidP="009A58C3">
      <w:pPr>
        <w:numPr>
          <w:ilvl w:val="0"/>
          <w:numId w:val="59"/>
        </w:numPr>
        <w:pBdr>
          <w:top w:val="nil"/>
          <w:left w:val="nil"/>
          <w:bottom w:val="nil"/>
          <w:right w:val="nil"/>
          <w:between w:val="nil"/>
        </w:pBdr>
        <w:spacing w:after="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igazgató</w:t>
      </w:r>
      <w:r w:rsidR="00555E7F" w:rsidRPr="009A58C3">
        <w:rPr>
          <w:rFonts w:ascii="Times New Roman" w:eastAsia="Times New Roman" w:hAnsi="Times New Roman" w:cs="Times New Roman"/>
          <w:sz w:val="24"/>
          <w:szCs w:val="24"/>
        </w:rPr>
        <w:t>i beszélgetés,</w:t>
      </w:r>
    </w:p>
    <w:p w14:paraId="02DD01CB" w14:textId="77777777" w:rsidR="007E71DB" w:rsidRPr="009A58C3" w:rsidRDefault="00555E7F" w:rsidP="009A58C3">
      <w:pPr>
        <w:numPr>
          <w:ilvl w:val="0"/>
          <w:numId w:val="59"/>
        </w:numPr>
        <w:pBdr>
          <w:top w:val="nil"/>
          <w:left w:val="nil"/>
          <w:bottom w:val="nil"/>
          <w:right w:val="nil"/>
          <w:between w:val="nil"/>
        </w:pBdr>
        <w:spacing w:after="6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gyermekjóléti szolgálat bevonása.</w:t>
      </w:r>
    </w:p>
    <w:p w14:paraId="739A8895" w14:textId="2B4F3C7F" w:rsidR="007E71DB"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Amennyiben a gyermek sérelmét nem sikerül megnyugtatóan rendezni</w:t>
      </w:r>
      <w:r w:rsidR="009A58C3">
        <w:rPr>
          <w:rFonts w:ascii="Times New Roman" w:eastAsia="Times New Roman" w:hAnsi="Times New Roman" w:cs="Times New Roman"/>
          <w:sz w:val="24"/>
          <w:szCs w:val="24"/>
        </w:rPr>
        <w:t>,</w:t>
      </w:r>
      <w:r w:rsidRPr="009A58C3">
        <w:rPr>
          <w:rFonts w:ascii="Times New Roman" w:eastAsia="Times New Roman" w:hAnsi="Times New Roman" w:cs="Times New Roman"/>
          <w:sz w:val="24"/>
          <w:szCs w:val="24"/>
        </w:rPr>
        <w:t xml:space="preserve"> a fenntartó</w:t>
      </w:r>
      <w:r w:rsidR="003D3B21" w:rsidRPr="009A58C3">
        <w:rPr>
          <w:rFonts w:ascii="Times New Roman" w:eastAsia="Times New Roman" w:hAnsi="Times New Roman" w:cs="Times New Roman"/>
          <w:sz w:val="24"/>
          <w:szCs w:val="24"/>
        </w:rPr>
        <w:t>tól</w:t>
      </w:r>
      <w:r w:rsidRPr="009A58C3">
        <w:rPr>
          <w:rFonts w:ascii="Times New Roman" w:eastAsia="Times New Roman" w:hAnsi="Times New Roman" w:cs="Times New Roman"/>
          <w:sz w:val="24"/>
          <w:szCs w:val="24"/>
        </w:rPr>
        <w:t xml:space="preserve"> jogorvoslatot kérhet.</w:t>
      </w:r>
    </w:p>
    <w:p w14:paraId="32C8085D" w14:textId="77777777" w:rsidR="00564BE3" w:rsidRPr="009A58C3" w:rsidRDefault="00564BE3"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0A76B30C" w14:textId="77777777" w:rsidR="007E71DB" w:rsidRPr="009A58C3" w:rsidRDefault="00555E7F" w:rsidP="009A58C3">
      <w:pPr>
        <w:pStyle w:val="Cmsor4"/>
      </w:pPr>
      <w:bookmarkStart w:id="21" w:name="_Toc240428020"/>
      <w:r w:rsidRPr="009A58C3">
        <w:lastRenderedPageBreak/>
        <w:t xml:space="preserve">Jogorvoslat </w:t>
      </w:r>
      <w:proofErr w:type="gramStart"/>
      <w:r w:rsidRPr="009A58C3">
        <w:t>a</w:t>
      </w:r>
      <w:proofErr w:type="gramEnd"/>
      <w:r w:rsidRPr="009A58C3">
        <w:t xml:space="preserve"> döntések, intézkedések ellen</w:t>
      </w:r>
      <w:bookmarkEnd w:id="21"/>
    </w:p>
    <w:p w14:paraId="06BF8198" w14:textId="77777777" w:rsidR="007E71DB" w:rsidRPr="009A58C3"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A tanuló képviseletére szülője, gondozója vagy más meghatalmazottja jogosult.</w:t>
      </w:r>
    </w:p>
    <w:p w14:paraId="7BDB5A77" w14:textId="2C0DE645" w:rsidR="007E71DB" w:rsidRPr="00D971CB"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9C5764">
        <w:rPr>
          <w:rFonts w:ascii="Times New Roman" w:eastAsia="Times New Roman" w:hAnsi="Times New Roman" w:cs="Times New Roman"/>
          <w:sz w:val="24"/>
          <w:szCs w:val="24"/>
        </w:rPr>
        <w:t xml:space="preserve">A tanuló képviselője az intézmény döntése, intézkedése ellen kérelmet nyújthat be, minden esetben az iskola </w:t>
      </w:r>
      <w:r w:rsidR="00720231" w:rsidRPr="009C5764">
        <w:rPr>
          <w:rFonts w:ascii="Times New Roman" w:eastAsia="Times New Roman" w:hAnsi="Times New Roman" w:cs="Times New Roman"/>
          <w:sz w:val="24"/>
          <w:szCs w:val="24"/>
        </w:rPr>
        <w:t>igazgató</w:t>
      </w:r>
      <w:r w:rsidRPr="009C5764">
        <w:rPr>
          <w:rFonts w:ascii="Times New Roman" w:eastAsia="Times New Roman" w:hAnsi="Times New Roman" w:cs="Times New Roman"/>
          <w:sz w:val="24"/>
          <w:szCs w:val="24"/>
        </w:rPr>
        <w:t>j</w:t>
      </w:r>
      <w:r w:rsidR="00720231" w:rsidRPr="009C5764">
        <w:rPr>
          <w:rFonts w:ascii="Times New Roman" w:eastAsia="Times New Roman" w:hAnsi="Times New Roman" w:cs="Times New Roman"/>
          <w:sz w:val="24"/>
          <w:szCs w:val="24"/>
        </w:rPr>
        <w:t>á</w:t>
      </w:r>
      <w:r w:rsidRPr="009C5764">
        <w:rPr>
          <w:rFonts w:ascii="Times New Roman" w:eastAsia="Times New Roman" w:hAnsi="Times New Roman" w:cs="Times New Roman"/>
          <w:sz w:val="24"/>
          <w:szCs w:val="24"/>
        </w:rPr>
        <w:t>h</w:t>
      </w:r>
      <w:r w:rsidR="00720231" w:rsidRPr="009C5764">
        <w:rPr>
          <w:rFonts w:ascii="Times New Roman" w:eastAsia="Times New Roman" w:hAnsi="Times New Roman" w:cs="Times New Roman"/>
          <w:sz w:val="24"/>
          <w:szCs w:val="24"/>
        </w:rPr>
        <w:t>o</w:t>
      </w:r>
      <w:r w:rsidRPr="009C5764">
        <w:rPr>
          <w:rFonts w:ascii="Times New Roman" w:eastAsia="Times New Roman" w:hAnsi="Times New Roman" w:cs="Times New Roman"/>
          <w:sz w:val="24"/>
          <w:szCs w:val="24"/>
        </w:rPr>
        <w:t>z, kérelmé</w:t>
      </w:r>
      <w:r w:rsidRPr="00D971CB">
        <w:rPr>
          <w:rFonts w:ascii="Times New Roman" w:eastAsia="Times New Roman" w:hAnsi="Times New Roman" w:cs="Times New Roman"/>
          <w:sz w:val="24"/>
          <w:szCs w:val="24"/>
        </w:rPr>
        <w:t>ben a kifogásolt döntés megjelölésével.</w:t>
      </w:r>
    </w:p>
    <w:p w14:paraId="11EFF3FD" w14:textId="77777777" w:rsidR="009A58C3" w:rsidRPr="0043161D" w:rsidRDefault="009A58C3" w:rsidP="009A58C3">
      <w:pPr>
        <w:pStyle w:val="Cmsor4"/>
      </w:pPr>
      <w:bookmarkStart w:id="22" w:name="_Toc240428021"/>
      <w:r w:rsidRPr="0043161D">
        <w:t>Iskolai gyermekvédelem</w:t>
      </w:r>
      <w:bookmarkEnd w:id="22"/>
    </w:p>
    <w:p w14:paraId="3D6FFA1E" w14:textId="77777777" w:rsidR="009A58C3" w:rsidRPr="0043161D" w:rsidRDefault="009A58C3" w:rsidP="009A58C3">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43161D">
        <w:rPr>
          <w:rFonts w:ascii="Times New Roman" w:eastAsia="Times New Roman" w:hAnsi="Times New Roman" w:cs="Times New Roman"/>
          <w:sz w:val="24"/>
          <w:szCs w:val="24"/>
        </w:rPr>
        <w:t>Amennyiben az iskola a tanulókat veszélyeztető okokat pedagógiai eszközökkel nem tudja megszüntetni, segítséget kér a gyermekjóléti szolgálattól.</w:t>
      </w:r>
    </w:p>
    <w:p w14:paraId="0BDB1623" w14:textId="77777777" w:rsidR="009A58C3" w:rsidRDefault="009A58C3" w:rsidP="009A58C3">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43161D">
        <w:rPr>
          <w:rFonts w:ascii="Times New Roman" w:eastAsia="Times New Roman" w:hAnsi="Times New Roman" w:cs="Times New Roman"/>
          <w:sz w:val="24"/>
          <w:szCs w:val="24"/>
        </w:rPr>
        <w:t>Minden tanév kezdetekor az osztályfőnök írásban tájékoztatja a szülőket, hogy a gyermek és ifjúságvédelmi feladatok ellátásáért ki a felelős.</w:t>
      </w:r>
    </w:p>
    <w:p w14:paraId="4C74A9BD" w14:textId="20649FE5" w:rsidR="00B90217" w:rsidRDefault="00CA3E1D" w:rsidP="00A9721E">
      <w:pPr>
        <w:pStyle w:val="Cmsor4"/>
      </w:pPr>
      <w:bookmarkStart w:id="23" w:name="_Toc240428022"/>
      <w:r>
        <w:t>O</w:t>
      </w:r>
      <w:r w:rsidRPr="00CA3E1D">
        <w:t xml:space="preserve">ffline </w:t>
      </w:r>
      <w:proofErr w:type="gramStart"/>
      <w:r w:rsidRPr="00CA3E1D">
        <w:t>és</w:t>
      </w:r>
      <w:proofErr w:type="gramEnd"/>
      <w:r w:rsidRPr="00CA3E1D">
        <w:t xml:space="preserve"> online bántalmazás (bullying és cyberbullying) megelőzés</w:t>
      </w:r>
      <w:r>
        <w:t>e</w:t>
      </w:r>
      <w:bookmarkEnd w:id="23"/>
    </w:p>
    <w:p w14:paraId="56CA0D14" w14:textId="56910D95" w:rsidR="00CA3E1D" w:rsidRPr="0043161D" w:rsidRDefault="00A9721E" w:rsidP="00A9721E">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A9721E">
        <w:rPr>
          <w:rFonts w:ascii="Times New Roman" w:eastAsia="Times New Roman" w:hAnsi="Times New Roman" w:cs="Times New Roman"/>
          <w:sz w:val="24"/>
          <w:szCs w:val="24"/>
        </w:rPr>
        <w:t>Iskolánk elkötelezett az iskolai agresszió és a kortársbántalmazás (</w:t>
      </w:r>
      <w:proofErr w:type="spellStart"/>
      <w:r w:rsidRPr="00A9721E">
        <w:rPr>
          <w:rFonts w:ascii="Times New Roman" w:eastAsia="Times New Roman" w:hAnsi="Times New Roman" w:cs="Times New Roman"/>
          <w:sz w:val="24"/>
          <w:szCs w:val="24"/>
        </w:rPr>
        <w:t>bullying</w:t>
      </w:r>
      <w:proofErr w:type="spellEnd"/>
      <w:r w:rsidRPr="00A9721E">
        <w:rPr>
          <w:rFonts w:ascii="Times New Roman" w:eastAsia="Times New Roman" w:hAnsi="Times New Roman" w:cs="Times New Roman"/>
          <w:sz w:val="24"/>
          <w:szCs w:val="24"/>
        </w:rPr>
        <w:t>) megelőzésében és</w:t>
      </w:r>
      <w:r>
        <w:rPr>
          <w:rFonts w:ascii="Times New Roman" w:eastAsia="Times New Roman" w:hAnsi="Times New Roman" w:cs="Times New Roman"/>
          <w:sz w:val="24"/>
          <w:szCs w:val="24"/>
        </w:rPr>
        <w:t xml:space="preserve"> </w:t>
      </w:r>
      <w:r w:rsidRPr="00A9721E">
        <w:rPr>
          <w:rFonts w:ascii="Times New Roman" w:eastAsia="Times New Roman" w:hAnsi="Times New Roman" w:cs="Times New Roman"/>
          <w:sz w:val="24"/>
          <w:szCs w:val="24"/>
        </w:rPr>
        <w:t>kezelésében. A tudatos bántalmazó cselekvéssor, legyen szó fizikai, verbális, pszichológiai vagy online formáiról</w:t>
      </w:r>
      <w:r>
        <w:rPr>
          <w:rFonts w:ascii="Times New Roman" w:eastAsia="Times New Roman" w:hAnsi="Times New Roman" w:cs="Times New Roman"/>
          <w:sz w:val="24"/>
          <w:szCs w:val="24"/>
        </w:rPr>
        <w:t xml:space="preserve"> i</w:t>
      </w:r>
      <w:r w:rsidRPr="00A9721E">
        <w:rPr>
          <w:rFonts w:ascii="Times New Roman" w:eastAsia="Times New Roman" w:hAnsi="Times New Roman" w:cs="Times New Roman"/>
          <w:sz w:val="24"/>
          <w:szCs w:val="24"/>
        </w:rPr>
        <w:t>ntézményünkben nem megengedett és a</w:t>
      </w:r>
      <w:r>
        <w:rPr>
          <w:rFonts w:ascii="Times New Roman" w:eastAsia="Times New Roman" w:hAnsi="Times New Roman" w:cs="Times New Roman"/>
          <w:sz w:val="24"/>
          <w:szCs w:val="24"/>
        </w:rPr>
        <w:t xml:space="preserve"> </w:t>
      </w:r>
      <w:proofErr w:type="spellStart"/>
      <w:r w:rsidRPr="00A9721E">
        <w:rPr>
          <w:rFonts w:ascii="Times New Roman" w:eastAsia="Times New Roman" w:hAnsi="Times New Roman" w:cs="Times New Roman"/>
          <w:sz w:val="24"/>
          <w:szCs w:val="24"/>
        </w:rPr>
        <w:t>bullying</w:t>
      </w:r>
      <w:proofErr w:type="spellEnd"/>
      <w:r w:rsidRPr="00A9721E">
        <w:rPr>
          <w:rFonts w:ascii="Times New Roman" w:eastAsia="Times New Roman" w:hAnsi="Times New Roman" w:cs="Times New Roman"/>
          <w:sz w:val="24"/>
          <w:szCs w:val="24"/>
        </w:rPr>
        <w:t xml:space="preserve"> minden esetben következményekkel jár</w:t>
      </w:r>
      <w:r>
        <w:rPr>
          <w:rFonts w:ascii="Times New Roman" w:eastAsia="Times New Roman" w:hAnsi="Times New Roman" w:cs="Times New Roman"/>
          <w:sz w:val="24"/>
          <w:szCs w:val="24"/>
        </w:rPr>
        <w:t xml:space="preserve">. A hatékony megelőzés és fellépés érdekében intézményünk kidolgozta és elfogadta a </w:t>
      </w:r>
      <w:r w:rsidRPr="00A9721E">
        <w:rPr>
          <w:rFonts w:ascii="Times New Roman" w:eastAsia="Times New Roman" w:hAnsi="Times New Roman" w:cs="Times New Roman"/>
          <w:sz w:val="24"/>
          <w:szCs w:val="24"/>
        </w:rPr>
        <w:t>Bántalmazáskezelési Protokoll</w:t>
      </w:r>
      <w:r>
        <w:rPr>
          <w:rFonts w:ascii="Times New Roman" w:eastAsia="Times New Roman" w:hAnsi="Times New Roman" w:cs="Times New Roman"/>
          <w:sz w:val="24"/>
          <w:szCs w:val="24"/>
        </w:rPr>
        <w:t>t, amely a Házirend melléklet</w:t>
      </w:r>
      <w:r w:rsidR="00B93960">
        <w:rPr>
          <w:rFonts w:ascii="Times New Roman" w:eastAsia="Times New Roman" w:hAnsi="Times New Roman" w:cs="Times New Roman"/>
          <w:sz w:val="24"/>
          <w:szCs w:val="24"/>
        </w:rPr>
        <w:t>ében olvasható.</w:t>
      </w:r>
    </w:p>
    <w:p w14:paraId="292A748D" w14:textId="53326158" w:rsidR="007E71DB" w:rsidRPr="009A58C3" w:rsidRDefault="00555E7F" w:rsidP="009A58C3">
      <w:pPr>
        <w:pStyle w:val="Cmsor3"/>
      </w:pPr>
      <w:bookmarkStart w:id="24" w:name="_Toc240428023"/>
      <w:r w:rsidRPr="009A58C3">
        <w:t xml:space="preserve">Rendszeres egészségügyi felügyelet </w:t>
      </w:r>
      <w:proofErr w:type="gramStart"/>
      <w:r w:rsidR="00F16F27" w:rsidRPr="009A58C3">
        <w:t>és</w:t>
      </w:r>
      <w:proofErr w:type="gramEnd"/>
      <w:r w:rsidR="00F16F27" w:rsidRPr="009A58C3">
        <w:t xml:space="preserve"> ellátás biztosítása, igénybe</w:t>
      </w:r>
      <w:r w:rsidRPr="009A58C3">
        <w:t>vételi jogok</w:t>
      </w:r>
      <w:bookmarkEnd w:id="24"/>
    </w:p>
    <w:p w14:paraId="5CC61FA9" w14:textId="77777777" w:rsidR="007E71DB" w:rsidRPr="009C576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Az iskolában az egészségügyi ellátás megszervezése a fenntartó által megkötött megállapodás alapján történik.</w:t>
      </w:r>
    </w:p>
    <w:p w14:paraId="37B97973" w14:textId="77777777" w:rsidR="007E71DB" w:rsidRPr="009C576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9C5764">
        <w:rPr>
          <w:rFonts w:ascii="Times New Roman" w:eastAsia="Times New Roman" w:hAnsi="Times New Roman" w:cs="Times New Roman"/>
          <w:sz w:val="24"/>
          <w:szCs w:val="24"/>
        </w:rPr>
        <w:t>A tanulók rendszeres egészségügyi felügyeletének és ellátásának rendjét (szűrővizsgálatokat) az intézmény Szervezeti és Működési Szabályzata tartalmazza.</w:t>
      </w:r>
    </w:p>
    <w:p w14:paraId="61750F8F" w14:textId="77777777" w:rsidR="007E71DB" w:rsidRPr="005578F1"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9C5764">
        <w:rPr>
          <w:rFonts w:ascii="Times New Roman" w:eastAsia="Times New Roman" w:hAnsi="Times New Roman" w:cs="Times New Roman"/>
          <w:sz w:val="24"/>
          <w:szCs w:val="24"/>
        </w:rPr>
        <w:t>A tanulók szüleit az intézmény által szervezett egészségügyi vizsgálatról</w:t>
      </w:r>
      <w:r w:rsidR="00BC47A4" w:rsidRPr="00D971CB">
        <w:rPr>
          <w:rFonts w:ascii="Times New Roman" w:eastAsia="Times New Roman" w:hAnsi="Times New Roman" w:cs="Times New Roman"/>
          <w:sz w:val="24"/>
          <w:szCs w:val="24"/>
        </w:rPr>
        <w:t xml:space="preserve"> legkésőbb </w:t>
      </w:r>
      <w:r w:rsidRPr="00D971CB">
        <w:rPr>
          <w:rFonts w:ascii="Times New Roman" w:eastAsia="Times New Roman" w:hAnsi="Times New Roman" w:cs="Times New Roman"/>
          <w:sz w:val="24"/>
          <w:szCs w:val="24"/>
        </w:rPr>
        <w:t>az azt megelőző napon tájékoztatni kell.</w:t>
      </w:r>
    </w:p>
    <w:p w14:paraId="62E2D888" w14:textId="37D3FA53" w:rsidR="007E71DB" w:rsidRPr="000C033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5578F1">
        <w:rPr>
          <w:rFonts w:ascii="Times New Roman" w:eastAsia="Times New Roman" w:hAnsi="Times New Roman" w:cs="Times New Roman"/>
          <w:sz w:val="24"/>
          <w:szCs w:val="24"/>
        </w:rPr>
        <w:t>Amennyiben a szülő nem kívánja, hogy gyermeke a vizsgálaton részt vegyen, erről szóló kérését az osztályfőnökhöz címezve</w:t>
      </w:r>
      <w:r w:rsidR="00F16F27" w:rsidRPr="00BE265D">
        <w:rPr>
          <w:rFonts w:ascii="Times New Roman" w:eastAsia="Times New Roman" w:hAnsi="Times New Roman" w:cs="Times New Roman"/>
          <w:sz w:val="24"/>
          <w:szCs w:val="24"/>
        </w:rPr>
        <w:t>,</w:t>
      </w:r>
      <w:r w:rsidRPr="000C0334">
        <w:rPr>
          <w:rFonts w:ascii="Times New Roman" w:eastAsia="Times New Roman" w:hAnsi="Times New Roman" w:cs="Times New Roman"/>
          <w:sz w:val="24"/>
          <w:szCs w:val="24"/>
        </w:rPr>
        <w:t xml:space="preserve"> írásban kell bejelentenie.</w:t>
      </w:r>
    </w:p>
    <w:p w14:paraId="3399D5B7" w14:textId="77777777" w:rsidR="007E71DB" w:rsidRPr="000C033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A vizsgálatokon az iskola felügyeletet biztosít.</w:t>
      </w:r>
    </w:p>
    <w:p w14:paraId="2FA88E12" w14:textId="77777777" w:rsidR="007E71DB" w:rsidRPr="00610970"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Amennyiben a pedagógus a tanulón betegség tüneteit észleli, sz</w:t>
      </w:r>
      <w:r w:rsidRPr="00610970">
        <w:rPr>
          <w:rFonts w:ascii="Times New Roman" w:eastAsia="Times New Roman" w:hAnsi="Times New Roman" w:cs="Times New Roman"/>
          <w:sz w:val="24"/>
          <w:szCs w:val="24"/>
        </w:rPr>
        <w:t>ükség esetén azonnal értesíti a szülőt.</w:t>
      </w:r>
      <w:r w:rsidR="003D3B21" w:rsidRPr="00610970">
        <w:rPr>
          <w:rFonts w:ascii="Times New Roman" w:eastAsia="Times New Roman" w:hAnsi="Times New Roman" w:cs="Times New Roman"/>
          <w:sz w:val="24"/>
          <w:szCs w:val="24"/>
        </w:rPr>
        <w:t xml:space="preserve"> Ez esetben a beteg tanuló csak felnőtt kíséretében hagyhatja el az épületet.</w:t>
      </w:r>
    </w:p>
    <w:p w14:paraId="6DDB634A" w14:textId="0EEE9803" w:rsidR="007E71DB" w:rsidRPr="00673E7C" w:rsidRDefault="007E71DB" w:rsidP="00706DE2">
      <w:pPr>
        <w:jc w:val="both"/>
        <w:rPr>
          <w:rFonts w:ascii="Times New Roman" w:eastAsia="Times New Roman" w:hAnsi="Times New Roman" w:cs="Times New Roman"/>
          <w:b/>
          <w:smallCaps/>
          <w:sz w:val="24"/>
          <w:szCs w:val="24"/>
        </w:rPr>
      </w:pPr>
    </w:p>
    <w:p w14:paraId="147D009A" w14:textId="77777777" w:rsidR="007E71DB" w:rsidRPr="009C5764" w:rsidRDefault="00555E7F" w:rsidP="009C5764">
      <w:pPr>
        <w:pStyle w:val="Cmsor2"/>
      </w:pPr>
      <w:bookmarkStart w:id="25" w:name="_Toc240428024"/>
      <w:r w:rsidRPr="009C5764">
        <w:t>A tanulók kötelességei, jogai</w:t>
      </w:r>
      <w:bookmarkEnd w:id="25"/>
    </w:p>
    <w:p w14:paraId="1A8CCB05" w14:textId="77777777" w:rsidR="007E71DB" w:rsidRPr="009C5764" w:rsidRDefault="00555E7F" w:rsidP="009C5764">
      <w:pPr>
        <w:pStyle w:val="Cmsor3"/>
      </w:pPr>
      <w:bookmarkStart w:id="26" w:name="_Toc240428025"/>
      <w:r w:rsidRPr="009C5764">
        <w:t>A tanuló kötelessége</w:t>
      </w:r>
      <w:bookmarkEnd w:id="26"/>
    </w:p>
    <w:p w14:paraId="265545B3" w14:textId="77777777" w:rsidR="0011380D" w:rsidRPr="009C5764" w:rsidRDefault="0011380D" w:rsidP="00706DE2">
      <w:pPr>
        <w:jc w:val="both"/>
        <w:rPr>
          <w:rFonts w:ascii="Times New Roman" w:hAnsi="Times New Roman" w:cs="Times New Roman"/>
        </w:rPr>
      </w:pPr>
      <w:r w:rsidRPr="009C5764">
        <w:rPr>
          <w:rFonts w:ascii="Times New Roman" w:hAnsi="Times New Roman" w:cs="Times New Roman"/>
        </w:rPr>
        <w:t>A tanuló:</w:t>
      </w:r>
    </w:p>
    <w:p w14:paraId="305FB76C" w14:textId="3FE30181" w:rsidR="007E71DB" w:rsidRPr="00BE265D" w:rsidRDefault="0011380D" w:rsidP="00706DE2">
      <w:pPr>
        <w:numPr>
          <w:ilvl w:val="0"/>
          <w:numId w:val="14"/>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9C5764">
        <w:rPr>
          <w:rFonts w:ascii="Times New Roman" w:eastAsia="Times New Roman" w:hAnsi="Times New Roman" w:cs="Times New Roman"/>
          <w:sz w:val="24"/>
          <w:szCs w:val="24"/>
        </w:rPr>
        <w:t xml:space="preserve">tartsa </w:t>
      </w:r>
      <w:r w:rsidR="00BC47A4" w:rsidRPr="009C5764">
        <w:rPr>
          <w:rFonts w:ascii="Times New Roman" w:eastAsia="Times New Roman" w:hAnsi="Times New Roman" w:cs="Times New Roman"/>
          <w:sz w:val="24"/>
          <w:szCs w:val="24"/>
        </w:rPr>
        <w:t xml:space="preserve">be a </w:t>
      </w:r>
      <w:r w:rsidR="00F16F27" w:rsidRPr="00D971CB">
        <w:rPr>
          <w:rFonts w:ascii="Times New Roman" w:eastAsia="Times New Roman" w:hAnsi="Times New Roman" w:cs="Times New Roman"/>
          <w:sz w:val="24"/>
          <w:szCs w:val="24"/>
        </w:rPr>
        <w:t xml:space="preserve">tanórai és tanórán kívüli </w:t>
      </w:r>
      <w:r w:rsidR="00BC47A4" w:rsidRPr="005578F1">
        <w:rPr>
          <w:rFonts w:ascii="Times New Roman" w:eastAsia="Times New Roman" w:hAnsi="Times New Roman" w:cs="Times New Roman"/>
          <w:sz w:val="24"/>
          <w:szCs w:val="24"/>
        </w:rPr>
        <w:t>foglalkozásokon</w:t>
      </w:r>
      <w:r w:rsidRPr="005578F1">
        <w:rPr>
          <w:rFonts w:ascii="Times New Roman" w:eastAsia="Times New Roman" w:hAnsi="Times New Roman" w:cs="Times New Roman"/>
          <w:sz w:val="24"/>
          <w:szCs w:val="24"/>
        </w:rPr>
        <w:t xml:space="preserve"> </w:t>
      </w:r>
      <w:r w:rsidR="00555E7F" w:rsidRPr="005578F1">
        <w:rPr>
          <w:rFonts w:ascii="Times New Roman" w:eastAsia="Times New Roman" w:hAnsi="Times New Roman" w:cs="Times New Roman"/>
          <w:sz w:val="24"/>
          <w:szCs w:val="24"/>
        </w:rPr>
        <w:t xml:space="preserve">az iskola helyiségeinek használati rendjét, az iskola szabályzatainak előírásait, </w:t>
      </w:r>
    </w:p>
    <w:p w14:paraId="630C8A71" w14:textId="4399C1CB" w:rsidR="007E71DB" w:rsidRPr="000C0334" w:rsidRDefault="0011380D" w:rsidP="00706DE2">
      <w:pPr>
        <w:numPr>
          <w:ilvl w:val="0"/>
          <w:numId w:val="14"/>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lastRenderedPageBreak/>
        <w:t>tartsa tiszteletben</w:t>
      </w:r>
      <w:r w:rsidR="00555E7F" w:rsidRPr="000C0334">
        <w:rPr>
          <w:rFonts w:ascii="Times New Roman" w:eastAsia="Times New Roman" w:hAnsi="Times New Roman" w:cs="Times New Roman"/>
          <w:sz w:val="24"/>
          <w:szCs w:val="24"/>
        </w:rPr>
        <w:t xml:space="preserve"> az intézmény vezetőit, pedagógusait, alkalmazottait, valamint tanulótársait</w:t>
      </w:r>
      <w:r w:rsidR="00C02C00" w:rsidRPr="000C0334">
        <w:rPr>
          <w:rFonts w:ascii="Times New Roman" w:eastAsia="Times New Roman" w:hAnsi="Times New Roman" w:cs="Times New Roman"/>
          <w:sz w:val="24"/>
          <w:szCs w:val="24"/>
        </w:rPr>
        <w:t>,</w:t>
      </w:r>
      <w:r w:rsidR="00555E7F" w:rsidRPr="000C0334">
        <w:rPr>
          <w:rFonts w:ascii="Times New Roman" w:eastAsia="Times New Roman" w:hAnsi="Times New Roman" w:cs="Times New Roman"/>
          <w:sz w:val="24"/>
          <w:szCs w:val="24"/>
        </w:rPr>
        <w:t xml:space="preserve"> és emberi méltóságukat, jogaikat ne sértse,</w:t>
      </w:r>
    </w:p>
    <w:p w14:paraId="7327F394" w14:textId="77777777" w:rsidR="007E71DB" w:rsidRPr="005B108E" w:rsidRDefault="0011380D"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vegyen részt</w:t>
      </w:r>
      <w:r w:rsidR="00555E7F" w:rsidRPr="00610970">
        <w:rPr>
          <w:rFonts w:ascii="Times New Roman" w:eastAsia="Times New Roman" w:hAnsi="Times New Roman" w:cs="Times New Roman"/>
          <w:sz w:val="24"/>
          <w:szCs w:val="24"/>
        </w:rPr>
        <w:t xml:space="preserve"> a tanórákon, a kötelező és a választott foglalkozásokon, tanítási foglalkozásról való mulasztását </w:t>
      </w:r>
      <w:r w:rsidRPr="00610970">
        <w:rPr>
          <w:rFonts w:ascii="Times New Roman" w:eastAsia="Times New Roman" w:hAnsi="Times New Roman" w:cs="Times New Roman"/>
          <w:sz w:val="24"/>
          <w:szCs w:val="24"/>
        </w:rPr>
        <w:t>igazolja</w:t>
      </w:r>
      <w:r w:rsidR="00555E7F" w:rsidRPr="00610970">
        <w:rPr>
          <w:rFonts w:ascii="Times New Roman" w:eastAsia="Times New Roman" w:hAnsi="Times New Roman" w:cs="Times New Roman"/>
          <w:sz w:val="24"/>
          <w:szCs w:val="24"/>
        </w:rPr>
        <w:t xml:space="preserve">, a tananyagot maradéktalanul </w:t>
      </w:r>
      <w:r w:rsidRPr="00610970">
        <w:rPr>
          <w:rFonts w:ascii="Times New Roman" w:eastAsia="Times New Roman" w:hAnsi="Times New Roman" w:cs="Times New Roman"/>
          <w:sz w:val="24"/>
          <w:szCs w:val="24"/>
        </w:rPr>
        <w:t>pótolja</w:t>
      </w:r>
      <w:r w:rsidR="00555E7F" w:rsidRPr="005B108E">
        <w:rPr>
          <w:rFonts w:ascii="Times New Roman" w:eastAsia="Times New Roman" w:hAnsi="Times New Roman" w:cs="Times New Roman"/>
          <w:sz w:val="24"/>
          <w:szCs w:val="24"/>
        </w:rPr>
        <w:t>,</w:t>
      </w:r>
    </w:p>
    <w:p w14:paraId="5EB86F7F" w14:textId="77777777" w:rsidR="007E71DB" w:rsidRPr="00673E7C" w:rsidRDefault="00555E7F" w:rsidP="00706DE2">
      <w:pPr>
        <w:numPr>
          <w:ilvl w:val="0"/>
          <w:numId w:val="14"/>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5B108E">
        <w:rPr>
          <w:rFonts w:ascii="Times New Roman" w:eastAsia="Times New Roman" w:hAnsi="Times New Roman" w:cs="Times New Roman"/>
          <w:sz w:val="24"/>
          <w:szCs w:val="24"/>
        </w:rPr>
        <w:t xml:space="preserve">rendszeres munkával és fegyelmezett magatartással </w:t>
      </w:r>
      <w:r w:rsidR="0011380D" w:rsidRPr="005B108E">
        <w:rPr>
          <w:rFonts w:ascii="Times New Roman" w:eastAsia="Times New Roman" w:hAnsi="Times New Roman" w:cs="Times New Roman"/>
          <w:sz w:val="24"/>
          <w:szCs w:val="24"/>
        </w:rPr>
        <w:t>tegyen eleget</w:t>
      </w:r>
      <w:r w:rsidRPr="005B108E">
        <w:rPr>
          <w:rFonts w:ascii="Times New Roman" w:eastAsia="Times New Roman" w:hAnsi="Times New Roman" w:cs="Times New Roman"/>
          <w:sz w:val="24"/>
          <w:szCs w:val="24"/>
        </w:rPr>
        <w:t xml:space="preserve"> - képességeinek megfelelően - tanulmányi kötelezettségének,</w:t>
      </w:r>
    </w:p>
    <w:p w14:paraId="649A495B" w14:textId="77777777" w:rsidR="007E71DB" w:rsidRPr="006E3A5C" w:rsidRDefault="00555E7F" w:rsidP="00706DE2">
      <w:pPr>
        <w:numPr>
          <w:ilvl w:val="0"/>
          <w:numId w:val="14"/>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 xml:space="preserve">fegyelmezett magatartásával </w:t>
      </w:r>
      <w:r w:rsidR="0011380D" w:rsidRPr="00673E7C">
        <w:rPr>
          <w:rFonts w:ascii="Times New Roman" w:eastAsia="Times New Roman" w:hAnsi="Times New Roman" w:cs="Times New Roman"/>
          <w:sz w:val="24"/>
          <w:szCs w:val="24"/>
        </w:rPr>
        <w:t xml:space="preserve">járuljon hozzá </w:t>
      </w:r>
      <w:r w:rsidRPr="006E3A5C">
        <w:rPr>
          <w:rFonts w:ascii="Times New Roman" w:eastAsia="Times New Roman" w:hAnsi="Times New Roman" w:cs="Times New Roman"/>
          <w:sz w:val="24"/>
          <w:szCs w:val="24"/>
        </w:rPr>
        <w:t xml:space="preserve">az iskola jó hírnevéhez, </w:t>
      </w:r>
    </w:p>
    <w:p w14:paraId="0DFD0952" w14:textId="77777777" w:rsidR="007E71DB" w:rsidRPr="007F2033" w:rsidRDefault="0011380D" w:rsidP="00706DE2">
      <w:pPr>
        <w:numPr>
          <w:ilvl w:val="0"/>
          <w:numId w:val="14"/>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6E3A5C">
        <w:rPr>
          <w:rFonts w:ascii="Times New Roman" w:eastAsia="Times New Roman" w:hAnsi="Times New Roman" w:cs="Times New Roman"/>
          <w:sz w:val="24"/>
          <w:szCs w:val="24"/>
        </w:rPr>
        <w:t xml:space="preserve">biztosítsa </w:t>
      </w:r>
      <w:r w:rsidR="00555E7F" w:rsidRPr="007F2033">
        <w:rPr>
          <w:rFonts w:ascii="Times New Roman" w:eastAsia="Times New Roman" w:hAnsi="Times New Roman" w:cs="Times New Roman"/>
          <w:sz w:val="24"/>
          <w:szCs w:val="24"/>
        </w:rPr>
        <w:t xml:space="preserve">a tanuláshoz szükséges külső feltételeket: csend, rend, fegyelem, </w:t>
      </w:r>
    </w:p>
    <w:p w14:paraId="3F5B396C" w14:textId="77777777" w:rsidR="007E71DB" w:rsidRPr="007F2033" w:rsidRDefault="00555E7F" w:rsidP="00706DE2">
      <w:pPr>
        <w:numPr>
          <w:ilvl w:val="0"/>
          <w:numId w:val="14"/>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7F2033">
        <w:rPr>
          <w:rFonts w:ascii="Times New Roman" w:eastAsia="Times New Roman" w:hAnsi="Times New Roman" w:cs="Times New Roman"/>
          <w:sz w:val="24"/>
          <w:szCs w:val="24"/>
        </w:rPr>
        <w:t xml:space="preserve">a tanuláshoz szükséges felszerelést (pl.: tanórai felszerelés) </w:t>
      </w:r>
      <w:r w:rsidR="0011380D" w:rsidRPr="007F2033">
        <w:rPr>
          <w:rFonts w:ascii="Times New Roman" w:eastAsia="Times New Roman" w:hAnsi="Times New Roman" w:cs="Times New Roman"/>
          <w:sz w:val="24"/>
          <w:szCs w:val="24"/>
        </w:rPr>
        <w:t>hozza magával</w:t>
      </w:r>
      <w:r w:rsidRPr="007F2033">
        <w:rPr>
          <w:rFonts w:ascii="Times New Roman" w:eastAsia="Times New Roman" w:hAnsi="Times New Roman" w:cs="Times New Roman"/>
          <w:sz w:val="24"/>
          <w:szCs w:val="24"/>
        </w:rPr>
        <w:t xml:space="preserve">, </w:t>
      </w:r>
    </w:p>
    <w:p w14:paraId="29B6CBA3" w14:textId="77777777" w:rsidR="007E71DB" w:rsidRPr="007A0418" w:rsidRDefault="00555E7F"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0D5390">
        <w:rPr>
          <w:rFonts w:ascii="Times New Roman" w:eastAsia="Times New Roman" w:hAnsi="Times New Roman" w:cs="Times New Roman"/>
          <w:sz w:val="24"/>
          <w:szCs w:val="24"/>
        </w:rPr>
        <w:t>a</w:t>
      </w:r>
      <w:r w:rsidRPr="007A0418">
        <w:rPr>
          <w:rFonts w:ascii="Times New Roman" w:eastAsia="Times New Roman" w:hAnsi="Times New Roman" w:cs="Times New Roman"/>
          <w:sz w:val="24"/>
          <w:szCs w:val="24"/>
        </w:rPr>
        <w:t xml:space="preserve">z iskola </w:t>
      </w:r>
      <w:r w:rsidR="0011380D" w:rsidRPr="007A0418">
        <w:rPr>
          <w:rFonts w:ascii="Times New Roman" w:eastAsia="Times New Roman" w:hAnsi="Times New Roman" w:cs="Times New Roman"/>
          <w:sz w:val="24"/>
          <w:szCs w:val="24"/>
        </w:rPr>
        <w:t>helyiségeit</w:t>
      </w:r>
      <w:r w:rsidRPr="007A0418">
        <w:rPr>
          <w:rFonts w:ascii="Times New Roman" w:eastAsia="Times New Roman" w:hAnsi="Times New Roman" w:cs="Times New Roman"/>
          <w:sz w:val="24"/>
          <w:szCs w:val="24"/>
        </w:rPr>
        <w:t xml:space="preserve">, </w:t>
      </w:r>
      <w:r w:rsidR="0011380D" w:rsidRPr="007A0418">
        <w:rPr>
          <w:rFonts w:ascii="Times New Roman" w:eastAsia="Times New Roman" w:hAnsi="Times New Roman" w:cs="Times New Roman"/>
          <w:sz w:val="24"/>
          <w:szCs w:val="24"/>
        </w:rPr>
        <w:t xml:space="preserve">berendezéseit </w:t>
      </w:r>
      <w:r w:rsidRPr="007A0418">
        <w:rPr>
          <w:rFonts w:ascii="Times New Roman" w:eastAsia="Times New Roman" w:hAnsi="Times New Roman" w:cs="Times New Roman"/>
          <w:sz w:val="24"/>
          <w:szCs w:val="24"/>
        </w:rPr>
        <w:t>előírásszerű</w:t>
      </w:r>
      <w:r w:rsidR="0011380D" w:rsidRPr="007A0418">
        <w:rPr>
          <w:rFonts w:ascii="Times New Roman" w:eastAsia="Times New Roman" w:hAnsi="Times New Roman" w:cs="Times New Roman"/>
          <w:sz w:val="24"/>
          <w:szCs w:val="24"/>
        </w:rPr>
        <w:t>en</w:t>
      </w:r>
      <w:r w:rsidRPr="007A0418">
        <w:rPr>
          <w:rFonts w:ascii="Times New Roman" w:eastAsia="Times New Roman" w:hAnsi="Times New Roman" w:cs="Times New Roman"/>
          <w:sz w:val="24"/>
          <w:szCs w:val="24"/>
        </w:rPr>
        <w:t xml:space="preserve"> </w:t>
      </w:r>
      <w:r w:rsidR="0011380D" w:rsidRPr="007A0418">
        <w:rPr>
          <w:rFonts w:ascii="Times New Roman" w:eastAsia="Times New Roman" w:hAnsi="Times New Roman" w:cs="Times New Roman"/>
          <w:sz w:val="24"/>
          <w:szCs w:val="24"/>
        </w:rPr>
        <w:t>használja</w:t>
      </w:r>
      <w:r w:rsidRPr="007A0418">
        <w:rPr>
          <w:rFonts w:ascii="Times New Roman" w:eastAsia="Times New Roman" w:hAnsi="Times New Roman" w:cs="Times New Roman"/>
          <w:sz w:val="24"/>
          <w:szCs w:val="24"/>
        </w:rPr>
        <w:t xml:space="preserve">, </w:t>
      </w:r>
      <w:r w:rsidR="0011380D" w:rsidRPr="007A0418">
        <w:rPr>
          <w:rFonts w:ascii="Times New Roman" w:eastAsia="Times New Roman" w:hAnsi="Times New Roman" w:cs="Times New Roman"/>
          <w:sz w:val="24"/>
          <w:szCs w:val="24"/>
        </w:rPr>
        <w:t>állagát megóvja</w:t>
      </w:r>
      <w:r w:rsidRPr="007A0418">
        <w:rPr>
          <w:rFonts w:ascii="Times New Roman" w:eastAsia="Times New Roman" w:hAnsi="Times New Roman" w:cs="Times New Roman"/>
          <w:sz w:val="24"/>
          <w:szCs w:val="24"/>
        </w:rPr>
        <w:t xml:space="preserve">, az előírásoknak megfelelően kezelje a rábízott, az oktatás során használt eszközöket, védje az </w:t>
      </w:r>
      <w:r w:rsidRPr="007F2033">
        <w:rPr>
          <w:rFonts w:ascii="Times New Roman" w:eastAsia="Times New Roman" w:hAnsi="Times New Roman" w:cs="Times New Roman"/>
          <w:sz w:val="24"/>
          <w:szCs w:val="24"/>
        </w:rPr>
        <w:t>iskola felszereléseit, létesítményeit, a kulturált környezetet. A szándékos rongál</w:t>
      </w:r>
      <w:r w:rsidRPr="000D5390">
        <w:rPr>
          <w:rFonts w:ascii="Times New Roman" w:eastAsia="Times New Roman" w:hAnsi="Times New Roman" w:cs="Times New Roman"/>
          <w:sz w:val="24"/>
          <w:szCs w:val="24"/>
        </w:rPr>
        <w:t xml:space="preserve">ás fegyelmi és kártérítési eljárást von maga után. </w:t>
      </w:r>
    </w:p>
    <w:p w14:paraId="64AEF92A" w14:textId="77777777" w:rsidR="008B0AB0" w:rsidRPr="007A0418" w:rsidRDefault="0011380D"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védje</w:t>
      </w:r>
      <w:r w:rsidR="008B0AB0" w:rsidRPr="007A0418">
        <w:rPr>
          <w:rFonts w:ascii="Times New Roman" w:eastAsia="Times New Roman" w:hAnsi="Times New Roman" w:cs="Times New Roman"/>
          <w:sz w:val="24"/>
          <w:szCs w:val="24"/>
        </w:rPr>
        <w:t xml:space="preserve"> </w:t>
      </w:r>
      <w:r w:rsidR="00555E7F" w:rsidRPr="007A0418">
        <w:rPr>
          <w:rFonts w:ascii="Times New Roman" w:eastAsia="Times New Roman" w:hAnsi="Times New Roman" w:cs="Times New Roman"/>
          <w:sz w:val="24"/>
          <w:szCs w:val="24"/>
        </w:rPr>
        <w:t>saját és társai egészségét, értékeit, ruházatát, felszereléseit,</w:t>
      </w:r>
      <w:r w:rsidR="004E53BE" w:rsidRPr="007A0418">
        <w:rPr>
          <w:rFonts w:ascii="Times New Roman" w:eastAsia="Times New Roman" w:hAnsi="Times New Roman" w:cs="Times New Roman"/>
          <w:sz w:val="24"/>
          <w:szCs w:val="24"/>
        </w:rPr>
        <w:t xml:space="preserve"> </w:t>
      </w:r>
    </w:p>
    <w:p w14:paraId="2799AF01" w14:textId="77777777" w:rsidR="007862D1" w:rsidRPr="007A0418" w:rsidRDefault="0011380D"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tartsa be</w:t>
      </w:r>
      <w:r w:rsidR="00555E7F" w:rsidRPr="007A0418">
        <w:rPr>
          <w:rFonts w:ascii="Times New Roman" w:eastAsia="Times New Roman" w:hAnsi="Times New Roman" w:cs="Times New Roman"/>
          <w:sz w:val="24"/>
          <w:szCs w:val="24"/>
        </w:rPr>
        <w:t xml:space="preserve"> a tűzvédelmi és balesetvédelmi szabályokat</w:t>
      </w:r>
    </w:p>
    <w:p w14:paraId="4DDB7EAC" w14:textId="61306B5C" w:rsidR="007E71DB" w:rsidRPr="009C5764" w:rsidRDefault="00555E7F"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 xml:space="preserve">az iskola területén talált tárgyakat </w:t>
      </w:r>
      <w:r w:rsidR="00702C94" w:rsidRPr="007A0418">
        <w:rPr>
          <w:rFonts w:ascii="Times New Roman" w:eastAsia="Times New Roman" w:hAnsi="Times New Roman" w:cs="Times New Roman"/>
          <w:sz w:val="24"/>
          <w:szCs w:val="24"/>
        </w:rPr>
        <w:t>adja le</w:t>
      </w:r>
      <w:r w:rsidRPr="007A0418">
        <w:rPr>
          <w:rFonts w:ascii="Times New Roman" w:eastAsia="Times New Roman" w:hAnsi="Times New Roman" w:cs="Times New Roman"/>
          <w:sz w:val="24"/>
          <w:szCs w:val="24"/>
        </w:rPr>
        <w:t xml:space="preserve"> az iskolatitkári irodában, </w:t>
      </w:r>
      <w:r w:rsidR="00BC47A4" w:rsidRPr="007A0418">
        <w:rPr>
          <w:rFonts w:ascii="Times New Roman" w:eastAsia="Times New Roman" w:hAnsi="Times New Roman" w:cs="Times New Roman"/>
          <w:sz w:val="24"/>
          <w:szCs w:val="24"/>
        </w:rPr>
        <w:t>vagy a nevelői szobában</w:t>
      </w:r>
      <w:r w:rsidR="009C5764">
        <w:rPr>
          <w:rFonts w:ascii="Times New Roman" w:eastAsia="Times New Roman" w:hAnsi="Times New Roman" w:cs="Times New Roman"/>
          <w:sz w:val="24"/>
          <w:szCs w:val="24"/>
        </w:rPr>
        <w:t>,</w:t>
      </w:r>
    </w:p>
    <w:p w14:paraId="789766FF" w14:textId="442EA220" w:rsidR="004E53BE" w:rsidRPr="00D971CB" w:rsidRDefault="00555E7F"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9C5764">
        <w:rPr>
          <w:rFonts w:ascii="Times New Roman" w:eastAsia="Times New Roman" w:hAnsi="Times New Roman" w:cs="Times New Roman"/>
          <w:sz w:val="24"/>
          <w:szCs w:val="24"/>
        </w:rPr>
        <w:t xml:space="preserve">az iskolában tiszta, ápolt, kulturált külsővel, a helyhez, az általános iskolai életkorhoz, alkalomhoz illő, időjárásnak megfelelő öltözékben </w:t>
      </w:r>
      <w:r w:rsidR="00702C94" w:rsidRPr="009C5764">
        <w:rPr>
          <w:rFonts w:ascii="Times New Roman" w:eastAsia="Times New Roman" w:hAnsi="Times New Roman" w:cs="Times New Roman"/>
          <w:sz w:val="24"/>
          <w:szCs w:val="24"/>
        </w:rPr>
        <w:t xml:space="preserve">jelenjen meg. </w:t>
      </w:r>
      <w:r w:rsidR="00C95CC2" w:rsidRPr="00D971CB">
        <w:rPr>
          <w:rFonts w:ascii="Times New Roman" w:eastAsia="Times New Roman" w:hAnsi="Times New Roman" w:cs="Times New Roman"/>
          <w:sz w:val="24"/>
          <w:szCs w:val="24"/>
        </w:rPr>
        <w:t>Ne viseljen balesetveszélyes ruhadarabokat (pl. magas sarkú papucs).</w:t>
      </w:r>
    </w:p>
    <w:p w14:paraId="63572EA9" w14:textId="1842AB1A" w:rsidR="007E71DB" w:rsidRPr="000C0334" w:rsidRDefault="004E53BE"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5578F1">
        <w:rPr>
          <w:rFonts w:ascii="Times New Roman" w:eastAsia="Times New Roman" w:hAnsi="Times New Roman" w:cs="Times New Roman"/>
          <w:sz w:val="24"/>
          <w:szCs w:val="24"/>
        </w:rPr>
        <w:t>t</w:t>
      </w:r>
      <w:r w:rsidR="00702C94" w:rsidRPr="005578F1">
        <w:rPr>
          <w:rFonts w:ascii="Times New Roman" w:eastAsia="Times New Roman" w:hAnsi="Times New Roman" w:cs="Times New Roman"/>
          <w:sz w:val="24"/>
          <w:szCs w:val="24"/>
        </w:rPr>
        <w:t>artózkodj</w:t>
      </w:r>
      <w:r w:rsidRPr="005578F1">
        <w:rPr>
          <w:rFonts w:ascii="Times New Roman" w:eastAsia="Times New Roman" w:hAnsi="Times New Roman" w:cs="Times New Roman"/>
          <w:sz w:val="24"/>
          <w:szCs w:val="24"/>
        </w:rPr>
        <w:t>o</w:t>
      </w:r>
      <w:r w:rsidR="00702C94" w:rsidRPr="005578F1">
        <w:rPr>
          <w:rFonts w:ascii="Times New Roman" w:eastAsia="Times New Roman" w:hAnsi="Times New Roman" w:cs="Times New Roman"/>
          <w:sz w:val="24"/>
          <w:szCs w:val="24"/>
        </w:rPr>
        <w:t>n mind ruházatban, mind hajviseletben a szélsőségektől</w:t>
      </w:r>
      <w:r w:rsidRPr="00BE265D">
        <w:rPr>
          <w:rFonts w:ascii="Times New Roman" w:eastAsia="Times New Roman" w:hAnsi="Times New Roman" w:cs="Times New Roman"/>
          <w:sz w:val="24"/>
          <w:szCs w:val="24"/>
        </w:rPr>
        <w:t>, ápoltan, haj</w:t>
      </w:r>
      <w:r w:rsidR="00C02C00" w:rsidRPr="00BE265D">
        <w:rPr>
          <w:rFonts w:ascii="Times New Roman" w:eastAsia="Times New Roman" w:hAnsi="Times New Roman" w:cs="Times New Roman"/>
          <w:sz w:val="24"/>
          <w:szCs w:val="24"/>
        </w:rPr>
        <w:t>-</w:t>
      </w:r>
      <w:r w:rsidRPr="00BE265D">
        <w:rPr>
          <w:rFonts w:ascii="Times New Roman" w:eastAsia="Times New Roman" w:hAnsi="Times New Roman" w:cs="Times New Roman"/>
          <w:sz w:val="24"/>
          <w:szCs w:val="24"/>
        </w:rPr>
        <w:t>, köröm</w:t>
      </w:r>
      <w:r w:rsidR="00C02C00" w:rsidRPr="00BE265D">
        <w:rPr>
          <w:rFonts w:ascii="Times New Roman" w:eastAsia="Times New Roman" w:hAnsi="Times New Roman" w:cs="Times New Roman"/>
          <w:sz w:val="24"/>
          <w:szCs w:val="24"/>
        </w:rPr>
        <w:t>-</w:t>
      </w:r>
      <w:r w:rsidRPr="00BE265D">
        <w:rPr>
          <w:rFonts w:ascii="Times New Roman" w:eastAsia="Times New Roman" w:hAnsi="Times New Roman" w:cs="Times New Roman"/>
          <w:sz w:val="24"/>
          <w:szCs w:val="24"/>
        </w:rPr>
        <w:t xml:space="preserve"> és arcfestés nélkül jelenjen meg az iskolában</w:t>
      </w:r>
      <w:r w:rsidR="00FA5164" w:rsidRPr="000C0334">
        <w:rPr>
          <w:rFonts w:ascii="Times New Roman" w:eastAsia="Times New Roman" w:hAnsi="Times New Roman" w:cs="Times New Roman"/>
          <w:sz w:val="24"/>
          <w:szCs w:val="24"/>
        </w:rPr>
        <w:t xml:space="preserve">, </w:t>
      </w:r>
      <w:r w:rsidR="00FC65D9">
        <w:rPr>
          <w:rFonts w:ascii="Times New Roman" w:eastAsia="Times New Roman" w:hAnsi="Times New Roman" w:cs="Times New Roman"/>
          <w:sz w:val="24"/>
          <w:szCs w:val="24"/>
        </w:rPr>
        <w:t xml:space="preserve">piercing, </w:t>
      </w:r>
      <w:r w:rsidR="00FA5164" w:rsidRPr="000C0334">
        <w:rPr>
          <w:rFonts w:ascii="Times New Roman" w:eastAsia="Times New Roman" w:hAnsi="Times New Roman" w:cs="Times New Roman"/>
          <w:sz w:val="24"/>
          <w:szCs w:val="24"/>
        </w:rPr>
        <w:t>műköröm</w:t>
      </w:r>
      <w:r w:rsidR="00CC596B" w:rsidRPr="000C0334">
        <w:rPr>
          <w:rFonts w:ascii="Times New Roman" w:eastAsia="Times New Roman" w:hAnsi="Times New Roman" w:cs="Times New Roman"/>
          <w:sz w:val="24"/>
          <w:szCs w:val="24"/>
        </w:rPr>
        <w:t>, műszempilla</w:t>
      </w:r>
      <w:r w:rsidR="00FA5164" w:rsidRPr="000C0334">
        <w:rPr>
          <w:rFonts w:ascii="Times New Roman" w:eastAsia="Times New Roman" w:hAnsi="Times New Roman" w:cs="Times New Roman"/>
          <w:sz w:val="24"/>
          <w:szCs w:val="24"/>
        </w:rPr>
        <w:t xml:space="preserve"> viselete nem </w:t>
      </w:r>
      <w:r w:rsidR="0030494B">
        <w:rPr>
          <w:rFonts w:ascii="Times New Roman" w:eastAsia="Times New Roman" w:hAnsi="Times New Roman" w:cs="Times New Roman"/>
          <w:sz w:val="24"/>
          <w:szCs w:val="24"/>
        </w:rPr>
        <w:t>a korosztálynak megfelelő</w:t>
      </w:r>
      <w:r w:rsidR="00C02C00" w:rsidRPr="000C0334">
        <w:rPr>
          <w:rFonts w:ascii="Times New Roman" w:eastAsia="Times New Roman" w:hAnsi="Times New Roman" w:cs="Times New Roman"/>
          <w:sz w:val="24"/>
          <w:szCs w:val="24"/>
        </w:rPr>
        <w:t>,</w:t>
      </w:r>
    </w:p>
    <w:p w14:paraId="22A5E423" w14:textId="70EF99D3" w:rsidR="007E71DB" w:rsidRPr="005B108E" w:rsidRDefault="00555E7F"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a tanuló az iskolai ünnepélyeken ünnepélyes, az alkalomhoz illő, egységes jellegű ruháb</w:t>
      </w:r>
      <w:r w:rsidRPr="00610970">
        <w:rPr>
          <w:rFonts w:ascii="Times New Roman" w:eastAsia="Times New Roman" w:hAnsi="Times New Roman" w:cs="Times New Roman"/>
          <w:sz w:val="24"/>
          <w:szCs w:val="24"/>
        </w:rPr>
        <w:t xml:space="preserve">an </w:t>
      </w:r>
      <w:r w:rsidR="00702C94" w:rsidRPr="00610970">
        <w:rPr>
          <w:rFonts w:ascii="Times New Roman" w:eastAsia="Times New Roman" w:hAnsi="Times New Roman" w:cs="Times New Roman"/>
          <w:sz w:val="24"/>
          <w:szCs w:val="24"/>
        </w:rPr>
        <w:t>jelenjen meg</w:t>
      </w:r>
      <w:r w:rsidR="00C02C00" w:rsidRPr="00610970">
        <w:rPr>
          <w:rFonts w:ascii="Times New Roman" w:eastAsia="Times New Roman" w:hAnsi="Times New Roman" w:cs="Times New Roman"/>
          <w:sz w:val="24"/>
          <w:szCs w:val="24"/>
        </w:rPr>
        <w:t>,</w:t>
      </w:r>
      <w:r w:rsidRPr="00610970">
        <w:rPr>
          <w:rFonts w:ascii="Times New Roman" w:eastAsia="Times New Roman" w:hAnsi="Times New Roman" w:cs="Times New Roman"/>
          <w:sz w:val="24"/>
          <w:szCs w:val="24"/>
        </w:rPr>
        <w:t xml:space="preserve"> ill. az osztályfőnökkel megbeszéltek szerint </w:t>
      </w:r>
      <w:r w:rsidR="00702C94" w:rsidRPr="005B108E">
        <w:rPr>
          <w:rFonts w:ascii="Times New Roman" w:eastAsia="Times New Roman" w:hAnsi="Times New Roman" w:cs="Times New Roman"/>
          <w:sz w:val="24"/>
          <w:szCs w:val="24"/>
        </w:rPr>
        <w:t>öltöz</w:t>
      </w:r>
      <w:r w:rsidR="00BC47A4" w:rsidRPr="005B108E">
        <w:rPr>
          <w:rFonts w:ascii="Times New Roman" w:eastAsia="Times New Roman" w:hAnsi="Times New Roman" w:cs="Times New Roman"/>
          <w:sz w:val="24"/>
          <w:szCs w:val="24"/>
        </w:rPr>
        <w:t>köd</w:t>
      </w:r>
      <w:r w:rsidR="00C02C00" w:rsidRPr="005B108E">
        <w:rPr>
          <w:rFonts w:ascii="Times New Roman" w:eastAsia="Times New Roman" w:hAnsi="Times New Roman" w:cs="Times New Roman"/>
          <w:sz w:val="24"/>
          <w:szCs w:val="24"/>
        </w:rPr>
        <w:t>jön</w:t>
      </w:r>
      <w:r w:rsidR="00702C94" w:rsidRPr="005B108E">
        <w:rPr>
          <w:rFonts w:ascii="Times New Roman" w:eastAsia="Times New Roman" w:hAnsi="Times New Roman" w:cs="Times New Roman"/>
          <w:sz w:val="24"/>
          <w:szCs w:val="24"/>
        </w:rPr>
        <w:t xml:space="preserve"> fel</w:t>
      </w:r>
      <w:r w:rsidRPr="005B108E">
        <w:rPr>
          <w:rFonts w:ascii="Times New Roman" w:eastAsia="Times New Roman" w:hAnsi="Times New Roman" w:cs="Times New Roman"/>
          <w:sz w:val="24"/>
          <w:szCs w:val="24"/>
        </w:rPr>
        <w:t>,</w:t>
      </w:r>
    </w:p>
    <w:p w14:paraId="512DC4EB" w14:textId="4C3C804F" w:rsidR="00702C94" w:rsidRPr="007F2033" w:rsidRDefault="00555E7F" w:rsidP="00706DE2">
      <w:pPr>
        <w:numPr>
          <w:ilvl w:val="0"/>
          <w:numId w:val="1"/>
        </w:numPr>
        <w:pBdr>
          <w:top w:val="nil"/>
          <w:left w:val="nil"/>
          <w:bottom w:val="nil"/>
          <w:right w:val="nil"/>
          <w:between w:val="nil"/>
        </w:pBdr>
        <w:spacing w:before="120" w:after="60"/>
        <w:ind w:left="567"/>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 xml:space="preserve">fegyelmezett magatartást </w:t>
      </w:r>
      <w:r w:rsidR="00702C94" w:rsidRPr="00673E7C">
        <w:rPr>
          <w:rFonts w:ascii="Times New Roman" w:eastAsia="Times New Roman" w:hAnsi="Times New Roman" w:cs="Times New Roman"/>
          <w:sz w:val="24"/>
          <w:szCs w:val="24"/>
        </w:rPr>
        <w:t xml:space="preserve">tanúsítson </w:t>
      </w:r>
      <w:r w:rsidRPr="00673E7C">
        <w:rPr>
          <w:rFonts w:ascii="Times New Roman" w:eastAsia="Times New Roman" w:hAnsi="Times New Roman" w:cs="Times New Roman"/>
          <w:sz w:val="24"/>
          <w:szCs w:val="24"/>
        </w:rPr>
        <w:t>a tanítási órákon, rendezvényeken, ünnepségeken, az</w:t>
      </w:r>
      <w:r w:rsidRPr="006E3A5C">
        <w:rPr>
          <w:rFonts w:ascii="Times New Roman" w:eastAsia="Times New Roman" w:hAnsi="Times New Roman" w:cs="Times New Roman"/>
          <w:b/>
          <w:sz w:val="24"/>
          <w:szCs w:val="24"/>
        </w:rPr>
        <w:t xml:space="preserve"> </w:t>
      </w:r>
      <w:r w:rsidRPr="006E3A5C">
        <w:rPr>
          <w:rFonts w:ascii="Times New Roman" w:eastAsia="Times New Roman" w:hAnsi="Times New Roman" w:cs="Times New Roman"/>
          <w:sz w:val="24"/>
          <w:szCs w:val="24"/>
        </w:rPr>
        <w:t>iskola által szervezett programokon</w:t>
      </w:r>
      <w:r w:rsidR="00C02C00" w:rsidRPr="006E3A5C">
        <w:rPr>
          <w:rFonts w:ascii="Times New Roman" w:eastAsia="Times New Roman" w:hAnsi="Times New Roman" w:cs="Times New Roman"/>
          <w:sz w:val="24"/>
          <w:szCs w:val="24"/>
        </w:rPr>
        <w:t>,</w:t>
      </w:r>
      <w:r w:rsidRPr="007F2033">
        <w:rPr>
          <w:rFonts w:ascii="Times New Roman" w:eastAsia="Times New Roman" w:hAnsi="Times New Roman" w:cs="Times New Roman"/>
          <w:sz w:val="24"/>
          <w:szCs w:val="24"/>
        </w:rPr>
        <w:t xml:space="preserve"> </w:t>
      </w:r>
    </w:p>
    <w:p w14:paraId="14D0A035" w14:textId="07C44BCB" w:rsidR="004666CD" w:rsidRPr="009C5764" w:rsidRDefault="00555E7F" w:rsidP="004666CD">
      <w:pPr>
        <w:numPr>
          <w:ilvl w:val="0"/>
          <w:numId w:val="1"/>
        </w:numPr>
        <w:pBdr>
          <w:top w:val="nil"/>
          <w:left w:val="nil"/>
          <w:bottom w:val="nil"/>
          <w:right w:val="nil"/>
          <w:between w:val="nil"/>
        </w:pBdr>
        <w:spacing w:before="120" w:after="60"/>
        <w:ind w:left="567"/>
        <w:jc w:val="both"/>
        <w:rPr>
          <w:rFonts w:ascii="Times New Roman" w:eastAsia="Times New Roman" w:hAnsi="Times New Roman" w:cs="Times New Roman"/>
          <w:sz w:val="24"/>
          <w:szCs w:val="24"/>
        </w:rPr>
      </w:pPr>
      <w:r w:rsidRPr="007F2033">
        <w:rPr>
          <w:rFonts w:ascii="Times New Roman" w:eastAsia="Times New Roman" w:hAnsi="Times New Roman" w:cs="Times New Roman"/>
          <w:sz w:val="24"/>
          <w:szCs w:val="24"/>
        </w:rPr>
        <w:t>a részére meghatározott feladatok elvégzésével hozzájáruljon környezete rendben tartásához</w:t>
      </w:r>
      <w:r w:rsidR="009C5764">
        <w:rPr>
          <w:rFonts w:ascii="Times New Roman" w:eastAsia="Times New Roman" w:hAnsi="Times New Roman" w:cs="Times New Roman"/>
          <w:sz w:val="24"/>
          <w:szCs w:val="24"/>
        </w:rPr>
        <w:t>,</w:t>
      </w:r>
      <w:r w:rsidR="009C5764" w:rsidRPr="009C5764">
        <w:rPr>
          <w:rFonts w:ascii="Times New Roman" w:eastAsia="Times New Roman" w:hAnsi="Times New Roman" w:cs="Times New Roman"/>
          <w:sz w:val="24"/>
          <w:szCs w:val="24"/>
        </w:rPr>
        <w:t xml:space="preserve"> </w:t>
      </w:r>
    </w:p>
    <w:p w14:paraId="16600404" w14:textId="4C800725" w:rsidR="004666CD" w:rsidRPr="00D971CB" w:rsidRDefault="004666CD" w:rsidP="004666CD">
      <w:pPr>
        <w:numPr>
          <w:ilvl w:val="0"/>
          <w:numId w:val="1"/>
        </w:numPr>
        <w:pBdr>
          <w:top w:val="nil"/>
          <w:left w:val="nil"/>
          <w:bottom w:val="nil"/>
          <w:right w:val="nil"/>
          <w:between w:val="nil"/>
        </w:pBdr>
        <w:spacing w:before="120" w:after="60"/>
        <w:ind w:left="567"/>
        <w:jc w:val="both"/>
        <w:rPr>
          <w:rFonts w:ascii="Times New Roman" w:eastAsia="Times New Roman" w:hAnsi="Times New Roman" w:cs="Times New Roman"/>
          <w:sz w:val="24"/>
          <w:szCs w:val="24"/>
        </w:rPr>
      </w:pPr>
      <w:r w:rsidRPr="009C5764">
        <w:rPr>
          <w:rFonts w:ascii="Times New Roman" w:eastAsia="Times New Roman" w:hAnsi="Times New Roman" w:cs="Times New Roman"/>
          <w:sz w:val="24"/>
          <w:szCs w:val="24"/>
        </w:rPr>
        <w:t xml:space="preserve">az iskolában előforduló balesetet az ügyeletes </w:t>
      </w:r>
      <w:r w:rsidR="002503C0" w:rsidRPr="009C5764">
        <w:rPr>
          <w:rFonts w:ascii="Times New Roman" w:eastAsia="Times New Roman" w:hAnsi="Times New Roman" w:cs="Times New Roman"/>
          <w:sz w:val="24"/>
          <w:szCs w:val="24"/>
        </w:rPr>
        <w:t>tanárnak</w:t>
      </w:r>
      <w:r w:rsidRPr="00D971CB">
        <w:rPr>
          <w:rFonts w:ascii="Times New Roman" w:eastAsia="Times New Roman" w:hAnsi="Times New Roman" w:cs="Times New Roman"/>
          <w:sz w:val="24"/>
          <w:szCs w:val="24"/>
        </w:rPr>
        <w:t xml:space="preserve"> vagy az osztályfőnöknek azonnal kötelessége jelenteni, </w:t>
      </w:r>
    </w:p>
    <w:p w14:paraId="7C86D442" w14:textId="77777777" w:rsidR="004666CD" w:rsidRPr="005578F1" w:rsidRDefault="004666CD" w:rsidP="004666CD">
      <w:pPr>
        <w:numPr>
          <w:ilvl w:val="0"/>
          <w:numId w:val="1"/>
        </w:numPr>
        <w:pBdr>
          <w:top w:val="nil"/>
          <w:left w:val="nil"/>
          <w:bottom w:val="nil"/>
          <w:right w:val="nil"/>
          <w:between w:val="nil"/>
        </w:pBdr>
        <w:spacing w:before="120" w:after="60"/>
        <w:ind w:left="567"/>
        <w:jc w:val="both"/>
        <w:rPr>
          <w:rFonts w:ascii="Times New Roman" w:eastAsia="Times New Roman" w:hAnsi="Times New Roman" w:cs="Times New Roman"/>
          <w:sz w:val="24"/>
          <w:szCs w:val="24"/>
        </w:rPr>
      </w:pPr>
      <w:r w:rsidRPr="00D971CB">
        <w:rPr>
          <w:rFonts w:ascii="Times New Roman" w:eastAsia="Times New Roman" w:hAnsi="Times New Roman" w:cs="Times New Roman"/>
          <w:sz w:val="24"/>
          <w:szCs w:val="24"/>
        </w:rPr>
        <w:t>kötelessége a balesetveszélyes tárgyakra, eszközökre és gépekre az illetékes tanár, illetve személy fi</w:t>
      </w:r>
      <w:r w:rsidRPr="005578F1">
        <w:rPr>
          <w:rFonts w:ascii="Times New Roman" w:eastAsia="Times New Roman" w:hAnsi="Times New Roman" w:cs="Times New Roman"/>
          <w:sz w:val="24"/>
          <w:szCs w:val="24"/>
        </w:rPr>
        <w:t xml:space="preserve">gyelmét felhívni, </w:t>
      </w:r>
    </w:p>
    <w:p w14:paraId="5B89DAC4" w14:textId="77777777" w:rsidR="004666CD" w:rsidRPr="005578F1" w:rsidRDefault="004666CD" w:rsidP="004666CD">
      <w:pPr>
        <w:numPr>
          <w:ilvl w:val="0"/>
          <w:numId w:val="1"/>
        </w:numPr>
        <w:pBdr>
          <w:top w:val="nil"/>
          <w:left w:val="nil"/>
          <w:bottom w:val="nil"/>
          <w:right w:val="nil"/>
          <w:between w:val="nil"/>
        </w:pBdr>
        <w:spacing w:before="120" w:after="60"/>
        <w:ind w:left="567"/>
        <w:jc w:val="both"/>
        <w:rPr>
          <w:rFonts w:ascii="Times New Roman" w:eastAsia="Times New Roman" w:hAnsi="Times New Roman" w:cs="Times New Roman"/>
          <w:sz w:val="24"/>
          <w:szCs w:val="24"/>
        </w:rPr>
      </w:pPr>
      <w:r w:rsidRPr="005578F1">
        <w:rPr>
          <w:rFonts w:ascii="Times New Roman" w:eastAsia="Times New Roman" w:hAnsi="Times New Roman" w:cs="Times New Roman"/>
          <w:sz w:val="24"/>
          <w:szCs w:val="24"/>
        </w:rPr>
        <w:t>kötelessége a munkavédelmi szabályokat és előírásokat betartani,</w:t>
      </w:r>
    </w:p>
    <w:p w14:paraId="529A7588" w14:textId="07C0D69F" w:rsidR="004666CD" w:rsidRPr="005578F1" w:rsidRDefault="004666CD" w:rsidP="004666CD">
      <w:pPr>
        <w:numPr>
          <w:ilvl w:val="0"/>
          <w:numId w:val="1"/>
        </w:numPr>
        <w:pBdr>
          <w:top w:val="nil"/>
          <w:left w:val="nil"/>
          <w:bottom w:val="nil"/>
          <w:right w:val="nil"/>
          <w:between w:val="nil"/>
        </w:pBdr>
        <w:spacing w:before="120" w:after="60"/>
        <w:ind w:left="567"/>
        <w:jc w:val="both"/>
        <w:rPr>
          <w:rFonts w:ascii="Times New Roman" w:eastAsia="Times New Roman" w:hAnsi="Times New Roman" w:cs="Times New Roman"/>
          <w:sz w:val="24"/>
          <w:szCs w:val="24"/>
        </w:rPr>
      </w:pPr>
      <w:r w:rsidRPr="005578F1">
        <w:rPr>
          <w:rFonts w:ascii="Times New Roman" w:eastAsia="Times New Roman" w:hAnsi="Times New Roman" w:cs="Times New Roman"/>
          <w:sz w:val="24"/>
          <w:szCs w:val="24"/>
        </w:rPr>
        <w:t xml:space="preserve">kötelessége a közlekedési szabályokat, a társas együttlét szabályait betartani. </w:t>
      </w:r>
    </w:p>
    <w:p w14:paraId="22688927" w14:textId="77777777" w:rsidR="00162532" w:rsidRPr="00BE265D" w:rsidRDefault="00162532" w:rsidP="00953B3F">
      <w:pPr>
        <w:pStyle w:val="Default"/>
        <w:numPr>
          <w:ilvl w:val="0"/>
          <w:numId w:val="1"/>
        </w:numPr>
        <w:jc w:val="both"/>
        <w:rPr>
          <w:color w:val="auto"/>
          <w:sz w:val="23"/>
          <w:szCs w:val="23"/>
        </w:rPr>
      </w:pPr>
      <w:r w:rsidRPr="00BE265D">
        <w:rPr>
          <w:color w:val="auto"/>
          <w:sz w:val="23"/>
          <w:szCs w:val="23"/>
        </w:rPr>
        <w:t xml:space="preserve">Az intézményben szelektív módon történik a keletkezett papír, kommunális hulladék, az üveg, elem gyűjtése. Ennek szabályait, kereteit folyamatosan megismertetjük a gyerekkel. </w:t>
      </w:r>
    </w:p>
    <w:p w14:paraId="63E839AB" w14:textId="77777777" w:rsidR="007E71DB" w:rsidRPr="000C0334" w:rsidRDefault="007E71DB" w:rsidP="00CC596B">
      <w:pPr>
        <w:pBdr>
          <w:top w:val="nil"/>
          <w:left w:val="nil"/>
          <w:bottom w:val="nil"/>
          <w:right w:val="nil"/>
          <w:between w:val="nil"/>
        </w:pBdr>
        <w:spacing w:before="120" w:after="60"/>
        <w:ind w:left="567"/>
        <w:jc w:val="both"/>
        <w:rPr>
          <w:rFonts w:ascii="Times New Roman" w:eastAsia="Times New Roman" w:hAnsi="Times New Roman" w:cs="Times New Roman"/>
          <w:sz w:val="24"/>
          <w:szCs w:val="24"/>
        </w:rPr>
      </w:pPr>
    </w:p>
    <w:p w14:paraId="5EF94E34" w14:textId="0C08C119" w:rsidR="00702C94" w:rsidRPr="009C5764" w:rsidRDefault="00702C94" w:rsidP="009C5764">
      <w:pPr>
        <w:pStyle w:val="Cmsor3"/>
      </w:pPr>
      <w:bookmarkStart w:id="27" w:name="_Toc240428026"/>
      <w:r w:rsidRPr="009C5764">
        <w:lastRenderedPageBreak/>
        <w:t>A tanulónak</w:t>
      </w:r>
      <w:r w:rsidR="00BC47A4" w:rsidRPr="009C5764">
        <w:t xml:space="preserve"> TILOS:</w:t>
      </w:r>
      <w:bookmarkEnd w:id="27"/>
    </w:p>
    <w:p w14:paraId="1D3A0F1D" w14:textId="4DC9A4AB" w:rsidR="00702C94" w:rsidRPr="002E4CCF" w:rsidRDefault="00702C94" w:rsidP="00706DE2">
      <w:pPr>
        <w:numPr>
          <w:ilvl w:val="0"/>
          <w:numId w:val="1"/>
        </w:numPr>
        <w:pBdr>
          <w:top w:val="nil"/>
          <w:left w:val="nil"/>
          <w:bottom w:val="nil"/>
          <w:right w:val="nil"/>
          <w:between w:val="nil"/>
        </w:pBdr>
        <w:spacing w:before="120" w:after="60"/>
        <w:ind w:left="567"/>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d</w:t>
      </w:r>
      <w:r w:rsidR="0011380D" w:rsidRPr="002E4CCF">
        <w:rPr>
          <w:rFonts w:ascii="Times New Roman" w:eastAsia="Times New Roman" w:hAnsi="Times New Roman" w:cs="Times New Roman"/>
          <w:sz w:val="24"/>
          <w:szCs w:val="24"/>
        </w:rPr>
        <w:t xml:space="preserve">urva szavakat használni, szeszes italt fogyasztani, dohányozni, </w:t>
      </w:r>
      <w:r w:rsidR="004666CD" w:rsidRPr="002E4CCF">
        <w:rPr>
          <w:rFonts w:ascii="Times New Roman" w:eastAsia="Times New Roman" w:hAnsi="Times New Roman" w:cs="Times New Roman"/>
          <w:sz w:val="24"/>
          <w:szCs w:val="24"/>
        </w:rPr>
        <w:t>bármilyen szerencsejátékot űzni,</w:t>
      </w:r>
    </w:p>
    <w:p w14:paraId="79CBFAF5" w14:textId="5224CD64" w:rsidR="00702C94" w:rsidRPr="008F01A4" w:rsidRDefault="00702C94" w:rsidP="00706DE2">
      <w:pPr>
        <w:numPr>
          <w:ilvl w:val="0"/>
          <w:numId w:val="1"/>
        </w:numPr>
        <w:pBdr>
          <w:top w:val="nil"/>
          <w:left w:val="nil"/>
          <w:bottom w:val="nil"/>
          <w:right w:val="nil"/>
          <w:between w:val="nil"/>
        </w:pBdr>
        <w:spacing w:before="120" w:after="60"/>
        <w:ind w:left="567"/>
        <w:jc w:val="both"/>
        <w:rPr>
          <w:rFonts w:ascii="Times New Roman" w:eastAsia="Times New Roman" w:hAnsi="Times New Roman" w:cs="Times New Roman"/>
          <w:sz w:val="24"/>
          <w:szCs w:val="24"/>
        </w:rPr>
      </w:pPr>
      <w:r w:rsidRPr="002E4CCF">
        <w:rPr>
          <w:rFonts w:ascii="Times New Roman" w:eastAsia="Times New Roman" w:hAnsi="Times New Roman" w:cs="Times New Roman"/>
          <w:sz w:val="24"/>
          <w:szCs w:val="24"/>
        </w:rPr>
        <w:t>tilos b</w:t>
      </w:r>
      <w:r w:rsidR="007B0E38" w:rsidRPr="008E3BA6">
        <w:rPr>
          <w:rFonts w:ascii="Times New Roman" w:eastAsia="Times New Roman" w:hAnsi="Times New Roman" w:cs="Times New Roman"/>
          <w:sz w:val="24"/>
          <w:szCs w:val="24"/>
        </w:rPr>
        <w:t xml:space="preserve">ehozni az iskolába bármilyen </w:t>
      </w:r>
      <w:r w:rsidR="00E1402B" w:rsidRPr="008E3BA6">
        <w:rPr>
          <w:rFonts w:ascii="Times New Roman" w:eastAsia="Times New Roman" w:hAnsi="Times New Roman" w:cs="Times New Roman"/>
          <w:sz w:val="24"/>
          <w:szCs w:val="24"/>
        </w:rPr>
        <w:t>pirotechnikai,</w:t>
      </w:r>
      <w:r w:rsidRPr="008E3BA6">
        <w:rPr>
          <w:rFonts w:ascii="Times New Roman" w:eastAsia="Times New Roman" w:hAnsi="Times New Roman" w:cs="Times New Roman"/>
          <w:sz w:val="24"/>
          <w:szCs w:val="24"/>
        </w:rPr>
        <w:t xml:space="preserve"> </w:t>
      </w:r>
      <w:r w:rsidR="007B0E38" w:rsidRPr="008E3BA6">
        <w:rPr>
          <w:rFonts w:ascii="Times New Roman" w:eastAsia="Times New Roman" w:hAnsi="Times New Roman" w:cs="Times New Roman"/>
          <w:sz w:val="24"/>
          <w:szCs w:val="24"/>
        </w:rPr>
        <w:t xml:space="preserve">illetve tűzgyújtó </w:t>
      </w:r>
      <w:r w:rsidRPr="008E3BA6">
        <w:rPr>
          <w:rFonts w:ascii="Times New Roman" w:eastAsia="Times New Roman" w:hAnsi="Times New Roman" w:cs="Times New Roman"/>
          <w:sz w:val="24"/>
          <w:szCs w:val="24"/>
        </w:rPr>
        <w:t xml:space="preserve">eszközt, szeszesitalt, energiaitalt, kábítószert, napraforgómagot </w:t>
      </w:r>
      <w:r w:rsidR="007B0E38" w:rsidRPr="008E3BA6">
        <w:rPr>
          <w:rFonts w:ascii="Times New Roman" w:eastAsia="Times New Roman" w:hAnsi="Times New Roman" w:cs="Times New Roman"/>
          <w:sz w:val="24"/>
          <w:szCs w:val="24"/>
        </w:rPr>
        <w:t>illetve</w:t>
      </w:r>
      <w:r w:rsidRPr="008E3BA6">
        <w:rPr>
          <w:rFonts w:ascii="Times New Roman" w:eastAsia="Times New Roman" w:hAnsi="Times New Roman" w:cs="Times New Roman"/>
          <w:sz w:val="24"/>
          <w:szCs w:val="24"/>
        </w:rPr>
        <w:t xml:space="preserve"> tökmagot</w:t>
      </w:r>
      <w:r w:rsidR="007B0E38" w:rsidRPr="008E3BA6">
        <w:rPr>
          <w:rFonts w:ascii="Times New Roman" w:eastAsia="Times New Roman" w:hAnsi="Times New Roman" w:cs="Times New Roman"/>
          <w:sz w:val="24"/>
          <w:szCs w:val="24"/>
        </w:rPr>
        <w:t>,</w:t>
      </w:r>
      <w:r w:rsidRPr="008E3BA6">
        <w:rPr>
          <w:rFonts w:ascii="Times New Roman" w:eastAsia="Times New Roman" w:hAnsi="Times New Roman" w:cs="Times New Roman"/>
          <w:sz w:val="24"/>
          <w:szCs w:val="24"/>
        </w:rPr>
        <w:t xml:space="preserve"> </w:t>
      </w:r>
      <w:r w:rsidR="00CC596B" w:rsidRPr="008F01A4">
        <w:rPr>
          <w:rFonts w:ascii="Times New Roman" w:eastAsia="Times New Roman" w:hAnsi="Times New Roman" w:cs="Times New Roman"/>
          <w:sz w:val="24"/>
          <w:szCs w:val="24"/>
        </w:rPr>
        <w:t xml:space="preserve">rágógumit, </w:t>
      </w:r>
      <w:r w:rsidRPr="008F01A4">
        <w:rPr>
          <w:rFonts w:ascii="Times New Roman" w:eastAsia="Times New Roman" w:hAnsi="Times New Roman" w:cs="Times New Roman"/>
          <w:sz w:val="24"/>
          <w:szCs w:val="24"/>
        </w:rPr>
        <w:t>valamint hanghordozó</w:t>
      </w:r>
      <w:r w:rsidR="00BC47A4" w:rsidRPr="008F01A4">
        <w:rPr>
          <w:rFonts w:ascii="Times New Roman" w:eastAsia="Times New Roman" w:hAnsi="Times New Roman" w:cs="Times New Roman"/>
          <w:sz w:val="24"/>
          <w:szCs w:val="24"/>
        </w:rPr>
        <w:t xml:space="preserve">, </w:t>
      </w:r>
      <w:proofErr w:type="spellStart"/>
      <w:r w:rsidR="00BC47A4" w:rsidRPr="008F01A4">
        <w:rPr>
          <w:rFonts w:ascii="Times New Roman" w:eastAsia="Times New Roman" w:hAnsi="Times New Roman" w:cs="Times New Roman"/>
          <w:sz w:val="24"/>
          <w:szCs w:val="24"/>
        </w:rPr>
        <w:t>kihangosító</w:t>
      </w:r>
      <w:proofErr w:type="spellEnd"/>
      <w:r w:rsidR="00BC47A4" w:rsidRPr="008F01A4">
        <w:rPr>
          <w:rFonts w:ascii="Times New Roman" w:eastAsia="Times New Roman" w:hAnsi="Times New Roman" w:cs="Times New Roman"/>
          <w:sz w:val="24"/>
          <w:szCs w:val="24"/>
        </w:rPr>
        <w:t xml:space="preserve"> </w:t>
      </w:r>
      <w:r w:rsidRPr="008F01A4">
        <w:rPr>
          <w:rFonts w:ascii="Times New Roman" w:eastAsia="Times New Roman" w:hAnsi="Times New Roman" w:cs="Times New Roman"/>
          <w:sz w:val="24"/>
          <w:szCs w:val="24"/>
        </w:rPr>
        <w:t>eszközöket</w:t>
      </w:r>
      <w:r w:rsidR="004666CD" w:rsidRPr="008F01A4">
        <w:rPr>
          <w:rFonts w:ascii="Times New Roman" w:eastAsia="Times New Roman" w:hAnsi="Times New Roman" w:cs="Times New Roman"/>
          <w:sz w:val="24"/>
          <w:szCs w:val="24"/>
        </w:rPr>
        <w:t>,</w:t>
      </w:r>
      <w:r w:rsidR="0011380D" w:rsidRPr="008F01A4">
        <w:rPr>
          <w:rFonts w:ascii="Times New Roman" w:eastAsia="Times New Roman" w:hAnsi="Times New Roman" w:cs="Times New Roman"/>
          <w:sz w:val="24"/>
          <w:szCs w:val="24"/>
        </w:rPr>
        <w:t xml:space="preserve"> </w:t>
      </w:r>
    </w:p>
    <w:p w14:paraId="21677068" w14:textId="19DD1CE4" w:rsidR="00702C94" w:rsidRDefault="00702C94" w:rsidP="00706DE2">
      <w:pPr>
        <w:numPr>
          <w:ilvl w:val="0"/>
          <w:numId w:val="1"/>
        </w:numPr>
        <w:pBdr>
          <w:top w:val="nil"/>
          <w:left w:val="nil"/>
          <w:bottom w:val="nil"/>
          <w:right w:val="nil"/>
          <w:between w:val="nil"/>
        </w:pBdr>
        <w:spacing w:before="120" w:after="60"/>
        <w:ind w:left="567"/>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s</w:t>
      </w:r>
      <w:r w:rsidR="0011380D" w:rsidRPr="008F01A4">
        <w:rPr>
          <w:rFonts w:ascii="Times New Roman" w:eastAsia="Times New Roman" w:hAnsi="Times New Roman" w:cs="Times New Roman"/>
          <w:sz w:val="24"/>
          <w:szCs w:val="24"/>
        </w:rPr>
        <w:t>úlyos büntetést, illetve fegyelmi úton való áthelyezést vagy kizárást vonhat maga után az iskoláb</w:t>
      </w:r>
      <w:r w:rsidR="0011380D" w:rsidRPr="009A58C3">
        <w:rPr>
          <w:rFonts w:ascii="Times New Roman" w:eastAsia="Times New Roman" w:hAnsi="Times New Roman" w:cs="Times New Roman"/>
          <w:sz w:val="24"/>
          <w:szCs w:val="24"/>
        </w:rPr>
        <w:t>an vagy az iskolán kívül tanúsított szándékos durvaság, agresszív magatartás, súlyos testi sértés</w:t>
      </w:r>
      <w:r w:rsidR="00681827" w:rsidRPr="009A58C3">
        <w:rPr>
          <w:rFonts w:ascii="Times New Roman" w:eastAsia="Times New Roman" w:hAnsi="Times New Roman" w:cs="Times New Roman"/>
          <w:sz w:val="24"/>
          <w:szCs w:val="24"/>
        </w:rPr>
        <w:t>, valamint a mások adatvédelmi jogait sértő felvételek készítése és közzététele</w:t>
      </w:r>
      <w:r w:rsidR="004666CD" w:rsidRPr="009A58C3">
        <w:rPr>
          <w:rFonts w:ascii="Times New Roman" w:eastAsia="Times New Roman" w:hAnsi="Times New Roman" w:cs="Times New Roman"/>
          <w:sz w:val="24"/>
          <w:szCs w:val="24"/>
        </w:rPr>
        <w:t>.</w:t>
      </w:r>
    </w:p>
    <w:p w14:paraId="5D60A90D" w14:textId="68C1CA62" w:rsidR="0030494B" w:rsidRPr="00564BE3" w:rsidRDefault="0030494B" w:rsidP="0030494B">
      <w:pPr>
        <w:numPr>
          <w:ilvl w:val="0"/>
          <w:numId w:val="1"/>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30494B">
        <w:rPr>
          <w:rFonts w:ascii="Times New Roman" w:eastAsia="Times New Roman" w:hAnsi="Times New Roman" w:cs="Times New Roman"/>
          <w:sz w:val="24"/>
          <w:szCs w:val="24"/>
        </w:rPr>
        <w:t>Ha egy tanuló bizonyíthatóan (szándékosan vagy</w:t>
      </w:r>
      <w:r w:rsidRPr="0030494B">
        <w:rPr>
          <w:rFonts w:ascii="Times New Roman" w:eastAsia="Times New Roman" w:hAnsi="Times New Roman" w:cs="Times New Roman"/>
          <w:sz w:val="24"/>
          <w:szCs w:val="24"/>
        </w:rPr>
        <w:t xml:space="preserve"> </w:t>
      </w:r>
      <w:r w:rsidRPr="00564BE3">
        <w:rPr>
          <w:rFonts w:ascii="Times New Roman" w:eastAsia="Times New Roman" w:hAnsi="Times New Roman" w:cs="Times New Roman"/>
          <w:sz w:val="24"/>
          <w:szCs w:val="24"/>
        </w:rPr>
        <w:t>gondatlanságból) szennyezést okoz az iskola területén (pl. szemét eldobása, étel-ital</w:t>
      </w:r>
      <w:r w:rsidRPr="00564BE3">
        <w:rPr>
          <w:rFonts w:ascii="Times New Roman" w:eastAsia="Times New Roman" w:hAnsi="Times New Roman" w:cs="Times New Roman"/>
          <w:sz w:val="24"/>
          <w:szCs w:val="24"/>
        </w:rPr>
        <w:t xml:space="preserve"> </w:t>
      </w:r>
      <w:r w:rsidRPr="00564BE3">
        <w:rPr>
          <w:rFonts w:ascii="Times New Roman" w:eastAsia="Times New Roman" w:hAnsi="Times New Roman" w:cs="Times New Roman"/>
          <w:sz w:val="24"/>
          <w:szCs w:val="24"/>
        </w:rPr>
        <w:t>kiborítása, firkálás, egyéb környezetszennyezés), köteles az általa okozott szennyezést saját</w:t>
      </w:r>
      <w:r w:rsidRPr="00564BE3">
        <w:rPr>
          <w:rFonts w:ascii="Times New Roman" w:eastAsia="Times New Roman" w:hAnsi="Times New Roman" w:cs="Times New Roman"/>
          <w:sz w:val="24"/>
          <w:szCs w:val="24"/>
        </w:rPr>
        <w:t xml:space="preserve"> </w:t>
      </w:r>
      <w:r w:rsidRPr="00564BE3">
        <w:rPr>
          <w:rFonts w:ascii="Times New Roman" w:eastAsia="Times New Roman" w:hAnsi="Times New Roman" w:cs="Times New Roman"/>
          <w:sz w:val="24"/>
          <w:szCs w:val="24"/>
        </w:rPr>
        <w:t>maga, haladéktalanul megszüntetni és a tiszta állapotot helyreállítani. A helyreállítási</w:t>
      </w:r>
      <w:r w:rsidRPr="00564BE3">
        <w:rPr>
          <w:rFonts w:ascii="Times New Roman" w:eastAsia="Times New Roman" w:hAnsi="Times New Roman" w:cs="Times New Roman"/>
          <w:sz w:val="24"/>
          <w:szCs w:val="24"/>
        </w:rPr>
        <w:t xml:space="preserve"> </w:t>
      </w:r>
      <w:r w:rsidRPr="00564BE3">
        <w:rPr>
          <w:rFonts w:ascii="Times New Roman" w:eastAsia="Times New Roman" w:hAnsi="Times New Roman" w:cs="Times New Roman"/>
          <w:sz w:val="24"/>
          <w:szCs w:val="24"/>
        </w:rPr>
        <w:t>kötelezettség megtagadása, illetve az ismétlődő, szándékos szennyezés fegyelmező</w:t>
      </w:r>
      <w:r>
        <w:rPr>
          <w:rFonts w:ascii="Times New Roman" w:eastAsia="Times New Roman" w:hAnsi="Times New Roman" w:cs="Times New Roman"/>
          <w:sz w:val="24"/>
          <w:szCs w:val="24"/>
        </w:rPr>
        <w:t xml:space="preserve"> </w:t>
      </w:r>
      <w:r w:rsidRPr="0030494B">
        <w:rPr>
          <w:rFonts w:ascii="Times New Roman" w:eastAsia="Times New Roman" w:hAnsi="Times New Roman" w:cs="Times New Roman"/>
          <w:sz w:val="24"/>
          <w:szCs w:val="24"/>
        </w:rPr>
        <w:t>intézkedést vagy fegyelmi eljárást von maga után.</w:t>
      </w:r>
    </w:p>
    <w:p w14:paraId="3B1B27E2" w14:textId="77777777" w:rsidR="005B108E" w:rsidRDefault="005B108E" w:rsidP="005B108E">
      <w:pPr>
        <w:pStyle w:val="Listaszerbekezds"/>
        <w:numPr>
          <w:ilvl w:val="0"/>
          <w:numId w:val="1"/>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90217">
        <w:rPr>
          <w:rFonts w:ascii="Times New Roman" w:eastAsia="Times New Roman" w:hAnsi="Times New Roman" w:cs="Times New Roman"/>
          <w:sz w:val="24"/>
          <w:szCs w:val="24"/>
        </w:rPr>
        <w:t>Az iskola épületében vagy területén kívül szervezett valamennyi foglalkozáson, rendezvényen tilos dohányozni, energiaitalt, szeszesitalt, kábítószert fogyasztani.</w:t>
      </w:r>
    </w:p>
    <w:p w14:paraId="76D1F055" w14:textId="697236C3" w:rsidR="005B108E" w:rsidRDefault="005B108E" w:rsidP="00B90217">
      <w:pPr>
        <w:pStyle w:val="Listaszerbekezds"/>
        <w:pBdr>
          <w:top w:val="nil"/>
          <w:left w:val="nil"/>
          <w:bottom w:val="nil"/>
          <w:right w:val="nil"/>
          <w:between w:val="nil"/>
        </w:pBdr>
        <w:spacing w:before="120" w:after="60"/>
        <w:ind w:left="643"/>
        <w:jc w:val="both"/>
        <w:rPr>
          <w:rFonts w:ascii="Times New Roman" w:eastAsia="Times New Roman" w:hAnsi="Times New Roman" w:cs="Times New Roman"/>
          <w:sz w:val="24"/>
          <w:szCs w:val="24"/>
        </w:rPr>
      </w:pPr>
      <w:r w:rsidRPr="000B028F">
        <w:rPr>
          <w:rFonts w:ascii="Times New Roman" w:eastAsia="Times New Roman" w:hAnsi="Times New Roman" w:cs="Times New Roman"/>
          <w:sz w:val="24"/>
          <w:szCs w:val="24"/>
        </w:rPr>
        <w:t xml:space="preserve">Energiaital fogyasztása </w:t>
      </w:r>
      <w:proofErr w:type="gramStart"/>
      <w:r w:rsidRPr="000B028F">
        <w:rPr>
          <w:rFonts w:ascii="Times New Roman" w:eastAsia="Times New Roman" w:hAnsi="Times New Roman" w:cs="Times New Roman"/>
          <w:sz w:val="24"/>
          <w:szCs w:val="24"/>
        </w:rPr>
        <w:t>esetén</w:t>
      </w:r>
      <w:proofErr w:type="gramEnd"/>
      <w:r w:rsidRPr="000B028F">
        <w:rPr>
          <w:rFonts w:ascii="Times New Roman" w:eastAsia="Times New Roman" w:hAnsi="Times New Roman" w:cs="Times New Roman"/>
          <w:sz w:val="24"/>
          <w:szCs w:val="24"/>
        </w:rPr>
        <w:t xml:space="preserve"> a soron következő fegyelmi fokozatban részesül.</w:t>
      </w:r>
    </w:p>
    <w:p w14:paraId="28A5E5B3" w14:textId="3D899CAA" w:rsidR="005B108E" w:rsidRPr="005B108E" w:rsidRDefault="005B108E" w:rsidP="00B90217">
      <w:pPr>
        <w:pStyle w:val="Listaszerbekezds"/>
        <w:pBdr>
          <w:top w:val="nil"/>
          <w:left w:val="nil"/>
          <w:bottom w:val="nil"/>
          <w:right w:val="nil"/>
          <w:between w:val="nil"/>
        </w:pBdr>
        <w:spacing w:before="120" w:after="60"/>
        <w:ind w:left="643"/>
        <w:jc w:val="both"/>
        <w:rPr>
          <w:rFonts w:ascii="Times New Roman" w:eastAsia="Times New Roman" w:hAnsi="Times New Roman" w:cs="Times New Roman"/>
          <w:sz w:val="24"/>
          <w:szCs w:val="24"/>
        </w:rPr>
      </w:pPr>
      <w:r w:rsidRPr="005B108E">
        <w:rPr>
          <w:rFonts w:ascii="Times New Roman" w:eastAsia="Times New Roman" w:hAnsi="Times New Roman" w:cs="Times New Roman"/>
          <w:sz w:val="24"/>
          <w:szCs w:val="24"/>
        </w:rPr>
        <w:t xml:space="preserve">Dohányzás, szeszesital és kábítószer fogyasztás esetén a tanuló fegyelmező és fegyelmi büntetése: </w:t>
      </w:r>
    </w:p>
    <w:p w14:paraId="7F69BBC5" w14:textId="77777777" w:rsidR="005B108E" w:rsidRPr="000B028F" w:rsidRDefault="005B108E" w:rsidP="005B108E">
      <w:pPr>
        <w:numPr>
          <w:ilvl w:val="0"/>
          <w:numId w:val="68"/>
        </w:numPr>
        <w:pBdr>
          <w:top w:val="nil"/>
          <w:left w:val="nil"/>
          <w:bottom w:val="nil"/>
          <w:right w:val="nil"/>
          <w:between w:val="nil"/>
        </w:pBdr>
        <w:spacing w:before="120" w:after="0"/>
        <w:jc w:val="both"/>
        <w:rPr>
          <w:rFonts w:ascii="Times New Roman" w:eastAsia="Times New Roman" w:hAnsi="Times New Roman" w:cs="Times New Roman"/>
          <w:sz w:val="24"/>
          <w:szCs w:val="24"/>
        </w:rPr>
      </w:pPr>
      <w:r w:rsidRPr="000B028F">
        <w:rPr>
          <w:rFonts w:ascii="Times New Roman" w:eastAsia="Times New Roman" w:hAnsi="Times New Roman" w:cs="Times New Roman"/>
          <w:sz w:val="24"/>
          <w:szCs w:val="24"/>
        </w:rPr>
        <w:t>Első esetben igazgatói írásbeli intés</w:t>
      </w:r>
    </w:p>
    <w:p w14:paraId="16557A2B" w14:textId="77777777" w:rsidR="005B108E" w:rsidRPr="000B028F" w:rsidRDefault="005B108E" w:rsidP="005B108E">
      <w:pPr>
        <w:numPr>
          <w:ilvl w:val="0"/>
          <w:numId w:val="68"/>
        </w:numPr>
        <w:pBdr>
          <w:top w:val="nil"/>
          <w:left w:val="nil"/>
          <w:bottom w:val="nil"/>
          <w:right w:val="nil"/>
          <w:between w:val="nil"/>
        </w:pBdr>
        <w:spacing w:after="60"/>
        <w:jc w:val="both"/>
        <w:rPr>
          <w:rFonts w:ascii="Times New Roman" w:eastAsia="Times New Roman" w:hAnsi="Times New Roman" w:cs="Times New Roman"/>
          <w:sz w:val="24"/>
          <w:szCs w:val="24"/>
        </w:rPr>
      </w:pPr>
      <w:r w:rsidRPr="000B028F">
        <w:rPr>
          <w:rFonts w:ascii="Times New Roman" w:eastAsia="Times New Roman" w:hAnsi="Times New Roman" w:cs="Times New Roman"/>
          <w:sz w:val="24"/>
          <w:szCs w:val="24"/>
        </w:rPr>
        <w:t>Ismétlődés esetén fegyelmi büntetés</w:t>
      </w:r>
    </w:p>
    <w:p w14:paraId="683C7200" w14:textId="50AAC0FD" w:rsidR="005B108E" w:rsidRPr="000B028F" w:rsidRDefault="005B108E" w:rsidP="005B108E">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5BB02730" w14:textId="0FDC3FF2" w:rsidR="00BE265D" w:rsidRPr="009A58C3" w:rsidRDefault="00BE265D" w:rsidP="007F2033">
      <w:pPr>
        <w:pStyle w:val="Cmsor4"/>
      </w:pPr>
      <w:bookmarkStart w:id="28" w:name="_Toc240428027"/>
      <w:r>
        <w:t xml:space="preserve">Tiltott </w:t>
      </w:r>
      <w:proofErr w:type="gramStart"/>
      <w:r>
        <w:t>és</w:t>
      </w:r>
      <w:proofErr w:type="gramEnd"/>
      <w:r>
        <w:t xml:space="preserve"> használatában korlátozott tárgyak</w:t>
      </w:r>
      <w:bookmarkEnd w:id="28"/>
    </w:p>
    <w:p w14:paraId="52AA23C7" w14:textId="62763A92" w:rsidR="00775208" w:rsidRPr="009A58C3" w:rsidRDefault="00775208" w:rsidP="00953B3F">
      <w:pPr>
        <w:numPr>
          <w:ilvl w:val="0"/>
          <w:numId w:val="1"/>
        </w:numPr>
        <w:pBdr>
          <w:top w:val="nil"/>
          <w:left w:val="nil"/>
          <w:bottom w:val="nil"/>
          <w:right w:val="nil"/>
          <w:between w:val="nil"/>
        </w:pBdr>
        <w:spacing w:before="120" w:after="60"/>
        <w:ind w:left="567"/>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 xml:space="preserve">A 245/2024. (VIII.8.) Korm. rendelet meghatározza a </w:t>
      </w:r>
      <w:r w:rsidRPr="009C5764">
        <w:rPr>
          <w:rFonts w:ascii="Times New Roman" w:eastAsia="Times New Roman" w:hAnsi="Times New Roman" w:cs="Times New Roman"/>
          <w:b/>
          <w:sz w:val="24"/>
          <w:szCs w:val="24"/>
        </w:rPr>
        <w:t>tiltott tárgyak</w:t>
      </w:r>
      <w:r w:rsidRPr="009A58C3">
        <w:rPr>
          <w:rFonts w:ascii="Times New Roman" w:eastAsia="Times New Roman" w:hAnsi="Times New Roman" w:cs="Times New Roman"/>
          <w:sz w:val="24"/>
          <w:szCs w:val="24"/>
        </w:rPr>
        <w:t xml:space="preserve"> körét, melyet a tanulónak az iskolába behozni szigorúan tilos. Ezek a következők:</w:t>
      </w:r>
    </w:p>
    <w:p w14:paraId="6CB1D950" w14:textId="17F4AD98" w:rsidR="00775208" w:rsidRPr="009C5764" w:rsidRDefault="00775208" w:rsidP="009C5764">
      <w:pPr>
        <w:numPr>
          <w:ilvl w:val="1"/>
          <w:numId w:val="1"/>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9C5764">
        <w:rPr>
          <w:rFonts w:ascii="Times New Roman" w:eastAsia="Times New Roman" w:hAnsi="Times New Roman" w:cs="Times New Roman"/>
          <w:sz w:val="24"/>
          <w:szCs w:val="24"/>
        </w:rPr>
        <w:t>szúró-, vagy vágóeszköz, illetve bármilyen a közbiztonságra veszélyes tárgy</w:t>
      </w:r>
      <w:r w:rsidR="009C5764">
        <w:rPr>
          <w:rFonts w:ascii="Times New Roman" w:eastAsia="Times New Roman" w:hAnsi="Times New Roman" w:cs="Times New Roman"/>
          <w:sz w:val="24"/>
          <w:szCs w:val="24"/>
        </w:rPr>
        <w:t>,</w:t>
      </w:r>
    </w:p>
    <w:p w14:paraId="153D79B9" w14:textId="3E052D80" w:rsidR="00775208" w:rsidRPr="009C5764" w:rsidRDefault="00775208" w:rsidP="009C5764">
      <w:pPr>
        <w:numPr>
          <w:ilvl w:val="1"/>
          <w:numId w:val="1"/>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9C5764">
        <w:rPr>
          <w:rFonts w:ascii="Times New Roman" w:eastAsia="Times New Roman" w:hAnsi="Times New Roman" w:cs="Times New Roman"/>
          <w:sz w:val="24"/>
          <w:szCs w:val="24"/>
        </w:rPr>
        <w:t>a 18. életévét be nem töltött személy részére nem értékesíthető termék, azaz bármilyen dohány</w:t>
      </w:r>
      <w:r w:rsidR="00783FC2" w:rsidRPr="009C5764">
        <w:rPr>
          <w:rFonts w:ascii="Times New Roman" w:eastAsia="Times New Roman" w:hAnsi="Times New Roman" w:cs="Times New Roman"/>
          <w:sz w:val="24"/>
          <w:szCs w:val="24"/>
        </w:rPr>
        <w:t>áru</w:t>
      </w:r>
      <w:r w:rsidRPr="009C5764">
        <w:rPr>
          <w:rFonts w:ascii="Times New Roman" w:eastAsia="Times New Roman" w:hAnsi="Times New Roman" w:cs="Times New Roman"/>
          <w:sz w:val="24"/>
          <w:szCs w:val="24"/>
        </w:rPr>
        <w:t xml:space="preserve">, </w:t>
      </w:r>
      <w:proofErr w:type="spellStart"/>
      <w:r w:rsidRPr="009C5764">
        <w:rPr>
          <w:rFonts w:ascii="Times New Roman" w:eastAsia="Times New Roman" w:hAnsi="Times New Roman" w:cs="Times New Roman"/>
          <w:sz w:val="24"/>
          <w:szCs w:val="24"/>
        </w:rPr>
        <w:t>elf-bar</w:t>
      </w:r>
      <w:proofErr w:type="spellEnd"/>
      <w:r w:rsidRPr="009C5764">
        <w:rPr>
          <w:rFonts w:ascii="Times New Roman" w:eastAsia="Times New Roman" w:hAnsi="Times New Roman" w:cs="Times New Roman"/>
          <w:sz w:val="24"/>
          <w:szCs w:val="24"/>
        </w:rPr>
        <w:t xml:space="preserve">, e-cigaretta, </w:t>
      </w:r>
      <w:proofErr w:type="spellStart"/>
      <w:r w:rsidRPr="009C5764">
        <w:rPr>
          <w:rFonts w:ascii="Times New Roman" w:eastAsia="Times New Roman" w:hAnsi="Times New Roman" w:cs="Times New Roman"/>
          <w:sz w:val="24"/>
          <w:szCs w:val="24"/>
        </w:rPr>
        <w:t>stb</w:t>
      </w:r>
      <w:proofErr w:type="spellEnd"/>
      <w:proofErr w:type="gramStart"/>
      <w:r w:rsidRPr="009C5764">
        <w:rPr>
          <w:rFonts w:ascii="Times New Roman" w:eastAsia="Times New Roman" w:hAnsi="Times New Roman" w:cs="Times New Roman"/>
          <w:sz w:val="24"/>
          <w:szCs w:val="24"/>
        </w:rPr>
        <w:t>….</w:t>
      </w:r>
      <w:proofErr w:type="gramEnd"/>
      <w:r w:rsidR="007B0E38" w:rsidRPr="009C5764">
        <w:rPr>
          <w:rFonts w:ascii="Times New Roman" w:eastAsia="Times New Roman" w:hAnsi="Times New Roman" w:cs="Times New Roman"/>
          <w:sz w:val="24"/>
          <w:szCs w:val="24"/>
        </w:rPr>
        <w:t xml:space="preserve"> A Kormányrendelet megszegése fegyelmezési fokozatot és rendőrségi feljelentést von maga után.</w:t>
      </w:r>
      <w:r w:rsidR="00185E92" w:rsidRPr="009C5764">
        <w:rPr>
          <w:rFonts w:ascii="Times New Roman" w:eastAsia="Times New Roman" w:hAnsi="Times New Roman" w:cs="Times New Roman"/>
          <w:sz w:val="24"/>
          <w:szCs w:val="24"/>
        </w:rPr>
        <w:t xml:space="preserve"> A tiltott tárgyat elveheti a tanulótól az igazgató, </w:t>
      </w:r>
      <w:r w:rsidR="00647397">
        <w:rPr>
          <w:rFonts w:ascii="Times New Roman" w:eastAsia="Times New Roman" w:hAnsi="Times New Roman" w:cs="Times New Roman"/>
          <w:sz w:val="24"/>
          <w:szCs w:val="24"/>
        </w:rPr>
        <w:t xml:space="preserve">az </w:t>
      </w:r>
      <w:r w:rsidR="00185E92" w:rsidRPr="009C5764">
        <w:rPr>
          <w:rFonts w:ascii="Times New Roman" w:eastAsia="Times New Roman" w:hAnsi="Times New Roman" w:cs="Times New Roman"/>
          <w:sz w:val="24"/>
          <w:szCs w:val="24"/>
        </w:rPr>
        <w:t>iskola pedagógusa, illetve az iskolaőr. Ezek a tárgyak az iskolában kerülnek megőrzésre a továbbiakban.</w:t>
      </w:r>
    </w:p>
    <w:p w14:paraId="109C6A10" w14:textId="77777777" w:rsidR="009C5764" w:rsidRPr="009C5764" w:rsidRDefault="007B0E38" w:rsidP="009C5764">
      <w:pPr>
        <w:pStyle w:val="Listaszerbekezds"/>
        <w:numPr>
          <w:ilvl w:val="0"/>
          <w:numId w:val="60"/>
        </w:numPr>
        <w:spacing w:before="100" w:beforeAutospacing="1" w:after="100" w:afterAutospacing="1"/>
        <w:jc w:val="both"/>
        <w:rPr>
          <w:rFonts w:ascii="Times New Roman" w:eastAsia="Times New Roman" w:hAnsi="Times New Roman" w:cs="Times New Roman"/>
          <w:sz w:val="24"/>
          <w:szCs w:val="24"/>
        </w:rPr>
      </w:pPr>
      <w:r w:rsidRPr="009C5764">
        <w:rPr>
          <w:rFonts w:ascii="Times New Roman" w:eastAsia="Times New Roman" w:hAnsi="Times New Roman" w:cs="Times New Roman"/>
          <w:sz w:val="24"/>
          <w:szCs w:val="24"/>
        </w:rPr>
        <w:t xml:space="preserve">A 245/2024. (VIII.8.) Korm. rendelet meghatározza a </w:t>
      </w:r>
      <w:r w:rsidRPr="009C5764">
        <w:rPr>
          <w:rFonts w:ascii="Times New Roman" w:eastAsia="Times New Roman" w:hAnsi="Times New Roman" w:cs="Times New Roman"/>
          <w:b/>
          <w:sz w:val="24"/>
          <w:szCs w:val="24"/>
        </w:rPr>
        <w:t>használatában korlátozott tárgyak</w:t>
      </w:r>
      <w:r w:rsidRPr="009C5764">
        <w:rPr>
          <w:rFonts w:ascii="Times New Roman" w:eastAsia="Times New Roman" w:hAnsi="Times New Roman" w:cs="Times New Roman"/>
          <w:sz w:val="24"/>
          <w:szCs w:val="24"/>
        </w:rPr>
        <w:t xml:space="preserve"> körét, melyek iskolába hozatala szigorú feltételekhez kötött. </w:t>
      </w:r>
    </w:p>
    <w:p w14:paraId="20B46DB2" w14:textId="5C7D2E0F" w:rsidR="009C5764" w:rsidRPr="009C5764" w:rsidRDefault="007B0E38" w:rsidP="009C5764">
      <w:pPr>
        <w:pStyle w:val="Listaszerbekezds"/>
        <w:numPr>
          <w:ilvl w:val="0"/>
          <w:numId w:val="62"/>
        </w:numPr>
        <w:spacing w:before="100" w:beforeAutospacing="1" w:after="100" w:afterAutospacing="1"/>
        <w:jc w:val="both"/>
        <w:rPr>
          <w:rFonts w:ascii="Times New Roman" w:eastAsia="Times New Roman" w:hAnsi="Times New Roman" w:cs="Times New Roman"/>
          <w:sz w:val="24"/>
          <w:szCs w:val="24"/>
        </w:rPr>
      </w:pPr>
      <w:r w:rsidRPr="009C5764">
        <w:rPr>
          <w:rFonts w:ascii="Times New Roman" w:eastAsia="Times New Roman" w:hAnsi="Times New Roman" w:cs="Times New Roman"/>
          <w:sz w:val="24"/>
          <w:szCs w:val="24"/>
        </w:rPr>
        <w:t xml:space="preserve">telekommunikációs eszközök – különösen a mobiltelefonok –, </w:t>
      </w:r>
    </w:p>
    <w:p w14:paraId="0A0A4A3B" w14:textId="77777777" w:rsidR="009C5764" w:rsidRPr="009C5764" w:rsidRDefault="007B0E38" w:rsidP="009C5764">
      <w:pPr>
        <w:pStyle w:val="Listaszerbekezds"/>
        <w:numPr>
          <w:ilvl w:val="0"/>
          <w:numId w:val="62"/>
        </w:numPr>
        <w:spacing w:before="100" w:beforeAutospacing="1" w:after="100" w:afterAutospacing="1"/>
        <w:jc w:val="both"/>
        <w:rPr>
          <w:rFonts w:ascii="Times New Roman" w:eastAsia="Times New Roman" w:hAnsi="Times New Roman" w:cs="Times New Roman"/>
          <w:sz w:val="24"/>
          <w:szCs w:val="24"/>
        </w:rPr>
      </w:pPr>
      <w:r w:rsidRPr="009C5764">
        <w:rPr>
          <w:rFonts w:ascii="Times New Roman" w:eastAsia="Times New Roman" w:hAnsi="Times New Roman" w:cs="Times New Roman"/>
          <w:sz w:val="24"/>
          <w:szCs w:val="24"/>
        </w:rPr>
        <w:t>a kép- vagy hangrögzítésre alkalmas eszközök</w:t>
      </w:r>
      <w:r w:rsidR="009C5764" w:rsidRPr="009C5764">
        <w:rPr>
          <w:rFonts w:ascii="Times New Roman" w:eastAsia="Times New Roman" w:hAnsi="Times New Roman" w:cs="Times New Roman"/>
          <w:sz w:val="24"/>
          <w:szCs w:val="24"/>
        </w:rPr>
        <w:t>,</w:t>
      </w:r>
      <w:r w:rsidRPr="009C5764">
        <w:rPr>
          <w:rFonts w:ascii="Times New Roman" w:eastAsia="Times New Roman" w:hAnsi="Times New Roman" w:cs="Times New Roman"/>
          <w:sz w:val="24"/>
          <w:szCs w:val="24"/>
        </w:rPr>
        <w:t xml:space="preserve"> </w:t>
      </w:r>
    </w:p>
    <w:p w14:paraId="29174618" w14:textId="47CE5D53" w:rsidR="007B0E38" w:rsidRPr="009C5764" w:rsidRDefault="007B0E38" w:rsidP="009C5764">
      <w:pPr>
        <w:pStyle w:val="Listaszerbekezds"/>
        <w:numPr>
          <w:ilvl w:val="0"/>
          <w:numId w:val="62"/>
        </w:numPr>
        <w:spacing w:before="100" w:beforeAutospacing="1" w:after="100" w:afterAutospacing="1"/>
        <w:jc w:val="both"/>
        <w:rPr>
          <w:rFonts w:ascii="Times New Roman" w:eastAsia="Times New Roman" w:hAnsi="Times New Roman" w:cs="Times New Roman"/>
          <w:sz w:val="24"/>
          <w:szCs w:val="24"/>
        </w:rPr>
      </w:pPr>
      <w:r w:rsidRPr="009C5764">
        <w:rPr>
          <w:rFonts w:ascii="Times New Roman" w:eastAsia="Times New Roman" w:hAnsi="Times New Roman" w:cs="Times New Roman"/>
          <w:sz w:val="24"/>
          <w:szCs w:val="24"/>
        </w:rPr>
        <w:t xml:space="preserve">az internetelérésre alkalmas </w:t>
      </w:r>
      <w:proofErr w:type="spellStart"/>
      <w:r w:rsidRPr="009C5764">
        <w:rPr>
          <w:rFonts w:ascii="Times New Roman" w:eastAsia="Times New Roman" w:hAnsi="Times New Roman" w:cs="Times New Roman"/>
          <w:sz w:val="24"/>
          <w:szCs w:val="24"/>
        </w:rPr>
        <w:t>okoseszközök</w:t>
      </w:r>
      <w:proofErr w:type="spellEnd"/>
      <w:r w:rsidRPr="009C5764">
        <w:rPr>
          <w:rFonts w:ascii="Times New Roman" w:eastAsia="Times New Roman" w:hAnsi="Times New Roman" w:cs="Times New Roman"/>
          <w:sz w:val="24"/>
          <w:szCs w:val="24"/>
        </w:rPr>
        <w:t>.</w:t>
      </w:r>
    </w:p>
    <w:p w14:paraId="60F2A729" w14:textId="77777777" w:rsidR="00185E92" w:rsidRPr="009C5764" w:rsidRDefault="007978C5" w:rsidP="00953B3F">
      <w:pPr>
        <w:spacing w:before="100" w:beforeAutospacing="1" w:after="100" w:afterAutospacing="1"/>
        <w:jc w:val="both"/>
        <w:rPr>
          <w:rFonts w:ascii="Times New Roman" w:eastAsia="Times New Roman" w:hAnsi="Times New Roman" w:cs="Times New Roman"/>
          <w:sz w:val="24"/>
          <w:szCs w:val="24"/>
        </w:rPr>
      </w:pPr>
      <w:r w:rsidRPr="009C5764">
        <w:rPr>
          <w:rFonts w:ascii="Times New Roman" w:eastAsia="Times New Roman" w:hAnsi="Times New Roman" w:cs="Times New Roman"/>
          <w:sz w:val="24"/>
          <w:szCs w:val="24"/>
        </w:rPr>
        <w:lastRenderedPageBreak/>
        <w:t xml:space="preserve">Javasoljuk, hogy a diákok ne hozzanak magukkal az </w:t>
      </w:r>
      <w:proofErr w:type="gramStart"/>
      <w:r w:rsidRPr="009C5764">
        <w:rPr>
          <w:rFonts w:ascii="Times New Roman" w:eastAsia="Times New Roman" w:hAnsi="Times New Roman" w:cs="Times New Roman"/>
          <w:sz w:val="24"/>
          <w:szCs w:val="24"/>
        </w:rPr>
        <w:t>iskolába</w:t>
      </w:r>
      <w:proofErr w:type="gramEnd"/>
      <w:r w:rsidRPr="009C5764">
        <w:rPr>
          <w:rFonts w:ascii="Times New Roman" w:eastAsia="Times New Roman" w:hAnsi="Times New Roman" w:cs="Times New Roman"/>
          <w:sz w:val="24"/>
          <w:szCs w:val="24"/>
        </w:rPr>
        <w:t xml:space="preserve"> ebbe a kategóriába tartozó tárgyakat. </w:t>
      </w:r>
    </w:p>
    <w:p w14:paraId="7F14DE29" w14:textId="613A3604" w:rsidR="00185E92" w:rsidRPr="009C5764" w:rsidRDefault="007978C5" w:rsidP="00953B3F">
      <w:pPr>
        <w:spacing w:before="100" w:beforeAutospacing="1" w:after="100" w:afterAutospacing="1"/>
        <w:jc w:val="both"/>
        <w:rPr>
          <w:rFonts w:ascii="Times New Roman" w:eastAsia="Times New Roman" w:hAnsi="Times New Roman" w:cs="Times New Roman"/>
          <w:sz w:val="24"/>
          <w:szCs w:val="24"/>
        </w:rPr>
      </w:pPr>
      <w:r w:rsidRPr="009C5764">
        <w:rPr>
          <w:rFonts w:ascii="Times New Roman" w:eastAsia="Times New Roman" w:hAnsi="Times New Roman" w:cs="Times New Roman"/>
          <w:sz w:val="24"/>
          <w:szCs w:val="24"/>
        </w:rPr>
        <w:t>Amennyiben mégis behozzák, azt/azokat a rend</w:t>
      </w:r>
      <w:r w:rsidR="00185E92" w:rsidRPr="009C5764">
        <w:rPr>
          <w:rFonts w:ascii="Times New Roman" w:eastAsia="Times New Roman" w:hAnsi="Times New Roman" w:cs="Times New Roman"/>
          <w:sz w:val="24"/>
          <w:szCs w:val="24"/>
        </w:rPr>
        <w:t xml:space="preserve">elet értelmében le kell adniuk </w:t>
      </w:r>
      <w:r w:rsidRPr="009C5764">
        <w:rPr>
          <w:rFonts w:ascii="Times New Roman" w:eastAsia="Times New Roman" w:hAnsi="Times New Roman" w:cs="Times New Roman"/>
          <w:sz w:val="24"/>
          <w:szCs w:val="24"/>
        </w:rPr>
        <w:t xml:space="preserve">az </w:t>
      </w:r>
      <w:r w:rsidR="00D971CB">
        <w:rPr>
          <w:rFonts w:ascii="Times New Roman" w:eastAsia="Times New Roman" w:hAnsi="Times New Roman" w:cs="Times New Roman"/>
          <w:sz w:val="24"/>
          <w:szCs w:val="24"/>
        </w:rPr>
        <w:t xml:space="preserve">az intézménybe érkezést </w:t>
      </w:r>
      <w:r w:rsidR="005578F1">
        <w:rPr>
          <w:rFonts w:ascii="Times New Roman" w:eastAsia="Times New Roman" w:hAnsi="Times New Roman" w:cs="Times New Roman"/>
          <w:sz w:val="24"/>
          <w:szCs w:val="24"/>
        </w:rPr>
        <w:t>k</w:t>
      </w:r>
      <w:r w:rsidR="00D971CB">
        <w:rPr>
          <w:rFonts w:ascii="Times New Roman" w:eastAsia="Times New Roman" w:hAnsi="Times New Roman" w:cs="Times New Roman"/>
          <w:sz w:val="24"/>
          <w:szCs w:val="24"/>
        </w:rPr>
        <w:t>övetően.</w:t>
      </w:r>
      <w:r w:rsidR="00185E92" w:rsidRPr="009C5764">
        <w:rPr>
          <w:rFonts w:ascii="Times New Roman" w:eastAsia="Times New Roman" w:hAnsi="Times New Roman" w:cs="Times New Roman"/>
          <w:sz w:val="24"/>
          <w:szCs w:val="24"/>
        </w:rPr>
        <w:t xml:space="preserve"> A használatában korlátozott tárgyat az iskola </w:t>
      </w:r>
      <w:r w:rsidR="00D971CB">
        <w:rPr>
          <w:rFonts w:ascii="Times New Roman" w:eastAsia="Times New Roman" w:hAnsi="Times New Roman" w:cs="Times New Roman"/>
          <w:sz w:val="24"/>
          <w:szCs w:val="24"/>
        </w:rPr>
        <w:t xml:space="preserve">közösségi terében elhelyezett </w:t>
      </w:r>
      <w:proofErr w:type="spellStart"/>
      <w:r w:rsidR="00D971CB">
        <w:rPr>
          <w:rFonts w:ascii="Times New Roman" w:eastAsia="Times New Roman" w:hAnsi="Times New Roman" w:cs="Times New Roman"/>
          <w:sz w:val="24"/>
          <w:szCs w:val="24"/>
        </w:rPr>
        <w:t>tárolószekrénybe</w:t>
      </w:r>
      <w:proofErr w:type="spellEnd"/>
      <w:r w:rsidR="00D971CB">
        <w:rPr>
          <w:rFonts w:ascii="Times New Roman" w:eastAsia="Times New Roman" w:hAnsi="Times New Roman" w:cs="Times New Roman"/>
          <w:sz w:val="24"/>
          <w:szCs w:val="24"/>
        </w:rPr>
        <w:t xml:space="preserve"> kötelesek elhelyezni a tanulók. </w:t>
      </w:r>
      <w:r w:rsidR="00185E92" w:rsidRPr="009C5764">
        <w:rPr>
          <w:rFonts w:ascii="Times New Roman" w:eastAsia="Times New Roman" w:hAnsi="Times New Roman" w:cs="Times New Roman"/>
          <w:sz w:val="24"/>
          <w:szCs w:val="24"/>
        </w:rPr>
        <w:t xml:space="preserve"> </w:t>
      </w:r>
      <w:r w:rsidR="00D971CB">
        <w:rPr>
          <w:rFonts w:ascii="Times New Roman" w:eastAsia="Times New Roman" w:hAnsi="Times New Roman" w:cs="Times New Roman"/>
          <w:sz w:val="24"/>
          <w:szCs w:val="24"/>
        </w:rPr>
        <w:t xml:space="preserve">A szekrény </w:t>
      </w:r>
      <w:proofErr w:type="gramStart"/>
      <w:r w:rsidR="00D971CB">
        <w:rPr>
          <w:rFonts w:ascii="Times New Roman" w:eastAsia="Times New Roman" w:hAnsi="Times New Roman" w:cs="Times New Roman"/>
          <w:sz w:val="24"/>
          <w:szCs w:val="24"/>
        </w:rPr>
        <w:t>kulcsát</w:t>
      </w:r>
      <w:proofErr w:type="gramEnd"/>
      <w:r w:rsidR="005578F1">
        <w:rPr>
          <w:rFonts w:ascii="Times New Roman" w:eastAsia="Times New Roman" w:hAnsi="Times New Roman" w:cs="Times New Roman"/>
          <w:sz w:val="24"/>
          <w:szCs w:val="24"/>
        </w:rPr>
        <w:t xml:space="preserve"> </w:t>
      </w:r>
      <w:r w:rsidR="00D971CB">
        <w:rPr>
          <w:rFonts w:ascii="Times New Roman" w:eastAsia="Times New Roman" w:hAnsi="Times New Roman" w:cs="Times New Roman"/>
          <w:sz w:val="24"/>
          <w:szCs w:val="24"/>
        </w:rPr>
        <w:t>a</w:t>
      </w:r>
      <w:r w:rsidR="00185E92" w:rsidRPr="009C5764">
        <w:rPr>
          <w:rFonts w:ascii="Times New Roman" w:eastAsia="Times New Roman" w:hAnsi="Times New Roman" w:cs="Times New Roman"/>
          <w:sz w:val="24"/>
          <w:szCs w:val="24"/>
        </w:rPr>
        <w:t>z utolsó tanórát, szakköri órát követően kapják vissza a diákok az órát tartó pedagógustól.</w:t>
      </w:r>
    </w:p>
    <w:p w14:paraId="380DD5F0" w14:textId="229DBE60" w:rsidR="00185E92" w:rsidRPr="00D971CB" w:rsidRDefault="00185E92" w:rsidP="005578F1">
      <w:pPr>
        <w:spacing w:before="100" w:beforeAutospacing="1" w:after="100" w:afterAutospacing="1" w:line="240" w:lineRule="auto"/>
        <w:jc w:val="both"/>
        <w:rPr>
          <w:rFonts w:ascii="Times New Roman" w:eastAsia="Times New Roman" w:hAnsi="Times New Roman" w:cs="Times New Roman"/>
          <w:sz w:val="24"/>
          <w:szCs w:val="24"/>
        </w:rPr>
      </w:pPr>
      <w:r w:rsidRPr="00D971CB">
        <w:rPr>
          <w:rFonts w:ascii="Times New Roman" w:eastAsia="Times New Roman" w:hAnsi="Times New Roman" w:cs="Times New Roman"/>
          <w:sz w:val="24"/>
          <w:szCs w:val="24"/>
        </w:rPr>
        <w:t>Ha arra utaló információ merül fel, hogy a tanuló a nevelési-oktatási intézmény területén tiltott</w:t>
      </w:r>
      <w:r w:rsidR="008A3E87" w:rsidRPr="00D971CB">
        <w:rPr>
          <w:rFonts w:ascii="Times New Roman" w:eastAsia="Times New Roman" w:hAnsi="Times New Roman" w:cs="Times New Roman"/>
          <w:sz w:val="24"/>
          <w:szCs w:val="24"/>
        </w:rPr>
        <w:t xml:space="preserve"> </w:t>
      </w:r>
      <w:r w:rsidRPr="00D971CB">
        <w:rPr>
          <w:rFonts w:ascii="Times New Roman" w:eastAsia="Times New Roman" w:hAnsi="Times New Roman" w:cs="Times New Roman"/>
          <w:sz w:val="24"/>
          <w:szCs w:val="24"/>
        </w:rPr>
        <w:t>tárgyat</w:t>
      </w:r>
      <w:r w:rsidR="005578F1">
        <w:rPr>
          <w:rFonts w:ascii="Times New Roman" w:eastAsia="Times New Roman" w:hAnsi="Times New Roman" w:cs="Times New Roman"/>
          <w:sz w:val="24"/>
          <w:szCs w:val="24"/>
        </w:rPr>
        <w:t xml:space="preserve"> </w:t>
      </w:r>
      <w:r w:rsidR="005578F1" w:rsidRPr="005578F1">
        <w:rPr>
          <w:rFonts w:ascii="Times New Roman" w:eastAsia="Times New Roman" w:hAnsi="Times New Roman" w:cs="Times New Roman"/>
          <w:sz w:val="24"/>
          <w:szCs w:val="24"/>
        </w:rPr>
        <w:t>vagy</w:t>
      </w:r>
      <w:r w:rsidR="005578F1">
        <w:rPr>
          <w:rFonts w:ascii="Times New Roman" w:eastAsia="Times New Roman" w:hAnsi="Times New Roman" w:cs="Times New Roman"/>
          <w:sz w:val="24"/>
          <w:szCs w:val="24"/>
        </w:rPr>
        <w:t xml:space="preserve"> </w:t>
      </w:r>
      <w:r w:rsidR="005578F1" w:rsidRPr="005578F1">
        <w:rPr>
          <w:rFonts w:ascii="Times New Roman" w:eastAsia="Times New Roman" w:hAnsi="Times New Roman" w:cs="Times New Roman"/>
          <w:sz w:val="24"/>
          <w:szCs w:val="24"/>
        </w:rPr>
        <w:t>használatában korlátozott tárgyat engedély nélkül</w:t>
      </w:r>
      <w:r w:rsidR="005578F1">
        <w:rPr>
          <w:rFonts w:ascii="Times New Roman" w:eastAsia="Times New Roman" w:hAnsi="Times New Roman" w:cs="Times New Roman"/>
          <w:sz w:val="24"/>
          <w:szCs w:val="24"/>
        </w:rPr>
        <w:t xml:space="preserve"> </w:t>
      </w:r>
      <w:r w:rsidRPr="00D971CB">
        <w:rPr>
          <w:rFonts w:ascii="Times New Roman" w:eastAsia="Times New Roman" w:hAnsi="Times New Roman" w:cs="Times New Roman"/>
          <w:sz w:val="24"/>
          <w:szCs w:val="24"/>
        </w:rPr>
        <w:t>tart birtokában, akkor a szabályok betartását a</w:t>
      </w:r>
      <w:r w:rsidR="008A3E87" w:rsidRPr="00D971CB">
        <w:rPr>
          <w:rFonts w:ascii="Times New Roman" w:eastAsia="Times New Roman" w:hAnsi="Times New Roman" w:cs="Times New Roman"/>
          <w:sz w:val="24"/>
          <w:szCs w:val="24"/>
        </w:rPr>
        <w:t xml:space="preserve">z igazgató, bármely </w:t>
      </w:r>
      <w:r w:rsidRPr="00D971CB">
        <w:rPr>
          <w:rFonts w:ascii="Times New Roman" w:eastAsia="Times New Roman" w:hAnsi="Times New Roman" w:cs="Times New Roman"/>
          <w:sz w:val="24"/>
          <w:szCs w:val="24"/>
        </w:rPr>
        <w:t>pedagógus, valamint a nevelő-oktató munkát közvetlenül segítő munkakör</w:t>
      </w:r>
      <w:r w:rsidR="008A3E87" w:rsidRPr="00D971CB">
        <w:rPr>
          <w:rFonts w:ascii="Times New Roman" w:eastAsia="Times New Roman" w:hAnsi="Times New Roman" w:cs="Times New Roman"/>
          <w:sz w:val="24"/>
          <w:szCs w:val="24"/>
        </w:rPr>
        <w:t xml:space="preserve">ben foglalkoztatott alkalmazott </w:t>
      </w:r>
      <w:r w:rsidRPr="00D971CB">
        <w:rPr>
          <w:rFonts w:ascii="Times New Roman" w:eastAsia="Times New Roman" w:hAnsi="Times New Roman" w:cs="Times New Roman"/>
          <w:sz w:val="24"/>
          <w:szCs w:val="24"/>
        </w:rPr>
        <w:t>jogosult ellenőrizni, azzal, hogy</w:t>
      </w:r>
    </w:p>
    <w:p w14:paraId="2AC9185B" w14:textId="49972982" w:rsidR="005578F1" w:rsidRDefault="005578F1" w:rsidP="0023762F">
      <w:pPr>
        <w:pStyle w:val="Listaszerbekezds"/>
        <w:numPr>
          <w:ilvl w:val="0"/>
          <w:numId w:val="63"/>
        </w:numPr>
        <w:spacing w:line="240" w:lineRule="auto"/>
        <w:jc w:val="both"/>
        <w:rPr>
          <w:rFonts w:ascii="Times New Roman" w:eastAsia="Times New Roman" w:hAnsi="Times New Roman" w:cs="Times New Roman"/>
          <w:sz w:val="24"/>
          <w:szCs w:val="24"/>
        </w:rPr>
      </w:pPr>
      <w:r w:rsidRPr="0023762F">
        <w:rPr>
          <w:rFonts w:ascii="Times New Roman" w:eastAsia="Times New Roman" w:hAnsi="Times New Roman" w:cs="Times New Roman"/>
          <w:sz w:val="24"/>
          <w:szCs w:val="24"/>
        </w:rPr>
        <w:t>elsősorban felszólítja a tanulót a tárgy átadására, amennyiben felszólítás ellenére a tárgyat nem adja át,</w:t>
      </w:r>
    </w:p>
    <w:p w14:paraId="7B247E4B" w14:textId="3D8C2D62" w:rsidR="008A3E87" w:rsidRDefault="008A3E87" w:rsidP="0023762F">
      <w:pPr>
        <w:pStyle w:val="Listaszerbekezds"/>
        <w:numPr>
          <w:ilvl w:val="0"/>
          <w:numId w:val="63"/>
        </w:numPr>
        <w:spacing w:line="240" w:lineRule="auto"/>
        <w:jc w:val="both"/>
        <w:rPr>
          <w:rFonts w:ascii="Times New Roman" w:eastAsia="Times New Roman" w:hAnsi="Times New Roman" w:cs="Times New Roman"/>
          <w:sz w:val="24"/>
          <w:szCs w:val="24"/>
        </w:rPr>
      </w:pPr>
      <w:r w:rsidRPr="0023762F">
        <w:rPr>
          <w:rFonts w:ascii="Times New Roman" w:eastAsia="Times New Roman" w:hAnsi="Times New Roman" w:cs="Times New Roman"/>
          <w:sz w:val="24"/>
          <w:szCs w:val="24"/>
        </w:rPr>
        <w:t>felszólítja a tanulót annak igazolására, hogy a tiltott tárgy nincs a birtokában</w:t>
      </w:r>
      <w:r w:rsidR="005578F1">
        <w:rPr>
          <w:rFonts w:ascii="Times New Roman" w:eastAsia="Times New Roman" w:hAnsi="Times New Roman" w:cs="Times New Roman"/>
          <w:sz w:val="24"/>
          <w:szCs w:val="24"/>
        </w:rPr>
        <w:t>,</w:t>
      </w:r>
      <w:r w:rsidR="005578F1" w:rsidRPr="0023762F">
        <w:rPr>
          <w:rFonts w:ascii="Times New Roman" w:eastAsia="Times New Roman" w:hAnsi="Times New Roman" w:cs="Times New Roman"/>
          <w:sz w:val="24"/>
          <w:szCs w:val="24"/>
        </w:rPr>
        <w:t xml:space="preserve"> </w:t>
      </w:r>
      <w:r w:rsidR="005578F1">
        <w:rPr>
          <w:rFonts w:ascii="Times New Roman" w:eastAsia="Times New Roman" w:hAnsi="Times New Roman" w:cs="Times New Roman"/>
          <w:sz w:val="24"/>
          <w:szCs w:val="24"/>
        </w:rPr>
        <w:t>f</w:t>
      </w:r>
      <w:r w:rsidR="005578F1" w:rsidRPr="005578F1">
        <w:rPr>
          <w:rFonts w:ascii="Times New Roman" w:eastAsia="Times New Roman" w:hAnsi="Times New Roman" w:cs="Times New Roman"/>
          <w:sz w:val="24"/>
          <w:szCs w:val="24"/>
        </w:rPr>
        <w:t>elszólítja a tanulót arra, hogy ürítse ki táskáját, tornazsákját, zsebeit.</w:t>
      </w:r>
    </w:p>
    <w:p w14:paraId="1D41DBF5" w14:textId="77777777" w:rsidR="005578F1" w:rsidRPr="0023762F" w:rsidRDefault="005578F1" w:rsidP="005578F1">
      <w:pPr>
        <w:pStyle w:val="Listaszerbekezds"/>
        <w:spacing w:line="240" w:lineRule="auto"/>
        <w:jc w:val="both"/>
        <w:rPr>
          <w:rFonts w:ascii="Times New Roman" w:eastAsia="Times New Roman" w:hAnsi="Times New Roman" w:cs="Times New Roman"/>
          <w:sz w:val="24"/>
          <w:szCs w:val="24"/>
        </w:rPr>
      </w:pPr>
    </w:p>
    <w:p w14:paraId="061E508E" w14:textId="57F04B92" w:rsidR="005578F1" w:rsidRDefault="005578F1" w:rsidP="005578F1">
      <w:pPr>
        <w:spacing w:line="240" w:lineRule="auto"/>
        <w:jc w:val="both"/>
        <w:rPr>
          <w:rFonts w:ascii="Times New Roman" w:eastAsia="Times New Roman" w:hAnsi="Times New Roman" w:cs="Times New Roman"/>
          <w:sz w:val="24"/>
          <w:szCs w:val="24"/>
        </w:rPr>
      </w:pPr>
      <w:r w:rsidRPr="005578F1">
        <w:rPr>
          <w:rFonts w:ascii="Times New Roman" w:eastAsia="Times New Roman" w:hAnsi="Times New Roman" w:cs="Times New Roman"/>
          <w:sz w:val="24"/>
          <w:szCs w:val="24"/>
        </w:rPr>
        <w:t>Ha a tanuló a tiltott tárgyat vagy</w:t>
      </w:r>
      <w:r>
        <w:rPr>
          <w:rFonts w:ascii="Times New Roman" w:eastAsia="Times New Roman" w:hAnsi="Times New Roman" w:cs="Times New Roman"/>
          <w:sz w:val="24"/>
          <w:szCs w:val="24"/>
        </w:rPr>
        <w:t xml:space="preserve"> </w:t>
      </w:r>
      <w:r w:rsidRPr="005578F1">
        <w:rPr>
          <w:rFonts w:ascii="Times New Roman" w:eastAsia="Times New Roman" w:hAnsi="Times New Roman" w:cs="Times New Roman"/>
          <w:sz w:val="24"/>
          <w:szCs w:val="24"/>
        </w:rPr>
        <w:t>a használatában korlátozott tárgyat engedély nélkül</w:t>
      </w:r>
      <w:r>
        <w:rPr>
          <w:rFonts w:ascii="Times New Roman" w:eastAsia="Times New Roman" w:hAnsi="Times New Roman" w:cs="Times New Roman"/>
          <w:sz w:val="24"/>
          <w:szCs w:val="24"/>
        </w:rPr>
        <w:t xml:space="preserve"> </w:t>
      </w:r>
      <w:r w:rsidRPr="005578F1">
        <w:rPr>
          <w:rFonts w:ascii="Times New Roman" w:eastAsia="Times New Roman" w:hAnsi="Times New Roman" w:cs="Times New Roman"/>
          <w:sz w:val="24"/>
          <w:szCs w:val="24"/>
        </w:rPr>
        <w:t xml:space="preserve">birtokában tartja a tanítás vagy a délutáni foglalkozás időtartama alatt, </w:t>
      </w:r>
    </w:p>
    <w:p w14:paraId="06B38857" w14:textId="540509B6" w:rsidR="005578F1" w:rsidRPr="005578F1" w:rsidRDefault="005578F1" w:rsidP="005578F1">
      <w:pPr>
        <w:pStyle w:val="Listaszerbekezds"/>
        <w:numPr>
          <w:ilvl w:val="0"/>
          <w:numId w:val="65"/>
        </w:numPr>
        <w:spacing w:line="240" w:lineRule="auto"/>
        <w:jc w:val="both"/>
        <w:rPr>
          <w:rFonts w:ascii="Times New Roman" w:eastAsia="Times New Roman" w:hAnsi="Times New Roman" w:cs="Times New Roman"/>
          <w:sz w:val="24"/>
          <w:szCs w:val="24"/>
        </w:rPr>
      </w:pPr>
      <w:r w:rsidRPr="005578F1">
        <w:rPr>
          <w:rFonts w:ascii="Times New Roman" w:eastAsia="Times New Roman" w:hAnsi="Times New Roman" w:cs="Times New Roman"/>
          <w:sz w:val="24"/>
          <w:szCs w:val="24"/>
        </w:rPr>
        <w:t>azt a tanulótól a pedagógus átveszi.</w:t>
      </w:r>
    </w:p>
    <w:p w14:paraId="420E03AC" w14:textId="1C606BE8" w:rsidR="008A3E87" w:rsidRPr="0023762F" w:rsidRDefault="008A3E87" w:rsidP="005578F1">
      <w:pPr>
        <w:pStyle w:val="Listaszerbekezds"/>
        <w:numPr>
          <w:ilvl w:val="0"/>
          <w:numId w:val="65"/>
        </w:numPr>
        <w:spacing w:line="240" w:lineRule="auto"/>
        <w:jc w:val="both"/>
        <w:rPr>
          <w:rFonts w:ascii="Times New Roman" w:eastAsia="Times New Roman" w:hAnsi="Times New Roman" w:cs="Times New Roman"/>
          <w:sz w:val="24"/>
          <w:szCs w:val="24"/>
        </w:rPr>
      </w:pPr>
      <w:r w:rsidRPr="0023762F">
        <w:rPr>
          <w:rFonts w:ascii="Times New Roman" w:eastAsia="Times New Roman" w:hAnsi="Times New Roman" w:cs="Times New Roman"/>
          <w:sz w:val="24"/>
          <w:szCs w:val="24"/>
        </w:rPr>
        <w:t>értesíti</w:t>
      </w:r>
    </w:p>
    <w:p w14:paraId="2EAFC436" w14:textId="6937F277" w:rsidR="008A3E87" w:rsidRPr="0023762F" w:rsidRDefault="008A3E87" w:rsidP="0023762F">
      <w:pPr>
        <w:pStyle w:val="Listaszerbekezds"/>
        <w:numPr>
          <w:ilvl w:val="0"/>
          <w:numId w:val="64"/>
        </w:numPr>
        <w:spacing w:line="240" w:lineRule="auto"/>
        <w:rPr>
          <w:rFonts w:ascii="Times New Roman" w:eastAsia="Times New Roman" w:hAnsi="Times New Roman" w:cs="Times New Roman"/>
          <w:sz w:val="24"/>
          <w:szCs w:val="24"/>
        </w:rPr>
      </w:pPr>
      <w:r w:rsidRPr="0023762F">
        <w:rPr>
          <w:rFonts w:ascii="Times New Roman" w:eastAsia="Times New Roman" w:hAnsi="Times New Roman" w:cs="Times New Roman"/>
          <w:sz w:val="24"/>
          <w:szCs w:val="24"/>
        </w:rPr>
        <w:t>a nevelési-oktatási intézmény rendjének fenntartásában közreműködő személyt, iskolaőrt</w:t>
      </w:r>
    </w:p>
    <w:p w14:paraId="28072695" w14:textId="67AF5AAB" w:rsidR="008A3E87" w:rsidRPr="0023762F" w:rsidRDefault="00647397" w:rsidP="0023762F">
      <w:pPr>
        <w:pStyle w:val="Listaszerbekezds"/>
        <w:numPr>
          <w:ilvl w:val="0"/>
          <w:numId w:val="6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tiltott tárgy esetén </w:t>
      </w:r>
      <w:r w:rsidR="008A3E87" w:rsidRPr="0023762F">
        <w:rPr>
          <w:rFonts w:ascii="Times New Roman" w:eastAsia="Times New Roman" w:hAnsi="Times New Roman" w:cs="Times New Roman"/>
          <w:sz w:val="24"/>
          <w:szCs w:val="24"/>
        </w:rPr>
        <w:t>az általános rendőri szervet és</w:t>
      </w:r>
    </w:p>
    <w:p w14:paraId="355FE93D" w14:textId="7D6126B7" w:rsidR="008A3E87" w:rsidRPr="0023762F" w:rsidRDefault="008A3E87" w:rsidP="0023762F">
      <w:pPr>
        <w:pStyle w:val="Listaszerbekezds"/>
        <w:numPr>
          <w:ilvl w:val="0"/>
          <w:numId w:val="64"/>
        </w:numPr>
        <w:spacing w:line="240" w:lineRule="auto"/>
        <w:rPr>
          <w:rFonts w:ascii="Times New Roman" w:eastAsia="Times New Roman" w:hAnsi="Times New Roman" w:cs="Times New Roman"/>
          <w:sz w:val="24"/>
          <w:szCs w:val="24"/>
        </w:rPr>
      </w:pPr>
      <w:r w:rsidRPr="0023762F">
        <w:rPr>
          <w:rFonts w:ascii="Times New Roman" w:eastAsia="Times New Roman" w:hAnsi="Times New Roman" w:cs="Times New Roman"/>
          <w:sz w:val="24"/>
          <w:szCs w:val="24"/>
        </w:rPr>
        <w:t>a tanuló szülőjét.</w:t>
      </w:r>
    </w:p>
    <w:p w14:paraId="170514C5" w14:textId="49CFE0D8" w:rsidR="008A3E87" w:rsidRPr="008F01A4" w:rsidRDefault="008A3E87" w:rsidP="008A3E87">
      <w:pPr>
        <w:spacing w:before="100" w:beforeAutospacing="1" w:after="100" w:afterAutospacing="1" w:line="240" w:lineRule="auto"/>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 xml:space="preserve">Az </w:t>
      </w:r>
      <w:hyperlink r:id="rId17" w:history="1">
        <w:proofErr w:type="spellStart"/>
        <w:r w:rsidRPr="00BE265D">
          <w:rPr>
            <w:rFonts w:ascii="Times New Roman" w:eastAsia="Times New Roman" w:hAnsi="Times New Roman" w:cs="Times New Roman"/>
            <w:sz w:val="24"/>
            <w:szCs w:val="24"/>
            <w:u w:val="single"/>
          </w:rPr>
          <w:t>Nkt</w:t>
        </w:r>
        <w:proofErr w:type="spellEnd"/>
        <w:r w:rsidRPr="00BE265D">
          <w:rPr>
            <w:rFonts w:ascii="Times New Roman" w:eastAsia="Times New Roman" w:hAnsi="Times New Roman" w:cs="Times New Roman"/>
            <w:sz w:val="24"/>
            <w:szCs w:val="24"/>
            <w:u w:val="single"/>
          </w:rPr>
          <w:t xml:space="preserve">. 24. § (4) bekezdés b) </w:t>
        </w:r>
        <w:proofErr w:type="gramStart"/>
        <w:r w:rsidRPr="00BE265D">
          <w:rPr>
            <w:rFonts w:ascii="Times New Roman" w:eastAsia="Times New Roman" w:hAnsi="Times New Roman" w:cs="Times New Roman"/>
            <w:sz w:val="24"/>
            <w:szCs w:val="24"/>
            <w:u w:val="single"/>
          </w:rPr>
          <w:t>pont</w:t>
        </w:r>
        <w:proofErr w:type="gramEnd"/>
      </w:hyperlink>
      <w:r w:rsidRPr="008F01A4">
        <w:rPr>
          <w:rFonts w:ascii="Times New Roman" w:eastAsia="Times New Roman" w:hAnsi="Times New Roman" w:cs="Times New Roman"/>
          <w:sz w:val="24"/>
          <w:szCs w:val="24"/>
        </w:rPr>
        <w:t>ja szerinti esetben a birtoklásra és használatra vonatkozó engedélyezést az igazgató vagy a pedagógus végzi a tanulmányi rendszerben, azzal, hogy rögzíti</w:t>
      </w:r>
    </w:p>
    <w:p w14:paraId="38FA9745" w14:textId="082A05B9" w:rsidR="008A3E87" w:rsidRPr="00BE265D" w:rsidRDefault="008A3E87" w:rsidP="00BE265D">
      <w:pPr>
        <w:pStyle w:val="Listaszerbekezds"/>
        <w:numPr>
          <w:ilvl w:val="0"/>
          <w:numId w:val="66"/>
        </w:numPr>
        <w:spacing w:after="0" w:line="240" w:lineRule="auto"/>
        <w:jc w:val="both"/>
        <w:rPr>
          <w:rFonts w:ascii="Times New Roman" w:eastAsia="Times New Roman" w:hAnsi="Times New Roman" w:cs="Times New Roman"/>
          <w:sz w:val="24"/>
          <w:szCs w:val="24"/>
        </w:rPr>
      </w:pPr>
      <w:r w:rsidRPr="00BE265D">
        <w:rPr>
          <w:rFonts w:ascii="Times New Roman" w:eastAsia="Times New Roman" w:hAnsi="Times New Roman" w:cs="Times New Roman"/>
          <w:sz w:val="24"/>
          <w:szCs w:val="24"/>
        </w:rPr>
        <w:t>a birtoklás és a használat célját,</w:t>
      </w:r>
    </w:p>
    <w:p w14:paraId="0089F368" w14:textId="4F2A3777" w:rsidR="008A3E87" w:rsidRPr="00BE265D" w:rsidRDefault="008A3E87" w:rsidP="00BE265D">
      <w:pPr>
        <w:pStyle w:val="Listaszerbekezds"/>
        <w:numPr>
          <w:ilvl w:val="0"/>
          <w:numId w:val="66"/>
        </w:numPr>
        <w:spacing w:after="0" w:line="240" w:lineRule="auto"/>
        <w:jc w:val="both"/>
        <w:rPr>
          <w:rFonts w:ascii="Times New Roman" w:eastAsia="Times New Roman" w:hAnsi="Times New Roman" w:cs="Times New Roman"/>
          <w:sz w:val="24"/>
          <w:szCs w:val="24"/>
        </w:rPr>
      </w:pPr>
      <w:r w:rsidRPr="00BE265D">
        <w:rPr>
          <w:rFonts w:ascii="Times New Roman" w:eastAsia="Times New Roman" w:hAnsi="Times New Roman" w:cs="Times New Roman"/>
          <w:sz w:val="24"/>
          <w:szCs w:val="24"/>
        </w:rPr>
        <w:t>az engedély érvényességének időtartamát (tanóra, foglalkozás, tanítási év), továbbá</w:t>
      </w:r>
    </w:p>
    <w:p w14:paraId="474B9F3E" w14:textId="219E9EFB" w:rsidR="008A3E87" w:rsidRPr="00BE265D" w:rsidRDefault="008A3E87" w:rsidP="00BE265D">
      <w:pPr>
        <w:pStyle w:val="Listaszerbekezds"/>
        <w:numPr>
          <w:ilvl w:val="0"/>
          <w:numId w:val="66"/>
        </w:numPr>
        <w:spacing w:after="0" w:line="240" w:lineRule="auto"/>
        <w:jc w:val="both"/>
        <w:rPr>
          <w:rFonts w:ascii="Times New Roman" w:eastAsia="Times New Roman" w:hAnsi="Times New Roman" w:cs="Times New Roman"/>
          <w:sz w:val="24"/>
          <w:szCs w:val="24"/>
        </w:rPr>
      </w:pPr>
      <w:r w:rsidRPr="00BE265D">
        <w:rPr>
          <w:rFonts w:ascii="Times New Roman" w:eastAsia="Times New Roman" w:hAnsi="Times New Roman" w:cs="Times New Roman"/>
          <w:sz w:val="24"/>
          <w:szCs w:val="24"/>
        </w:rPr>
        <w:t>a birtokolható tárgyat.</w:t>
      </w:r>
    </w:p>
    <w:p w14:paraId="3F4E9231" w14:textId="77777777" w:rsidR="00BE265D" w:rsidRDefault="00BE265D" w:rsidP="00F56ABA">
      <w:pPr>
        <w:spacing w:after="0" w:line="240" w:lineRule="auto"/>
        <w:jc w:val="both"/>
        <w:rPr>
          <w:rFonts w:ascii="Times New Roman" w:eastAsia="Times New Roman" w:hAnsi="Times New Roman" w:cs="Times New Roman"/>
          <w:sz w:val="24"/>
          <w:szCs w:val="24"/>
        </w:rPr>
      </w:pPr>
    </w:p>
    <w:p w14:paraId="0080BEE9" w14:textId="6CDE30D1" w:rsidR="00627100" w:rsidRPr="008F01A4" w:rsidRDefault="00627100" w:rsidP="00F56ABA">
      <w:pPr>
        <w:spacing w:after="0" w:line="240" w:lineRule="auto"/>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Az igazgató egészségügyi okokból adhat egész tanévre szóló engedélyt.</w:t>
      </w:r>
    </w:p>
    <w:p w14:paraId="2303A356" w14:textId="5458B89A" w:rsidR="00627100" w:rsidRPr="009A58C3" w:rsidRDefault="00627100" w:rsidP="00F56ABA">
      <w:pPr>
        <w:spacing w:after="0" w:line="240" w:lineRule="auto"/>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A pedagógus szakmai, pedagógiai célbó</w:t>
      </w:r>
      <w:r w:rsidR="00953B3F" w:rsidRPr="008F01A4">
        <w:rPr>
          <w:rFonts w:ascii="Times New Roman" w:eastAsia="Times New Roman" w:hAnsi="Times New Roman" w:cs="Times New Roman"/>
          <w:sz w:val="24"/>
          <w:szCs w:val="24"/>
        </w:rPr>
        <w:t>l</w:t>
      </w:r>
      <w:r w:rsidRPr="009A58C3">
        <w:rPr>
          <w:rFonts w:ascii="Times New Roman" w:eastAsia="Times New Roman" w:hAnsi="Times New Roman" w:cs="Times New Roman"/>
          <w:sz w:val="24"/>
          <w:szCs w:val="24"/>
        </w:rPr>
        <w:t xml:space="preserve"> adhat engedélyt tanítási órára/napra. Az engedélyeket a Kréta naplóban kell rögzíteni az adott napon.</w:t>
      </w:r>
    </w:p>
    <w:p w14:paraId="6DC66509" w14:textId="77777777" w:rsidR="007E71DB" w:rsidRPr="009A58C3" w:rsidRDefault="00555E7F" w:rsidP="000C0334">
      <w:pPr>
        <w:pStyle w:val="Cmsor3"/>
      </w:pPr>
      <w:bookmarkStart w:id="29" w:name="_Toc41032170"/>
      <w:bookmarkStart w:id="30" w:name="_Toc240428028"/>
      <w:bookmarkEnd w:id="29"/>
      <w:r w:rsidRPr="009A58C3">
        <w:t>A tanulók jogai</w:t>
      </w:r>
      <w:bookmarkEnd w:id="30"/>
    </w:p>
    <w:p w14:paraId="6F1F0B4B" w14:textId="77777777" w:rsidR="007E71DB" w:rsidRPr="009C5764" w:rsidRDefault="00555E7F"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 xml:space="preserve">az adottságainak, képességeinek, érdeklődésének, életkorának megfelelő nevelésben és oktatásban részesüljön, </w:t>
      </w:r>
    </w:p>
    <w:p w14:paraId="1501345C" w14:textId="77777777" w:rsidR="007E71DB" w:rsidRPr="009C5764" w:rsidRDefault="00555E7F"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9C5764">
        <w:rPr>
          <w:rFonts w:ascii="Times New Roman" w:eastAsia="Times New Roman" w:hAnsi="Times New Roman" w:cs="Times New Roman"/>
          <w:sz w:val="24"/>
          <w:szCs w:val="24"/>
        </w:rPr>
        <w:t xml:space="preserve">tanítóitól, tanáraitól, osztályfőnökétől tájékoztatást kapjon tanulmányi eredményéről, magatartásáról </w:t>
      </w:r>
    </w:p>
    <w:p w14:paraId="6A42677D" w14:textId="77777777" w:rsidR="007E71DB" w:rsidRPr="00D971CB" w:rsidRDefault="00555E7F"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9C5764">
        <w:rPr>
          <w:rFonts w:ascii="Times New Roman" w:eastAsia="Times New Roman" w:hAnsi="Times New Roman" w:cs="Times New Roman"/>
          <w:sz w:val="24"/>
          <w:szCs w:val="24"/>
        </w:rPr>
        <w:t xml:space="preserve"> e</w:t>
      </w:r>
      <w:r w:rsidRPr="00D971CB">
        <w:rPr>
          <w:rFonts w:ascii="Times New Roman" w:eastAsia="Times New Roman" w:hAnsi="Times New Roman" w:cs="Times New Roman"/>
          <w:sz w:val="24"/>
          <w:szCs w:val="24"/>
        </w:rPr>
        <w:t xml:space="preserve">gy nap maximum 2 témazárót írjon, a témazáró időpontját 1 héttel előbb ismerje, </w:t>
      </w:r>
    </w:p>
    <w:p w14:paraId="10891DD9" w14:textId="77777777" w:rsidR="007E71DB" w:rsidRPr="00D971CB" w:rsidRDefault="00555E7F"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D971CB">
        <w:rPr>
          <w:rFonts w:ascii="Times New Roman" w:eastAsia="Times New Roman" w:hAnsi="Times New Roman" w:cs="Times New Roman"/>
          <w:sz w:val="24"/>
          <w:szCs w:val="24"/>
        </w:rPr>
        <w:t xml:space="preserve">dolgozatát 10 munkanapon belül értékelve visszakapja, </w:t>
      </w:r>
    </w:p>
    <w:p w14:paraId="774AD5D6" w14:textId="77777777" w:rsidR="007E71DB" w:rsidRPr="005578F1" w:rsidRDefault="00555E7F"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5578F1">
        <w:rPr>
          <w:rFonts w:ascii="Times New Roman" w:eastAsia="Times New Roman" w:hAnsi="Times New Roman" w:cs="Times New Roman"/>
          <w:sz w:val="24"/>
          <w:szCs w:val="24"/>
        </w:rPr>
        <w:lastRenderedPageBreak/>
        <w:t xml:space="preserve">az óra és a foglalkozások végét jelző csengetés után a szünetet az iskola szabályainak betartásával töltse el, </w:t>
      </w:r>
    </w:p>
    <w:p w14:paraId="0CFA61F0" w14:textId="77777777" w:rsidR="007E71DB" w:rsidRPr="00BE265D" w:rsidRDefault="00555E7F"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5578F1">
        <w:rPr>
          <w:rFonts w:ascii="Times New Roman" w:eastAsia="Times New Roman" w:hAnsi="Times New Roman" w:cs="Times New Roman"/>
          <w:sz w:val="24"/>
          <w:szCs w:val="24"/>
        </w:rPr>
        <w:t xml:space="preserve">emberi méltóságát iskolai környezetében se érje sérelem, ne részesüljön testi fenyítésben, megalázó büntetésben vagy bánásmódban, illetőleg magánéletébe – családi élet, lakás, levelezés stb. - történő törvénytelen beavatkozásban, </w:t>
      </w:r>
    </w:p>
    <w:p w14:paraId="7C8BFCF1" w14:textId="77777777" w:rsidR="007E71DB" w:rsidRPr="000C0334" w:rsidRDefault="00555E7F"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 xml:space="preserve"> tájékoztatást kapjon az őt érintő kérdésekről, és hozzájusson a jogai gyakorlásához szükséges információkhoz, megismerje az iskola pedagógia programját és a helyi tanterv követelményeit, </w:t>
      </w:r>
    </w:p>
    <w:p w14:paraId="217391B4" w14:textId="77777777" w:rsidR="007E71DB" w:rsidRPr="000C0334" w:rsidRDefault="00555E7F"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 xml:space="preserve"> az érdemjegyeit az osztályzást követően megismerje, </w:t>
      </w:r>
    </w:p>
    <w:p w14:paraId="69A96C72" w14:textId="77777777" w:rsidR="007E71DB" w:rsidRPr="000C0334" w:rsidRDefault="00555E7F"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 xml:space="preserve"> szakkörön, sportkörön, tanulmányi versenyeken</w:t>
      </w:r>
      <w:r w:rsidR="00FA5164" w:rsidRPr="000C0334">
        <w:rPr>
          <w:rFonts w:ascii="Times New Roman" w:eastAsia="Times New Roman" w:hAnsi="Times New Roman" w:cs="Times New Roman"/>
          <w:sz w:val="24"/>
          <w:szCs w:val="24"/>
        </w:rPr>
        <w:t>, sportversenyeken</w:t>
      </w:r>
      <w:r w:rsidRPr="000C0334">
        <w:rPr>
          <w:rFonts w:ascii="Times New Roman" w:eastAsia="Times New Roman" w:hAnsi="Times New Roman" w:cs="Times New Roman"/>
          <w:sz w:val="24"/>
          <w:szCs w:val="24"/>
        </w:rPr>
        <w:t xml:space="preserve"> részt vegyen, ezek létrejöttét kezdeményezze, </w:t>
      </w:r>
    </w:p>
    <w:p w14:paraId="23B24B40" w14:textId="63F081F1" w:rsidR="007E71DB" w:rsidRPr="000C0334" w:rsidRDefault="00555E7F"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 xml:space="preserve"> kérelmére a jogszabályokban meghatározott eljárások szerint független vizsgabizottság előtt számot adhat tudásáról, </w:t>
      </w:r>
    </w:p>
    <w:p w14:paraId="09FD9711" w14:textId="77777777" w:rsidR="007E71DB" w:rsidRPr="000C0334" w:rsidRDefault="00555E7F"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 xml:space="preserve">joga van felmentést kérni a Nevelési Tanácsadó javaslata alapján. A felmentési jogával mindaddig élhet, míg felszerelését rendszeresen elhozza, házi feladatait elkészíti, részt vesz a számára javasolt fejlesztő foglalkozásokon. Fentiek elmulasztása esetén a felmentő határozat érvényét veszti, </w:t>
      </w:r>
    </w:p>
    <w:p w14:paraId="60991F38" w14:textId="23FFF39B" w:rsidR="007E71DB" w:rsidRPr="00610970" w:rsidRDefault="00555E7F"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 xml:space="preserve"> választhat </w:t>
      </w:r>
      <w:proofErr w:type="spellStart"/>
      <w:r w:rsidR="004666CD" w:rsidRPr="000C0334">
        <w:rPr>
          <w:rFonts w:ascii="Times New Roman" w:eastAsia="Times New Roman" w:hAnsi="Times New Roman" w:cs="Times New Roman"/>
          <w:sz w:val="24"/>
          <w:szCs w:val="24"/>
        </w:rPr>
        <w:t>diákönkormányzati</w:t>
      </w:r>
      <w:proofErr w:type="spellEnd"/>
      <w:r w:rsidR="004666CD" w:rsidRPr="000C0334">
        <w:rPr>
          <w:rFonts w:ascii="Times New Roman" w:eastAsia="Times New Roman" w:hAnsi="Times New Roman" w:cs="Times New Roman"/>
          <w:sz w:val="24"/>
          <w:szCs w:val="24"/>
        </w:rPr>
        <w:t xml:space="preserve"> képviselőt, </w:t>
      </w:r>
      <w:r w:rsidRPr="00610970">
        <w:rPr>
          <w:rFonts w:ascii="Times New Roman" w:eastAsia="Times New Roman" w:hAnsi="Times New Roman" w:cs="Times New Roman"/>
          <w:sz w:val="24"/>
          <w:szCs w:val="24"/>
        </w:rPr>
        <w:t xml:space="preserve">illetve választható </w:t>
      </w:r>
      <w:r w:rsidR="004666CD" w:rsidRPr="00610970">
        <w:rPr>
          <w:rFonts w:ascii="Times New Roman" w:eastAsia="Times New Roman" w:hAnsi="Times New Roman" w:cs="Times New Roman"/>
          <w:sz w:val="24"/>
          <w:szCs w:val="24"/>
        </w:rPr>
        <w:t>annak</w:t>
      </w:r>
      <w:r w:rsidRPr="00610970">
        <w:rPr>
          <w:rFonts w:ascii="Times New Roman" w:eastAsia="Times New Roman" w:hAnsi="Times New Roman" w:cs="Times New Roman"/>
          <w:sz w:val="24"/>
          <w:szCs w:val="24"/>
        </w:rPr>
        <w:t xml:space="preserve"> képviselőjének, valamint minden egyéb tanulóközösségi tisztségre, </w:t>
      </w:r>
    </w:p>
    <w:p w14:paraId="6D4FA273" w14:textId="77777777" w:rsidR="007E71DB" w:rsidRPr="005B108E" w:rsidRDefault="00555E7F"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610970">
        <w:rPr>
          <w:rFonts w:ascii="Times New Roman" w:eastAsia="Times New Roman" w:hAnsi="Times New Roman" w:cs="Times New Roman"/>
          <w:sz w:val="24"/>
          <w:szCs w:val="24"/>
        </w:rPr>
        <w:t xml:space="preserve">egyéni ügyeivel, gondjaival, problémáival tanáraihoz, osztályfőnökéhez, vagy az iskola vezetőjéhez forduljon, </w:t>
      </w:r>
    </w:p>
    <w:p w14:paraId="23180054" w14:textId="77777777" w:rsidR="007E71DB" w:rsidRPr="000C0334" w:rsidRDefault="00555E7F"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5B108E">
        <w:rPr>
          <w:rFonts w:ascii="Times New Roman" w:eastAsia="Times New Roman" w:hAnsi="Times New Roman" w:cs="Times New Roman"/>
          <w:sz w:val="24"/>
          <w:szCs w:val="24"/>
        </w:rPr>
        <w:t xml:space="preserve">az emberi méltóság tiszteletben tartásával szabadon véleményt nyilvánítson, javaslatot </w:t>
      </w:r>
      <w:r w:rsidRPr="000C0334">
        <w:rPr>
          <w:rFonts w:ascii="Times New Roman" w:eastAsia="Times New Roman" w:hAnsi="Times New Roman" w:cs="Times New Roman"/>
          <w:sz w:val="24"/>
          <w:szCs w:val="24"/>
        </w:rPr>
        <w:t xml:space="preserve">tegyen, </w:t>
      </w:r>
    </w:p>
    <w:p w14:paraId="6AD15561" w14:textId="77777777" w:rsidR="007E71DB" w:rsidRPr="000C0334" w:rsidRDefault="00555E7F" w:rsidP="00706DE2">
      <w:pPr>
        <w:numPr>
          <w:ilvl w:val="0"/>
          <w:numId w:val="1"/>
        </w:numPr>
        <w:pBdr>
          <w:top w:val="nil"/>
          <w:left w:val="nil"/>
          <w:bottom w:val="nil"/>
          <w:right w:val="nil"/>
          <w:between w:val="nil"/>
        </w:pBdr>
        <w:spacing w:before="60" w:after="60"/>
        <w:ind w:left="567"/>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diákérdekeket érintő döntések meghozatalában képviselője útján részt vegyen.</w:t>
      </w:r>
    </w:p>
    <w:p w14:paraId="7BC55349" w14:textId="77777777" w:rsidR="007E71DB" w:rsidRPr="000C0334" w:rsidRDefault="00555E7F" w:rsidP="000C0334">
      <w:pPr>
        <w:pStyle w:val="Cmsor3"/>
      </w:pPr>
      <w:bookmarkStart w:id="31" w:name="_Toc240428029"/>
      <w:r w:rsidRPr="000C0334">
        <w:t>A hetes feladatai</w:t>
      </w:r>
      <w:bookmarkEnd w:id="31"/>
    </w:p>
    <w:p w14:paraId="5C190AD5" w14:textId="22CA5A5B" w:rsidR="007E71DB" w:rsidRPr="000C0334" w:rsidRDefault="00555E7F" w:rsidP="000C0334">
      <w:pPr>
        <w:numPr>
          <w:ilvl w:val="0"/>
          <w:numId w:val="67"/>
        </w:numPr>
        <w:pBdr>
          <w:top w:val="nil"/>
          <w:left w:val="nil"/>
          <w:bottom w:val="nil"/>
          <w:right w:val="nil"/>
          <w:between w:val="nil"/>
        </w:pBdr>
        <w:spacing w:before="120" w:after="0"/>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A heteseket az osztályfőnök jelöli ki. Ha a hetes hiányzik</w:t>
      </w:r>
      <w:r w:rsidR="000C0334">
        <w:rPr>
          <w:rFonts w:ascii="Times New Roman" w:eastAsia="Times New Roman" w:hAnsi="Times New Roman" w:cs="Times New Roman"/>
          <w:sz w:val="24"/>
          <w:szCs w:val="24"/>
        </w:rPr>
        <w:t>,</w:t>
      </w:r>
      <w:r w:rsidRPr="000C0334">
        <w:rPr>
          <w:rFonts w:ascii="Times New Roman" w:eastAsia="Times New Roman" w:hAnsi="Times New Roman" w:cs="Times New Roman"/>
          <w:sz w:val="24"/>
          <w:szCs w:val="24"/>
        </w:rPr>
        <w:t xml:space="preserve"> helyettese a névsorban utána következő tanuló lesz.</w:t>
      </w:r>
    </w:p>
    <w:p w14:paraId="47C17C33" w14:textId="770780E9" w:rsidR="007E71DB" w:rsidRPr="000C0334" w:rsidRDefault="00555E7F" w:rsidP="000C0334">
      <w:pPr>
        <w:numPr>
          <w:ilvl w:val="0"/>
          <w:numId w:val="67"/>
        </w:numPr>
        <w:pBdr>
          <w:top w:val="nil"/>
          <w:left w:val="nil"/>
          <w:bottom w:val="nil"/>
          <w:right w:val="nil"/>
          <w:between w:val="nil"/>
        </w:pBdr>
        <w:spacing w:after="0"/>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 xml:space="preserve">Az órát tartó pedagógus 5 percet meghaladó késését jelenti az </w:t>
      </w:r>
      <w:r w:rsidR="00720231" w:rsidRPr="000C0334">
        <w:rPr>
          <w:rFonts w:ascii="Times New Roman" w:eastAsia="Times New Roman" w:hAnsi="Times New Roman" w:cs="Times New Roman"/>
          <w:sz w:val="24"/>
          <w:szCs w:val="24"/>
        </w:rPr>
        <w:t>igazgató</w:t>
      </w:r>
      <w:r w:rsidR="004666CD" w:rsidRPr="000C0334">
        <w:rPr>
          <w:rFonts w:ascii="Times New Roman" w:eastAsia="Times New Roman" w:hAnsi="Times New Roman" w:cs="Times New Roman"/>
          <w:sz w:val="24"/>
          <w:szCs w:val="24"/>
        </w:rPr>
        <w:t>n</w:t>
      </w:r>
      <w:r w:rsidR="00720231" w:rsidRPr="000C0334">
        <w:rPr>
          <w:rFonts w:ascii="Times New Roman" w:eastAsia="Times New Roman" w:hAnsi="Times New Roman" w:cs="Times New Roman"/>
          <w:sz w:val="24"/>
          <w:szCs w:val="24"/>
        </w:rPr>
        <w:t>a</w:t>
      </w:r>
      <w:r w:rsidR="004666CD" w:rsidRPr="000C0334">
        <w:rPr>
          <w:rFonts w:ascii="Times New Roman" w:eastAsia="Times New Roman" w:hAnsi="Times New Roman" w:cs="Times New Roman"/>
          <w:sz w:val="24"/>
          <w:szCs w:val="24"/>
        </w:rPr>
        <w:t xml:space="preserve">k, illetve az </w:t>
      </w:r>
      <w:r w:rsidR="00720231" w:rsidRPr="000C0334">
        <w:rPr>
          <w:rFonts w:ascii="Times New Roman" w:eastAsia="Times New Roman" w:hAnsi="Times New Roman" w:cs="Times New Roman"/>
          <w:sz w:val="24"/>
          <w:szCs w:val="24"/>
        </w:rPr>
        <w:t>igazgató</w:t>
      </w:r>
      <w:r w:rsidRPr="000C0334">
        <w:rPr>
          <w:rFonts w:ascii="Times New Roman" w:eastAsia="Times New Roman" w:hAnsi="Times New Roman" w:cs="Times New Roman"/>
          <w:sz w:val="24"/>
          <w:szCs w:val="24"/>
        </w:rPr>
        <w:t>helyettesnek.</w:t>
      </w:r>
    </w:p>
    <w:p w14:paraId="64C67CCD" w14:textId="77777777" w:rsidR="007E71DB" w:rsidRPr="000C0334" w:rsidRDefault="00555E7F" w:rsidP="000C0334">
      <w:pPr>
        <w:numPr>
          <w:ilvl w:val="0"/>
          <w:numId w:val="67"/>
        </w:numPr>
        <w:pBdr>
          <w:top w:val="nil"/>
          <w:left w:val="nil"/>
          <w:bottom w:val="nil"/>
          <w:right w:val="nil"/>
          <w:between w:val="nil"/>
        </w:pBdr>
        <w:spacing w:after="0"/>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A hetes kötelessége az óra elején jelenteni a hiányzókat az órát tartó tanárnak.</w:t>
      </w:r>
    </w:p>
    <w:p w14:paraId="2DAEC13B" w14:textId="20D41ABC" w:rsidR="007E71DB" w:rsidRPr="000C0334" w:rsidRDefault="00555E7F" w:rsidP="000C0334">
      <w:pPr>
        <w:numPr>
          <w:ilvl w:val="0"/>
          <w:numId w:val="67"/>
        </w:numPr>
        <w:pBdr>
          <w:top w:val="nil"/>
          <w:left w:val="nil"/>
          <w:bottom w:val="nil"/>
          <w:right w:val="nil"/>
          <w:between w:val="nil"/>
        </w:pBdr>
        <w:spacing w:after="0"/>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Kicsengetéskor szellőztetés, táblatörlés, krétáról történő gondoskodás.</w:t>
      </w:r>
    </w:p>
    <w:p w14:paraId="041273A5" w14:textId="47F925FB" w:rsidR="00162532" w:rsidRPr="000C0334" w:rsidRDefault="00162532" w:rsidP="000C0334">
      <w:pPr>
        <w:numPr>
          <w:ilvl w:val="0"/>
          <w:numId w:val="67"/>
        </w:numPr>
        <w:pBdr>
          <w:top w:val="nil"/>
          <w:left w:val="nil"/>
          <w:bottom w:val="nil"/>
          <w:right w:val="nil"/>
          <w:between w:val="nil"/>
        </w:pBdr>
        <w:spacing w:after="0"/>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A tanteremben található növények locsolása, gondozása</w:t>
      </w:r>
      <w:r w:rsidR="000C0334">
        <w:rPr>
          <w:rFonts w:ascii="Times New Roman" w:eastAsia="Times New Roman" w:hAnsi="Times New Roman" w:cs="Times New Roman"/>
          <w:sz w:val="24"/>
          <w:szCs w:val="24"/>
        </w:rPr>
        <w:t>.</w:t>
      </w:r>
    </w:p>
    <w:p w14:paraId="2437B878" w14:textId="77777777" w:rsidR="007E71DB" w:rsidRPr="000C0334" w:rsidRDefault="00555E7F" w:rsidP="000C0334">
      <w:pPr>
        <w:numPr>
          <w:ilvl w:val="0"/>
          <w:numId w:val="67"/>
        </w:numPr>
        <w:pBdr>
          <w:top w:val="nil"/>
          <w:left w:val="nil"/>
          <w:bottom w:val="nil"/>
          <w:right w:val="nil"/>
          <w:between w:val="nil"/>
        </w:pBdr>
        <w:spacing w:after="0"/>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A tanítás végén gondoskodik a tanterem tisztán, rendben történő elhagyásáról (szemetes kiürítése, ablak becsukása, villany leoltása).</w:t>
      </w:r>
    </w:p>
    <w:p w14:paraId="08ACAABD" w14:textId="77777777" w:rsidR="007E71DB" w:rsidRPr="000C0334" w:rsidRDefault="00555E7F" w:rsidP="000C0334">
      <w:pPr>
        <w:numPr>
          <w:ilvl w:val="0"/>
          <w:numId w:val="67"/>
        </w:numPr>
        <w:pBdr>
          <w:top w:val="nil"/>
          <w:left w:val="nil"/>
          <w:bottom w:val="nil"/>
          <w:right w:val="nil"/>
          <w:between w:val="nil"/>
        </w:pBdr>
        <w:spacing w:after="0"/>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A hetes kötelessége továbbá bármely rendbontás, fegyelmezetlenség jelentése a pedagógusnak, osztályfőnöknek.</w:t>
      </w:r>
    </w:p>
    <w:p w14:paraId="631ED1A6" w14:textId="77777777" w:rsidR="007E71DB" w:rsidRPr="000C0334" w:rsidRDefault="00555E7F" w:rsidP="000C0334">
      <w:pPr>
        <w:numPr>
          <w:ilvl w:val="0"/>
          <w:numId w:val="67"/>
        </w:numPr>
        <w:pBdr>
          <w:top w:val="nil"/>
          <w:left w:val="nil"/>
          <w:bottom w:val="nil"/>
          <w:right w:val="nil"/>
          <w:between w:val="nil"/>
        </w:pBdr>
        <w:spacing w:after="60"/>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 xml:space="preserve">A </w:t>
      </w:r>
      <w:proofErr w:type="spellStart"/>
      <w:r w:rsidRPr="000C0334">
        <w:rPr>
          <w:rFonts w:ascii="Times New Roman" w:eastAsia="Times New Roman" w:hAnsi="Times New Roman" w:cs="Times New Roman"/>
          <w:sz w:val="24"/>
          <w:szCs w:val="24"/>
        </w:rPr>
        <w:t>hetesi</w:t>
      </w:r>
      <w:proofErr w:type="spellEnd"/>
      <w:r w:rsidRPr="000C0334">
        <w:rPr>
          <w:rFonts w:ascii="Times New Roman" w:eastAsia="Times New Roman" w:hAnsi="Times New Roman" w:cs="Times New Roman"/>
          <w:sz w:val="24"/>
          <w:szCs w:val="24"/>
        </w:rPr>
        <w:t xml:space="preserve"> kötelezettség elmulasztása esetén annak súlyosságától függően az osztályfőnök dönt a fegyelmi büntetés módjáról, ill. példamutató munkavégzéskor a jutalmazásról.</w:t>
      </w:r>
    </w:p>
    <w:p w14:paraId="66454A78" w14:textId="77777777" w:rsidR="00F56ABA" w:rsidRPr="000C0334" w:rsidRDefault="00F56ABA" w:rsidP="00F56ABA">
      <w:pPr>
        <w:pBdr>
          <w:top w:val="nil"/>
          <w:left w:val="nil"/>
          <w:bottom w:val="nil"/>
          <w:right w:val="nil"/>
          <w:between w:val="nil"/>
        </w:pBdr>
        <w:spacing w:after="60"/>
        <w:ind w:left="567"/>
        <w:jc w:val="both"/>
        <w:rPr>
          <w:rFonts w:ascii="Times New Roman" w:eastAsia="Times New Roman" w:hAnsi="Times New Roman" w:cs="Times New Roman"/>
          <w:sz w:val="24"/>
          <w:szCs w:val="24"/>
        </w:rPr>
      </w:pPr>
    </w:p>
    <w:p w14:paraId="305DC7F7" w14:textId="77777777" w:rsidR="007E71DB" w:rsidRPr="000C0334" w:rsidRDefault="00555E7F" w:rsidP="000C0334">
      <w:pPr>
        <w:pStyle w:val="Cmsor3"/>
      </w:pPr>
      <w:bookmarkStart w:id="32" w:name="_Toc240428030"/>
      <w:r w:rsidRPr="000C0334">
        <w:lastRenderedPageBreak/>
        <w:t>Diákügyelet</w:t>
      </w:r>
      <w:bookmarkEnd w:id="32"/>
    </w:p>
    <w:p w14:paraId="18CD0F79" w14:textId="77777777" w:rsidR="007E71DB" w:rsidRPr="000C033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A tanítási órák közötti szünetekben a diákügyeletesek segítik az ügyeletes nevelő munkáját - az osztályfőnök útmutatása alapján.</w:t>
      </w:r>
    </w:p>
    <w:p w14:paraId="0B46C1ED" w14:textId="77777777" w:rsidR="00F56ABA" w:rsidRPr="00610970" w:rsidRDefault="00F56ABA"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0DD7460A" w14:textId="77777777" w:rsidR="007E71DB" w:rsidRPr="000C0334" w:rsidRDefault="00555E7F" w:rsidP="000C0334">
      <w:pPr>
        <w:pStyle w:val="Cmsor2"/>
      </w:pPr>
      <w:bookmarkStart w:id="33" w:name="_Toc240428031"/>
      <w:r w:rsidRPr="000C0334">
        <w:t>Intézményi ünnepek, rendezvények szabályai</w:t>
      </w:r>
      <w:bookmarkEnd w:id="33"/>
    </w:p>
    <w:p w14:paraId="16A6A023" w14:textId="77777777" w:rsidR="007E71DB" w:rsidRPr="000C0334" w:rsidRDefault="00555E7F" w:rsidP="00706DE2">
      <w:pPr>
        <w:numPr>
          <w:ilvl w:val="0"/>
          <w:numId w:val="23"/>
        </w:numPr>
        <w:pBdr>
          <w:top w:val="nil"/>
          <w:left w:val="nil"/>
          <w:bottom w:val="nil"/>
          <w:right w:val="nil"/>
          <w:between w:val="nil"/>
        </w:pBdr>
        <w:spacing w:before="120" w:after="0"/>
        <w:ind w:left="567"/>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Valamennyi tanuló köteles az iskolában tartott szervezett ünnepek megemlékezésein, a hagyományőrző rendezvényeken részt venni.</w:t>
      </w:r>
    </w:p>
    <w:p w14:paraId="115A2287" w14:textId="77777777" w:rsidR="007E71DB" w:rsidRPr="00610970" w:rsidRDefault="00555E7F" w:rsidP="00706DE2">
      <w:pPr>
        <w:numPr>
          <w:ilvl w:val="0"/>
          <w:numId w:val="23"/>
        </w:numPr>
        <w:pBdr>
          <w:top w:val="nil"/>
          <w:left w:val="nil"/>
          <w:bottom w:val="nil"/>
          <w:right w:val="nil"/>
          <w:between w:val="nil"/>
        </w:pBdr>
        <w:spacing w:after="0"/>
        <w:ind w:left="567"/>
        <w:jc w:val="both"/>
        <w:rPr>
          <w:rFonts w:ascii="Times New Roman" w:eastAsia="Times New Roman" w:hAnsi="Times New Roman" w:cs="Times New Roman"/>
          <w:sz w:val="24"/>
          <w:szCs w:val="24"/>
        </w:rPr>
      </w:pPr>
      <w:r w:rsidRPr="00610970">
        <w:rPr>
          <w:rFonts w:ascii="Times New Roman" w:eastAsia="Times New Roman" w:hAnsi="Times New Roman" w:cs="Times New Roman"/>
          <w:sz w:val="24"/>
          <w:szCs w:val="24"/>
        </w:rPr>
        <w:t>Indokolt esetben a tanuló távolmaradását az osztályfőnök engedélyezi.</w:t>
      </w:r>
    </w:p>
    <w:p w14:paraId="49EB5748" w14:textId="77777777" w:rsidR="007E71DB" w:rsidRPr="005B108E" w:rsidRDefault="00555E7F" w:rsidP="00706DE2">
      <w:pPr>
        <w:numPr>
          <w:ilvl w:val="0"/>
          <w:numId w:val="23"/>
        </w:numPr>
        <w:pBdr>
          <w:top w:val="nil"/>
          <w:left w:val="nil"/>
          <w:bottom w:val="nil"/>
          <w:right w:val="nil"/>
          <w:between w:val="nil"/>
        </w:pBdr>
        <w:spacing w:after="0"/>
        <w:ind w:left="567"/>
        <w:jc w:val="both"/>
        <w:rPr>
          <w:rFonts w:ascii="Times New Roman" w:eastAsia="Times New Roman" w:hAnsi="Times New Roman" w:cs="Times New Roman"/>
          <w:sz w:val="24"/>
          <w:szCs w:val="24"/>
        </w:rPr>
      </w:pPr>
      <w:r w:rsidRPr="00610970">
        <w:rPr>
          <w:rFonts w:ascii="Times New Roman" w:eastAsia="Times New Roman" w:hAnsi="Times New Roman" w:cs="Times New Roman"/>
          <w:sz w:val="24"/>
          <w:szCs w:val="24"/>
        </w:rPr>
        <w:t>A tanulók évnyitó és évzáró ünnepélyen fehér blúzt, inget és sötét szoknyát illetve nadrágot viseljenek.</w:t>
      </w:r>
    </w:p>
    <w:p w14:paraId="64802E82" w14:textId="4E25F5BD" w:rsidR="007E71DB" w:rsidRPr="005B108E" w:rsidRDefault="00555E7F" w:rsidP="00706DE2">
      <w:pPr>
        <w:numPr>
          <w:ilvl w:val="0"/>
          <w:numId w:val="23"/>
        </w:numPr>
        <w:pBdr>
          <w:top w:val="nil"/>
          <w:left w:val="nil"/>
          <w:bottom w:val="nil"/>
          <w:right w:val="nil"/>
          <w:between w:val="nil"/>
        </w:pBdr>
        <w:spacing w:after="60"/>
        <w:ind w:left="567"/>
        <w:jc w:val="both"/>
        <w:rPr>
          <w:rFonts w:ascii="Times New Roman" w:eastAsia="Times New Roman" w:hAnsi="Times New Roman" w:cs="Times New Roman"/>
          <w:sz w:val="24"/>
          <w:szCs w:val="24"/>
        </w:rPr>
      </w:pPr>
      <w:r w:rsidRPr="005B108E">
        <w:rPr>
          <w:rFonts w:ascii="Times New Roman" w:eastAsia="Times New Roman" w:hAnsi="Times New Roman" w:cs="Times New Roman"/>
          <w:sz w:val="24"/>
          <w:szCs w:val="24"/>
        </w:rPr>
        <w:t>Köteles környezetében, rendezvények előtt, után - pedagógus felügyelete mellett - a helyiség illetve terület rendbetételéről gondoskodni, az iskola tisztaságát megtartani.</w:t>
      </w:r>
    </w:p>
    <w:p w14:paraId="24852AC3" w14:textId="77777777" w:rsidR="00EF0FA6" w:rsidRPr="000C0334" w:rsidRDefault="00EF0FA6" w:rsidP="000C0334">
      <w:pPr>
        <w:pStyle w:val="Cmsor3"/>
      </w:pPr>
      <w:bookmarkStart w:id="34" w:name="_Toc240428032"/>
      <w:r w:rsidRPr="000C0334">
        <w:t xml:space="preserve">Iskola által szervezett </w:t>
      </w:r>
      <w:proofErr w:type="gramStart"/>
      <w:r w:rsidRPr="000C0334">
        <w:t>a</w:t>
      </w:r>
      <w:proofErr w:type="gramEnd"/>
      <w:r w:rsidRPr="000C0334">
        <w:t xml:space="preserve"> pedagógiai program végrehajtásához kapcsolódó iskolán kívüli rendezvényeken elvárt tanulói magatartás.</w:t>
      </w:r>
      <w:bookmarkEnd w:id="34"/>
    </w:p>
    <w:p w14:paraId="23C64625" w14:textId="77777777" w:rsidR="00EF0FA6" w:rsidRPr="00610970" w:rsidRDefault="00EF0FA6" w:rsidP="00706DE2">
      <w:pPr>
        <w:jc w:val="both"/>
        <w:rPr>
          <w:rFonts w:ascii="Times New Roman" w:hAnsi="Times New Roman" w:cs="Times New Roman"/>
        </w:rPr>
      </w:pPr>
      <w:r w:rsidRPr="000C0334">
        <w:rPr>
          <w:rFonts w:ascii="Times New Roman" w:hAnsi="Times New Roman" w:cs="Times New Roman"/>
        </w:rPr>
        <w:t>Az iskolán kívüli, nem rendszeres elfoglaltságot jelentő tanórán kívüli foglalkozásokról (mozi, múzeum, kirándulás stb.) a pedagógus a szülőket a Kréta naplón keresztül írásban tájékoztatja a helyszínről és az időpontról a program megvalósulása előtt minimum egy héttel.</w:t>
      </w:r>
    </w:p>
    <w:p w14:paraId="087DC1FA" w14:textId="77777777" w:rsidR="00EF0FA6" w:rsidRPr="00610970" w:rsidRDefault="00EF0FA6" w:rsidP="00706DE2">
      <w:pPr>
        <w:jc w:val="both"/>
        <w:rPr>
          <w:rFonts w:ascii="Times New Roman" w:hAnsi="Times New Roman" w:cs="Times New Roman"/>
        </w:rPr>
      </w:pPr>
      <w:proofErr w:type="gramStart"/>
      <w:r w:rsidRPr="00610970">
        <w:rPr>
          <w:rFonts w:ascii="Times New Roman" w:hAnsi="Times New Roman" w:cs="Times New Roman"/>
        </w:rPr>
        <w:t>a</w:t>
      </w:r>
      <w:proofErr w:type="gramEnd"/>
      <w:r w:rsidRPr="00610970">
        <w:rPr>
          <w:rFonts w:ascii="Times New Roman" w:hAnsi="Times New Roman" w:cs="Times New Roman"/>
        </w:rPr>
        <w:t>.) elvárt tanulói magatartás</w:t>
      </w:r>
    </w:p>
    <w:p w14:paraId="5B8740B3" w14:textId="77777777" w:rsidR="00EF0FA6" w:rsidRPr="00610970" w:rsidRDefault="00EF0FA6" w:rsidP="00706DE2">
      <w:pPr>
        <w:pStyle w:val="Listaszerbekezds"/>
        <w:numPr>
          <w:ilvl w:val="0"/>
          <w:numId w:val="33"/>
        </w:numPr>
        <w:jc w:val="both"/>
        <w:rPr>
          <w:rFonts w:ascii="Times New Roman" w:hAnsi="Times New Roman" w:cs="Times New Roman"/>
        </w:rPr>
      </w:pPr>
      <w:r w:rsidRPr="00610970">
        <w:rPr>
          <w:rFonts w:ascii="Times New Roman" w:hAnsi="Times New Roman" w:cs="Times New Roman"/>
        </w:rPr>
        <w:t>tisztelettudó viselkedés társaikkal, tanáraikkal</w:t>
      </w:r>
    </w:p>
    <w:p w14:paraId="6ECA0BA9" w14:textId="77777777" w:rsidR="00EF0FA6" w:rsidRPr="005B108E" w:rsidRDefault="00EF0FA6" w:rsidP="00706DE2">
      <w:pPr>
        <w:pStyle w:val="Listaszerbekezds"/>
        <w:numPr>
          <w:ilvl w:val="0"/>
          <w:numId w:val="33"/>
        </w:numPr>
        <w:jc w:val="both"/>
        <w:rPr>
          <w:rFonts w:ascii="Times New Roman" w:hAnsi="Times New Roman" w:cs="Times New Roman"/>
        </w:rPr>
      </w:pPr>
      <w:r w:rsidRPr="005B108E">
        <w:rPr>
          <w:rFonts w:ascii="Times New Roman" w:hAnsi="Times New Roman" w:cs="Times New Roman"/>
        </w:rPr>
        <w:t>kulturált magatartás</w:t>
      </w:r>
    </w:p>
    <w:p w14:paraId="582E3D2B" w14:textId="31D35EA5" w:rsidR="00EF0FA6" w:rsidRPr="005B108E" w:rsidRDefault="007F58BA" w:rsidP="00706DE2">
      <w:pPr>
        <w:pStyle w:val="Listaszerbekezds"/>
        <w:numPr>
          <w:ilvl w:val="0"/>
          <w:numId w:val="33"/>
        </w:numPr>
        <w:jc w:val="both"/>
        <w:rPr>
          <w:rFonts w:ascii="Times New Roman" w:hAnsi="Times New Roman" w:cs="Times New Roman"/>
        </w:rPr>
      </w:pPr>
      <w:r w:rsidRPr="005B108E">
        <w:rPr>
          <w:rFonts w:ascii="Times New Roman" w:hAnsi="Times New Roman" w:cs="Times New Roman"/>
        </w:rPr>
        <w:t xml:space="preserve">az </w:t>
      </w:r>
      <w:r w:rsidR="00EF0FA6" w:rsidRPr="005B108E">
        <w:rPr>
          <w:rFonts w:ascii="Times New Roman" w:hAnsi="Times New Roman" w:cs="Times New Roman"/>
        </w:rPr>
        <w:t>intézmény jó hírnevéhez</w:t>
      </w:r>
      <w:r w:rsidR="00BC47A4" w:rsidRPr="005B108E">
        <w:rPr>
          <w:rFonts w:ascii="Times New Roman" w:hAnsi="Times New Roman" w:cs="Times New Roman"/>
        </w:rPr>
        <w:t xml:space="preserve"> méltó </w:t>
      </w:r>
      <w:r w:rsidR="00EF0FA6" w:rsidRPr="005B108E">
        <w:rPr>
          <w:rFonts w:ascii="Times New Roman" w:hAnsi="Times New Roman" w:cs="Times New Roman"/>
        </w:rPr>
        <w:t>viselkedés</w:t>
      </w:r>
    </w:p>
    <w:p w14:paraId="00ED6E52" w14:textId="77777777" w:rsidR="00EF0FA6" w:rsidRPr="00673E7C" w:rsidRDefault="00EF0FA6" w:rsidP="00706DE2">
      <w:pPr>
        <w:pStyle w:val="Listaszerbekezds"/>
        <w:numPr>
          <w:ilvl w:val="0"/>
          <w:numId w:val="33"/>
        </w:numPr>
        <w:jc w:val="both"/>
        <w:rPr>
          <w:rFonts w:ascii="Times New Roman" w:hAnsi="Times New Roman" w:cs="Times New Roman"/>
        </w:rPr>
      </w:pPr>
      <w:r w:rsidRPr="00673E7C">
        <w:rPr>
          <w:rFonts w:ascii="Times New Roman" w:hAnsi="Times New Roman" w:cs="Times New Roman"/>
        </w:rPr>
        <w:t>megfelelés a felügyeletet ellátó pedagógusok utasításainak</w:t>
      </w:r>
    </w:p>
    <w:p w14:paraId="2FADEF25" w14:textId="77777777" w:rsidR="00EF0FA6" w:rsidRPr="006E3A5C" w:rsidRDefault="00CF2C8E" w:rsidP="00706DE2">
      <w:pPr>
        <w:jc w:val="both"/>
        <w:rPr>
          <w:rFonts w:ascii="Times New Roman" w:hAnsi="Times New Roman" w:cs="Times New Roman"/>
        </w:rPr>
      </w:pPr>
      <w:r w:rsidRPr="00673E7C">
        <w:rPr>
          <w:rFonts w:ascii="Times New Roman" w:hAnsi="Times New Roman" w:cs="Times New Roman"/>
        </w:rPr>
        <w:t>b</w:t>
      </w:r>
      <w:r w:rsidR="00EF0FA6" w:rsidRPr="00673E7C">
        <w:rPr>
          <w:rFonts w:ascii="Times New Roman" w:hAnsi="Times New Roman" w:cs="Times New Roman"/>
        </w:rPr>
        <w:t>.) a rendezvényeken a tanulók, valamint a pedagógus</w:t>
      </w:r>
      <w:r w:rsidR="00EF0FA6" w:rsidRPr="006E3A5C">
        <w:rPr>
          <w:rFonts w:ascii="Times New Roman" w:hAnsi="Times New Roman" w:cs="Times New Roman"/>
        </w:rPr>
        <w:t>ok számára tilos</w:t>
      </w:r>
    </w:p>
    <w:p w14:paraId="3EBC307D" w14:textId="77777777" w:rsidR="00EF0FA6" w:rsidRPr="006E3A5C" w:rsidRDefault="00EF0FA6" w:rsidP="00706DE2">
      <w:pPr>
        <w:pStyle w:val="Listaszerbekezds"/>
        <w:numPr>
          <w:ilvl w:val="0"/>
          <w:numId w:val="34"/>
        </w:numPr>
        <w:jc w:val="both"/>
        <w:rPr>
          <w:rFonts w:ascii="Times New Roman" w:hAnsi="Times New Roman" w:cs="Times New Roman"/>
        </w:rPr>
      </w:pPr>
      <w:r w:rsidRPr="006E3A5C">
        <w:rPr>
          <w:rFonts w:ascii="Times New Roman" w:hAnsi="Times New Roman" w:cs="Times New Roman"/>
        </w:rPr>
        <w:t>dohányzás</w:t>
      </w:r>
    </w:p>
    <w:p w14:paraId="549D0CC7" w14:textId="77777777" w:rsidR="00EF0FA6" w:rsidRPr="006E3A5C" w:rsidRDefault="00EF0FA6" w:rsidP="00706DE2">
      <w:pPr>
        <w:pStyle w:val="Listaszerbekezds"/>
        <w:numPr>
          <w:ilvl w:val="0"/>
          <w:numId w:val="34"/>
        </w:numPr>
        <w:jc w:val="both"/>
        <w:rPr>
          <w:rFonts w:ascii="Times New Roman" w:hAnsi="Times New Roman" w:cs="Times New Roman"/>
        </w:rPr>
      </w:pPr>
      <w:r w:rsidRPr="006E3A5C">
        <w:rPr>
          <w:rFonts w:ascii="Times New Roman" w:hAnsi="Times New Roman" w:cs="Times New Roman"/>
        </w:rPr>
        <w:t>szeszes ital fogyasztása</w:t>
      </w:r>
    </w:p>
    <w:p w14:paraId="28001CE4" w14:textId="54F60DC1" w:rsidR="00EF0FA6" w:rsidRPr="00610970" w:rsidRDefault="00EF0FA6" w:rsidP="00706DE2">
      <w:pPr>
        <w:pStyle w:val="Listaszerbekezds"/>
        <w:numPr>
          <w:ilvl w:val="0"/>
          <w:numId w:val="34"/>
        </w:numPr>
        <w:jc w:val="both"/>
        <w:rPr>
          <w:rFonts w:ascii="Times New Roman" w:hAnsi="Times New Roman" w:cs="Times New Roman"/>
        </w:rPr>
      </w:pPr>
      <w:r w:rsidRPr="00610970">
        <w:rPr>
          <w:rFonts w:ascii="Times New Roman" w:hAnsi="Times New Roman" w:cs="Times New Roman"/>
        </w:rPr>
        <w:t>kábító és bód</w:t>
      </w:r>
      <w:r w:rsidR="007F58BA" w:rsidRPr="00610970">
        <w:rPr>
          <w:rFonts w:ascii="Times New Roman" w:hAnsi="Times New Roman" w:cs="Times New Roman"/>
        </w:rPr>
        <w:t>ító szerek fogyasztása (energia</w:t>
      </w:r>
      <w:r w:rsidRPr="00610970">
        <w:rPr>
          <w:rFonts w:ascii="Times New Roman" w:hAnsi="Times New Roman" w:cs="Times New Roman"/>
        </w:rPr>
        <w:t>ital fogyasztása)</w:t>
      </w:r>
    </w:p>
    <w:p w14:paraId="27610E34" w14:textId="77777777" w:rsidR="00EF0FA6" w:rsidRPr="00610970" w:rsidRDefault="00EF0FA6" w:rsidP="00706DE2">
      <w:pPr>
        <w:pStyle w:val="Listaszerbekezds"/>
        <w:numPr>
          <w:ilvl w:val="0"/>
          <w:numId w:val="34"/>
        </w:numPr>
        <w:jc w:val="both"/>
        <w:rPr>
          <w:rFonts w:ascii="Times New Roman" w:hAnsi="Times New Roman" w:cs="Times New Roman"/>
        </w:rPr>
      </w:pPr>
      <w:r w:rsidRPr="00610970">
        <w:rPr>
          <w:rFonts w:ascii="Times New Roman" w:hAnsi="Times New Roman" w:cs="Times New Roman"/>
        </w:rPr>
        <w:t>alkohol vagy bódítószer által befolyásolt állapotban való megjelenés</w:t>
      </w:r>
    </w:p>
    <w:p w14:paraId="516A9D48" w14:textId="29E65A52" w:rsidR="00EF0FA6" w:rsidRPr="00610970" w:rsidRDefault="00EF0FA6" w:rsidP="00706DE2">
      <w:pPr>
        <w:jc w:val="both"/>
        <w:rPr>
          <w:rFonts w:ascii="Times New Roman" w:hAnsi="Times New Roman" w:cs="Times New Roman"/>
        </w:rPr>
      </w:pPr>
      <w:proofErr w:type="gramStart"/>
      <w:r w:rsidRPr="005B108E">
        <w:rPr>
          <w:rFonts w:ascii="Times New Roman" w:hAnsi="Times New Roman" w:cs="Times New Roman"/>
        </w:rPr>
        <w:t>c</w:t>
      </w:r>
      <w:r w:rsidR="00610970">
        <w:rPr>
          <w:rFonts w:ascii="Times New Roman" w:hAnsi="Times New Roman" w:cs="Times New Roman"/>
        </w:rPr>
        <w:t>.</w:t>
      </w:r>
      <w:proofErr w:type="gramEnd"/>
      <w:r w:rsidR="00610970" w:rsidRPr="00610970">
        <w:rPr>
          <w:rFonts w:ascii="Times New Roman" w:hAnsi="Times New Roman" w:cs="Times New Roman"/>
        </w:rPr>
        <w:t xml:space="preserve">) </w:t>
      </w:r>
      <w:r w:rsidRPr="00610970">
        <w:rPr>
          <w:rFonts w:ascii="Times New Roman" w:hAnsi="Times New Roman" w:cs="Times New Roman"/>
        </w:rPr>
        <w:t>ame</w:t>
      </w:r>
      <w:r w:rsidR="007F58BA" w:rsidRPr="00610970">
        <w:rPr>
          <w:rFonts w:ascii="Times New Roman" w:hAnsi="Times New Roman" w:cs="Times New Roman"/>
        </w:rPr>
        <w:t>nnyiben a tanuló önmagára és társa</w:t>
      </w:r>
      <w:r w:rsidRPr="00610970">
        <w:rPr>
          <w:rFonts w:ascii="Times New Roman" w:hAnsi="Times New Roman" w:cs="Times New Roman"/>
        </w:rPr>
        <w:t>ira is veszélyes magatartást gyakorol tanórai és/vagy tanórán kívüli időben</w:t>
      </w:r>
      <w:r w:rsidR="007F58BA" w:rsidRPr="00610970">
        <w:rPr>
          <w:rFonts w:ascii="Times New Roman" w:hAnsi="Times New Roman" w:cs="Times New Roman"/>
        </w:rPr>
        <w:t>,</w:t>
      </w:r>
      <w:r w:rsidRPr="00610970">
        <w:rPr>
          <w:rFonts w:ascii="Times New Roman" w:hAnsi="Times New Roman" w:cs="Times New Roman"/>
        </w:rPr>
        <w:t xml:space="preserve"> a pedagógus dönthet úgy, hogy megvonja a diák részvételi jogát az osztályprogramról, kirándulásról. Erről a szülőt legkésőbb a program kezdete előtt három nappal a Kréta naplón keresztül írásban értesíti.</w:t>
      </w:r>
    </w:p>
    <w:p w14:paraId="3CE9A9AB" w14:textId="77777777" w:rsidR="007E71DB" w:rsidRPr="00610970" w:rsidRDefault="00555E7F" w:rsidP="00610970">
      <w:pPr>
        <w:pStyle w:val="Cmsor2"/>
      </w:pPr>
      <w:bookmarkStart w:id="35" w:name="_Toc240428033"/>
      <w:r w:rsidRPr="00610970">
        <w:t>Az iskolai munkához nem kapcsolódó tárgyak elhelyezésének, bejelentésének szabályai</w:t>
      </w:r>
      <w:bookmarkEnd w:id="35"/>
    </w:p>
    <w:p w14:paraId="6B1ED991" w14:textId="413DEACE" w:rsidR="007E71DB" w:rsidRPr="00610970"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10970">
        <w:rPr>
          <w:rFonts w:ascii="Times New Roman" w:eastAsia="Times New Roman" w:hAnsi="Times New Roman" w:cs="Times New Roman"/>
          <w:sz w:val="24"/>
          <w:szCs w:val="24"/>
        </w:rPr>
        <w:t xml:space="preserve">Az iskola területére csak az oktatást szolgáló eszközöket </w:t>
      </w:r>
      <w:r w:rsidR="00B47F71" w:rsidRPr="00610970">
        <w:rPr>
          <w:rFonts w:ascii="Times New Roman" w:eastAsia="Times New Roman" w:hAnsi="Times New Roman" w:cs="Times New Roman"/>
          <w:sz w:val="24"/>
          <w:szCs w:val="24"/>
        </w:rPr>
        <w:t xml:space="preserve">szabad </w:t>
      </w:r>
      <w:r w:rsidRPr="00610970">
        <w:rPr>
          <w:rFonts w:ascii="Times New Roman" w:eastAsia="Times New Roman" w:hAnsi="Times New Roman" w:cs="Times New Roman"/>
          <w:sz w:val="24"/>
          <w:szCs w:val="24"/>
        </w:rPr>
        <w:t xml:space="preserve">behozni. Minden más tárgy behozatala külön </w:t>
      </w:r>
      <w:r w:rsidR="00720231" w:rsidRPr="00610970">
        <w:rPr>
          <w:rFonts w:ascii="Times New Roman" w:eastAsia="Times New Roman" w:hAnsi="Times New Roman" w:cs="Times New Roman"/>
          <w:sz w:val="24"/>
          <w:szCs w:val="24"/>
        </w:rPr>
        <w:t>igazgató</w:t>
      </w:r>
      <w:r w:rsidRPr="00610970">
        <w:rPr>
          <w:rFonts w:ascii="Times New Roman" w:eastAsia="Times New Roman" w:hAnsi="Times New Roman" w:cs="Times New Roman"/>
          <w:sz w:val="24"/>
          <w:szCs w:val="24"/>
        </w:rPr>
        <w:t>i, illetve osztályfőnöki engedéllyel történhet.</w:t>
      </w:r>
    </w:p>
    <w:p w14:paraId="198D755B" w14:textId="1F9D64E4" w:rsidR="007E71DB" w:rsidRPr="005B108E"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5B108E">
        <w:rPr>
          <w:rFonts w:ascii="Times New Roman" w:eastAsia="Times New Roman" w:hAnsi="Times New Roman" w:cs="Times New Roman"/>
          <w:sz w:val="24"/>
          <w:szCs w:val="24"/>
        </w:rPr>
        <w:lastRenderedPageBreak/>
        <w:t>Indokolatlanul sok pénzt, értéktárgyakat a tanuló csak saját felelősségére hozhat magával</w:t>
      </w:r>
      <w:r w:rsidR="00C16A1C" w:rsidRPr="005B108E">
        <w:rPr>
          <w:rFonts w:ascii="Times New Roman" w:eastAsia="Times New Roman" w:hAnsi="Times New Roman" w:cs="Times New Roman"/>
          <w:sz w:val="24"/>
          <w:szCs w:val="24"/>
        </w:rPr>
        <w:t>,</w:t>
      </w:r>
      <w:r w:rsidR="00B47F71" w:rsidRPr="005B108E">
        <w:rPr>
          <w:rFonts w:ascii="Times New Roman" w:eastAsia="Times New Roman" w:hAnsi="Times New Roman" w:cs="Times New Roman"/>
          <w:sz w:val="24"/>
          <w:szCs w:val="24"/>
        </w:rPr>
        <w:t xml:space="preserve"> ezek elt</w:t>
      </w:r>
      <w:r w:rsidR="00C16A1C" w:rsidRPr="005B108E">
        <w:rPr>
          <w:rFonts w:ascii="Times New Roman" w:eastAsia="Times New Roman" w:hAnsi="Times New Roman" w:cs="Times New Roman"/>
          <w:sz w:val="24"/>
          <w:szCs w:val="24"/>
        </w:rPr>
        <w:t>ű</w:t>
      </w:r>
      <w:r w:rsidR="00B47F71" w:rsidRPr="005B108E">
        <w:rPr>
          <w:rFonts w:ascii="Times New Roman" w:eastAsia="Times New Roman" w:hAnsi="Times New Roman" w:cs="Times New Roman"/>
          <w:sz w:val="24"/>
          <w:szCs w:val="24"/>
        </w:rPr>
        <w:t>nése esetén az iskola semmilyen felelősséget nem vállal.</w:t>
      </w:r>
    </w:p>
    <w:p w14:paraId="62DBEA44" w14:textId="61448C9E" w:rsidR="007E71DB" w:rsidRPr="005B108E"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 xml:space="preserve">Az iskolába mobiltelefont, </w:t>
      </w:r>
      <w:proofErr w:type="spellStart"/>
      <w:r w:rsidRPr="00673E7C">
        <w:rPr>
          <w:rFonts w:ascii="Times New Roman" w:eastAsia="Times New Roman" w:hAnsi="Times New Roman" w:cs="Times New Roman"/>
          <w:sz w:val="24"/>
          <w:szCs w:val="24"/>
        </w:rPr>
        <w:t>tabletet</w:t>
      </w:r>
      <w:proofErr w:type="spellEnd"/>
      <w:r w:rsidRPr="00673E7C">
        <w:rPr>
          <w:rFonts w:ascii="Times New Roman" w:eastAsia="Times New Roman" w:hAnsi="Times New Roman" w:cs="Times New Roman"/>
          <w:sz w:val="24"/>
          <w:szCs w:val="24"/>
        </w:rPr>
        <w:t>,</w:t>
      </w:r>
      <w:r w:rsidR="00A945A0" w:rsidRPr="00673E7C">
        <w:rPr>
          <w:rFonts w:ascii="Times New Roman" w:eastAsia="Times New Roman" w:hAnsi="Times New Roman" w:cs="Times New Roman"/>
          <w:sz w:val="24"/>
          <w:szCs w:val="24"/>
        </w:rPr>
        <w:t xml:space="preserve"> </w:t>
      </w:r>
      <w:proofErr w:type="spellStart"/>
      <w:r w:rsidR="00A945A0" w:rsidRPr="00673E7C">
        <w:rPr>
          <w:rFonts w:ascii="Times New Roman" w:eastAsia="Times New Roman" w:hAnsi="Times New Roman" w:cs="Times New Roman"/>
          <w:sz w:val="24"/>
          <w:szCs w:val="24"/>
        </w:rPr>
        <w:t>okosórát</w:t>
      </w:r>
      <w:proofErr w:type="spellEnd"/>
      <w:r w:rsidR="00B23D73" w:rsidRPr="00673E7C">
        <w:rPr>
          <w:rFonts w:ascii="Times New Roman" w:eastAsia="Times New Roman" w:hAnsi="Times New Roman" w:cs="Times New Roman"/>
          <w:sz w:val="24"/>
          <w:szCs w:val="24"/>
        </w:rPr>
        <w:t xml:space="preserve"> </w:t>
      </w:r>
      <w:r w:rsidRPr="006E3A5C">
        <w:rPr>
          <w:rFonts w:ascii="Times New Roman" w:eastAsia="Times New Roman" w:hAnsi="Times New Roman" w:cs="Times New Roman"/>
          <w:sz w:val="24"/>
          <w:szCs w:val="24"/>
        </w:rPr>
        <w:t xml:space="preserve">a tanóra védelme érdekében csak kikapcsolt állapotban szabad bevinni, s azt a tanítás kezdete előtt </w:t>
      </w:r>
      <w:r w:rsidRPr="007F2033">
        <w:rPr>
          <w:rFonts w:ascii="Times New Roman" w:eastAsia="Times New Roman" w:hAnsi="Times New Roman" w:cs="Times New Roman"/>
          <w:sz w:val="24"/>
          <w:szCs w:val="24"/>
        </w:rPr>
        <w:t xml:space="preserve">megőrzésre </w:t>
      </w:r>
      <w:r w:rsidR="00610970">
        <w:rPr>
          <w:rFonts w:ascii="Times New Roman" w:eastAsia="Times New Roman" w:hAnsi="Times New Roman" w:cs="Times New Roman"/>
          <w:sz w:val="24"/>
          <w:szCs w:val="24"/>
        </w:rPr>
        <w:t>le</w:t>
      </w:r>
      <w:r w:rsidR="00610970" w:rsidRPr="00610970">
        <w:rPr>
          <w:rFonts w:ascii="Times New Roman" w:eastAsia="Times New Roman" w:hAnsi="Times New Roman" w:cs="Times New Roman"/>
          <w:sz w:val="24"/>
          <w:szCs w:val="24"/>
        </w:rPr>
        <w:t>adni</w:t>
      </w:r>
      <w:r w:rsidRPr="00610970">
        <w:rPr>
          <w:rFonts w:ascii="Times New Roman" w:eastAsia="Times New Roman" w:hAnsi="Times New Roman" w:cs="Times New Roman"/>
          <w:sz w:val="24"/>
          <w:szCs w:val="24"/>
        </w:rPr>
        <w:t xml:space="preserve">. A leadott készüléket a tanuló a tanítási nap végén, illetve iskolából való távozása előtt visszakapja. Amennyiben bármelyik tanuló visszaél a telefon, </w:t>
      </w:r>
      <w:proofErr w:type="spellStart"/>
      <w:r w:rsidRPr="00610970">
        <w:rPr>
          <w:rFonts w:ascii="Times New Roman" w:eastAsia="Times New Roman" w:hAnsi="Times New Roman" w:cs="Times New Roman"/>
          <w:sz w:val="24"/>
          <w:szCs w:val="24"/>
        </w:rPr>
        <w:t>tablet</w:t>
      </w:r>
      <w:proofErr w:type="spellEnd"/>
      <w:r w:rsidRPr="00610970">
        <w:rPr>
          <w:rFonts w:ascii="Times New Roman" w:eastAsia="Times New Roman" w:hAnsi="Times New Roman" w:cs="Times New Roman"/>
          <w:sz w:val="24"/>
          <w:szCs w:val="24"/>
        </w:rPr>
        <w:t xml:space="preserve"> használatával, abban az esetben fegyelmi vétséget követ el, melynek következménye a készülék elvétele</w:t>
      </w:r>
      <w:r w:rsidR="00A945A0" w:rsidRPr="00610970">
        <w:rPr>
          <w:rFonts w:ascii="Times New Roman" w:eastAsia="Times New Roman" w:hAnsi="Times New Roman" w:cs="Times New Roman"/>
          <w:sz w:val="24"/>
          <w:szCs w:val="24"/>
        </w:rPr>
        <w:t xml:space="preserve"> és a következő fegyelmi fokozat beírása</w:t>
      </w:r>
      <w:r w:rsidRPr="00610970">
        <w:rPr>
          <w:rFonts w:ascii="Times New Roman" w:eastAsia="Times New Roman" w:hAnsi="Times New Roman" w:cs="Times New Roman"/>
          <w:sz w:val="24"/>
          <w:szCs w:val="24"/>
        </w:rPr>
        <w:t xml:space="preserve">.  Az elvett tárgyat csak a </w:t>
      </w:r>
      <w:r w:rsidR="00A945A0" w:rsidRPr="005B108E">
        <w:rPr>
          <w:rFonts w:ascii="Times New Roman" w:eastAsia="Times New Roman" w:hAnsi="Times New Roman" w:cs="Times New Roman"/>
          <w:sz w:val="24"/>
          <w:szCs w:val="24"/>
        </w:rPr>
        <w:t>tanítási nap végén</w:t>
      </w:r>
      <w:r w:rsidRPr="005B108E">
        <w:rPr>
          <w:rFonts w:ascii="Times New Roman" w:eastAsia="Times New Roman" w:hAnsi="Times New Roman" w:cs="Times New Roman"/>
          <w:sz w:val="24"/>
          <w:szCs w:val="24"/>
        </w:rPr>
        <w:t xml:space="preserve"> adjuk vissza.</w:t>
      </w:r>
      <w:r w:rsidR="002F366B" w:rsidRPr="005B108E">
        <w:rPr>
          <w:rFonts w:ascii="Times New Roman" w:eastAsia="Times New Roman" w:hAnsi="Times New Roman" w:cs="Times New Roman"/>
          <w:sz w:val="24"/>
          <w:szCs w:val="24"/>
        </w:rPr>
        <w:t xml:space="preserve"> A behozott eszközökért az iskola felelő</w:t>
      </w:r>
      <w:r w:rsidR="00CA50AB" w:rsidRPr="005B108E">
        <w:rPr>
          <w:rFonts w:ascii="Times New Roman" w:eastAsia="Times New Roman" w:hAnsi="Times New Roman" w:cs="Times New Roman"/>
          <w:sz w:val="24"/>
          <w:szCs w:val="24"/>
        </w:rPr>
        <w:t>s</w:t>
      </w:r>
      <w:r w:rsidR="002F366B" w:rsidRPr="005B108E">
        <w:rPr>
          <w:rFonts w:ascii="Times New Roman" w:eastAsia="Times New Roman" w:hAnsi="Times New Roman" w:cs="Times New Roman"/>
          <w:sz w:val="24"/>
          <w:szCs w:val="24"/>
        </w:rPr>
        <w:t>séget nem vállal.</w:t>
      </w:r>
    </w:p>
    <w:p w14:paraId="29B7141D" w14:textId="77777777" w:rsidR="007E71DB" w:rsidRPr="00673E7C"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A társadalmi tulajdon megbecsülése és védelme, az egyéni tulajdon tiszteletben tartása minden tanulóra nézve kötelező.</w:t>
      </w:r>
    </w:p>
    <w:p w14:paraId="6F8B551A" w14:textId="77777777" w:rsidR="007E71DB" w:rsidRPr="006E3A5C"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E3A5C">
        <w:rPr>
          <w:rFonts w:ascii="Times New Roman" w:eastAsia="Times New Roman" w:hAnsi="Times New Roman" w:cs="Times New Roman"/>
          <w:sz w:val="24"/>
          <w:szCs w:val="24"/>
        </w:rPr>
        <w:t>A tantermekben elhelyezett készülékeket önállóan a tanulók nem kapcsolhatják be, nem működtethetik.</w:t>
      </w:r>
    </w:p>
    <w:p w14:paraId="4F4CCBF8" w14:textId="5B15BC9D" w:rsidR="007E71DB" w:rsidRPr="00610970"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E3A5C">
        <w:rPr>
          <w:rFonts w:ascii="Times New Roman" w:eastAsia="Times New Roman" w:hAnsi="Times New Roman" w:cs="Times New Roman"/>
          <w:sz w:val="24"/>
          <w:szCs w:val="24"/>
        </w:rPr>
        <w:t>A kerékpárt</w:t>
      </w:r>
      <w:r w:rsidR="00610970">
        <w:rPr>
          <w:rFonts w:ascii="Times New Roman" w:eastAsia="Times New Roman" w:hAnsi="Times New Roman" w:cs="Times New Roman"/>
          <w:sz w:val="24"/>
          <w:szCs w:val="24"/>
        </w:rPr>
        <w:t xml:space="preserve"> és a rollert</w:t>
      </w:r>
      <w:r w:rsidRPr="00610970">
        <w:rPr>
          <w:rFonts w:ascii="Times New Roman" w:eastAsia="Times New Roman" w:hAnsi="Times New Roman" w:cs="Times New Roman"/>
          <w:sz w:val="24"/>
          <w:szCs w:val="24"/>
        </w:rPr>
        <w:t xml:space="preserve"> az iskola területén csak tolni lehet és azt a </w:t>
      </w:r>
      <w:r w:rsidR="00C16A1C" w:rsidRPr="00610970">
        <w:rPr>
          <w:rFonts w:ascii="Times New Roman" w:eastAsia="Times New Roman" w:hAnsi="Times New Roman" w:cs="Times New Roman"/>
          <w:sz w:val="24"/>
          <w:szCs w:val="24"/>
        </w:rPr>
        <w:t>kijelölt</w:t>
      </w:r>
      <w:r w:rsidRPr="00610970">
        <w:rPr>
          <w:rFonts w:ascii="Times New Roman" w:eastAsia="Times New Roman" w:hAnsi="Times New Roman" w:cs="Times New Roman"/>
          <w:sz w:val="24"/>
          <w:szCs w:val="24"/>
        </w:rPr>
        <w:t xml:space="preserve"> tárolóban kell lezárva tartani.</w:t>
      </w:r>
    </w:p>
    <w:p w14:paraId="5039B6F2" w14:textId="6BF1CA2B" w:rsidR="007E71DB" w:rsidRPr="00610970"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10970">
        <w:rPr>
          <w:rFonts w:ascii="Times New Roman" w:eastAsia="Times New Roman" w:hAnsi="Times New Roman" w:cs="Times New Roman"/>
          <w:sz w:val="24"/>
          <w:szCs w:val="24"/>
        </w:rPr>
        <w:t>A kerékpárokért</w:t>
      </w:r>
      <w:r w:rsidR="00610970">
        <w:rPr>
          <w:rFonts w:ascii="Times New Roman" w:eastAsia="Times New Roman" w:hAnsi="Times New Roman" w:cs="Times New Roman"/>
          <w:sz w:val="24"/>
          <w:szCs w:val="24"/>
        </w:rPr>
        <w:t>, rollerekért</w:t>
      </w:r>
      <w:r w:rsidRPr="00610970">
        <w:rPr>
          <w:rFonts w:ascii="Times New Roman" w:eastAsia="Times New Roman" w:hAnsi="Times New Roman" w:cs="Times New Roman"/>
          <w:sz w:val="24"/>
          <w:szCs w:val="24"/>
        </w:rPr>
        <w:t xml:space="preserve"> az iskola felelősséget nem vállal.</w:t>
      </w:r>
    </w:p>
    <w:p w14:paraId="512C3130" w14:textId="401834BD" w:rsidR="007E71DB" w:rsidRPr="00610970"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10970">
        <w:rPr>
          <w:rFonts w:ascii="Times New Roman" w:eastAsia="Times New Roman" w:hAnsi="Times New Roman" w:cs="Times New Roman"/>
          <w:sz w:val="24"/>
          <w:szCs w:val="24"/>
        </w:rPr>
        <w:t xml:space="preserve">A tanuló </w:t>
      </w:r>
      <w:r w:rsidR="00610970">
        <w:rPr>
          <w:rFonts w:ascii="Times New Roman" w:eastAsia="Times New Roman" w:hAnsi="Times New Roman" w:cs="Times New Roman"/>
          <w:sz w:val="24"/>
          <w:szCs w:val="24"/>
        </w:rPr>
        <w:t xml:space="preserve">a </w:t>
      </w:r>
      <w:r w:rsidRPr="00610970">
        <w:rPr>
          <w:rFonts w:ascii="Times New Roman" w:eastAsia="Times New Roman" w:hAnsi="Times New Roman" w:cs="Times New Roman"/>
          <w:sz w:val="24"/>
          <w:szCs w:val="24"/>
        </w:rPr>
        <w:t xml:space="preserve">közlekedési eszközt </w:t>
      </w:r>
      <w:r w:rsidR="00B47F71" w:rsidRPr="00610970">
        <w:rPr>
          <w:rFonts w:ascii="Times New Roman" w:eastAsia="Times New Roman" w:hAnsi="Times New Roman" w:cs="Times New Roman"/>
          <w:sz w:val="24"/>
          <w:szCs w:val="24"/>
        </w:rPr>
        <w:t xml:space="preserve">a kijelölt </w:t>
      </w:r>
      <w:proofErr w:type="spellStart"/>
      <w:r w:rsidR="00B47F71" w:rsidRPr="00610970">
        <w:rPr>
          <w:rFonts w:ascii="Times New Roman" w:eastAsia="Times New Roman" w:hAnsi="Times New Roman" w:cs="Times New Roman"/>
          <w:sz w:val="24"/>
          <w:szCs w:val="24"/>
        </w:rPr>
        <w:t>tárolóhelyen</w:t>
      </w:r>
      <w:proofErr w:type="spellEnd"/>
      <w:r w:rsidR="00B47F71" w:rsidRPr="00610970">
        <w:rPr>
          <w:rFonts w:ascii="Times New Roman" w:eastAsia="Times New Roman" w:hAnsi="Times New Roman" w:cs="Times New Roman"/>
          <w:sz w:val="24"/>
          <w:szCs w:val="24"/>
        </w:rPr>
        <w:t xml:space="preserve"> köteles elhelyezni</w:t>
      </w:r>
      <w:r w:rsidR="00C16A1C" w:rsidRPr="00610970">
        <w:rPr>
          <w:rFonts w:ascii="Times New Roman" w:eastAsia="Times New Roman" w:hAnsi="Times New Roman" w:cs="Times New Roman"/>
          <w:sz w:val="24"/>
          <w:szCs w:val="24"/>
        </w:rPr>
        <w:t>,</w:t>
      </w:r>
      <w:r w:rsidR="00B47F71" w:rsidRPr="00610970">
        <w:rPr>
          <w:rFonts w:ascii="Times New Roman" w:eastAsia="Times New Roman" w:hAnsi="Times New Roman" w:cs="Times New Roman"/>
          <w:sz w:val="24"/>
          <w:szCs w:val="24"/>
        </w:rPr>
        <w:t xml:space="preserve"> és azt csak az iskolából való távozáskor veheti újra magához.</w:t>
      </w:r>
    </w:p>
    <w:p w14:paraId="2767DF06" w14:textId="77777777" w:rsidR="007E71DB"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10970">
        <w:rPr>
          <w:rFonts w:ascii="Times New Roman" w:eastAsia="Times New Roman" w:hAnsi="Times New Roman" w:cs="Times New Roman"/>
          <w:sz w:val="24"/>
          <w:szCs w:val="24"/>
        </w:rPr>
        <w:t>Értékeinek védelméről mindenkinek saját magának kell gondoskodnia (pl. nagyobb pénzösszeg vagy személyes vagyontárgy: lakáskulcs, igazolvány, pénztárca vagy elektronikai berendezések). Az értéktárgyak őrzéséért és eltűnéséért az iskola nem vállal felelősséget csak abban az esetben, ha azt a tanuló tanítás előtt megőrzésre leadta.</w:t>
      </w:r>
    </w:p>
    <w:p w14:paraId="0673DBA0" w14:textId="77777777" w:rsidR="00610970" w:rsidRPr="00610970" w:rsidRDefault="00610970"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56E3A1D3" w14:textId="77777777" w:rsidR="00C1181D" w:rsidRPr="00610970" w:rsidRDefault="00C1181D" w:rsidP="00610970">
      <w:pPr>
        <w:pStyle w:val="Cmsor1"/>
      </w:pPr>
      <w:bookmarkStart w:id="36" w:name="_Toc240428034"/>
      <w:r w:rsidRPr="00610970">
        <w:t>A tankönyvellátás iskolán belüli szabályai</w:t>
      </w:r>
      <w:bookmarkEnd w:id="36"/>
    </w:p>
    <w:p w14:paraId="75C401C7" w14:textId="77777777" w:rsidR="00C1181D" w:rsidRPr="00610970" w:rsidRDefault="00C1181D" w:rsidP="00610970">
      <w:pPr>
        <w:pStyle w:val="Cmsor2"/>
      </w:pPr>
      <w:bookmarkStart w:id="37" w:name="_Toc240428035"/>
      <w:r w:rsidRPr="00610970">
        <w:t xml:space="preserve">A tankönyvek biztosítása </w:t>
      </w:r>
      <w:proofErr w:type="gramStart"/>
      <w:r w:rsidRPr="00610970">
        <w:t>a</w:t>
      </w:r>
      <w:proofErr w:type="gramEnd"/>
      <w:r w:rsidRPr="00610970">
        <w:t xml:space="preserve"> tanulók és pedagógusok számára</w:t>
      </w:r>
      <w:bookmarkEnd w:id="37"/>
    </w:p>
    <w:p w14:paraId="7B851F3C" w14:textId="00631ED0" w:rsidR="00C1181D" w:rsidRPr="005B108E" w:rsidRDefault="00C1181D" w:rsidP="00CA1814">
      <w:pPr>
        <w:jc w:val="both"/>
        <w:rPr>
          <w:rFonts w:ascii="Times New Roman" w:eastAsia="Times New Roman" w:hAnsi="Times New Roman" w:cs="Times New Roman"/>
          <w:sz w:val="24"/>
          <w:szCs w:val="24"/>
        </w:rPr>
      </w:pPr>
      <w:r w:rsidRPr="00610970">
        <w:rPr>
          <w:rFonts w:ascii="Times New Roman" w:eastAsia="Times New Roman" w:hAnsi="Times New Roman" w:cs="Times New Roman"/>
          <w:sz w:val="24"/>
          <w:szCs w:val="24"/>
        </w:rPr>
        <w:t xml:space="preserve">A diákok számára a tankönyvek ingyenesek. A tartós tankönyveket az iskolai könyvtár állományából biztosítjuk a diákok és a pedagógusok részére. </w:t>
      </w:r>
      <w:r w:rsidR="00CA1814" w:rsidRPr="00610970">
        <w:rPr>
          <w:rFonts w:ascii="Times New Roman" w:eastAsia="Times New Roman" w:hAnsi="Times New Roman" w:cs="Times New Roman"/>
          <w:sz w:val="24"/>
          <w:szCs w:val="24"/>
        </w:rPr>
        <w:t xml:space="preserve">A tankönyvrendelést – a munkaközösségek véleményének kikérésével – az </w:t>
      </w:r>
      <w:r w:rsidR="00720231" w:rsidRPr="00610970">
        <w:rPr>
          <w:rFonts w:ascii="Times New Roman" w:eastAsia="Times New Roman" w:hAnsi="Times New Roman" w:cs="Times New Roman"/>
          <w:sz w:val="24"/>
          <w:szCs w:val="24"/>
        </w:rPr>
        <w:t>igazgató</w:t>
      </w:r>
      <w:r w:rsidR="00CA1814" w:rsidRPr="00610970">
        <w:rPr>
          <w:rFonts w:ascii="Times New Roman" w:eastAsia="Times New Roman" w:hAnsi="Times New Roman" w:cs="Times New Roman"/>
          <w:sz w:val="24"/>
          <w:szCs w:val="24"/>
        </w:rPr>
        <w:t xml:space="preserve"> által megbízott tankönyvfelelős készíti el. Az </w:t>
      </w:r>
      <w:r w:rsidR="00720231" w:rsidRPr="00610970">
        <w:rPr>
          <w:rFonts w:ascii="Times New Roman" w:eastAsia="Times New Roman" w:hAnsi="Times New Roman" w:cs="Times New Roman"/>
          <w:sz w:val="24"/>
          <w:szCs w:val="24"/>
        </w:rPr>
        <w:t>igazgató</w:t>
      </w:r>
      <w:r w:rsidR="00CA1814" w:rsidRPr="005B108E">
        <w:rPr>
          <w:rFonts w:ascii="Times New Roman" w:eastAsia="Times New Roman" w:hAnsi="Times New Roman" w:cs="Times New Roman"/>
          <w:sz w:val="24"/>
          <w:szCs w:val="24"/>
        </w:rPr>
        <w:t xml:space="preserve"> tájékoztatja a szülőket a megrendelt tankönyvek köréről, lehetővé teszi, hogy a tankönyvrendelést a szülői közösség véleményezze. Az </w:t>
      </w:r>
      <w:r w:rsidR="00720231" w:rsidRPr="005B108E">
        <w:rPr>
          <w:rFonts w:ascii="Times New Roman" w:eastAsia="Times New Roman" w:hAnsi="Times New Roman" w:cs="Times New Roman"/>
          <w:sz w:val="24"/>
          <w:szCs w:val="24"/>
        </w:rPr>
        <w:t>igazgató</w:t>
      </w:r>
      <w:r w:rsidR="00CA1814" w:rsidRPr="005B108E">
        <w:rPr>
          <w:rFonts w:ascii="Times New Roman" w:eastAsia="Times New Roman" w:hAnsi="Times New Roman" w:cs="Times New Roman"/>
          <w:sz w:val="24"/>
          <w:szCs w:val="24"/>
        </w:rPr>
        <w:t xml:space="preserve"> és a tankönyvfelelős megküldi a tankönyvrendelési adatokat a fenntartónak egyetértő nyilatkozat beszerzése céljából.</w:t>
      </w:r>
      <w:r w:rsidR="00FD5573" w:rsidRPr="005B108E">
        <w:rPr>
          <w:rFonts w:ascii="Times New Roman" w:eastAsia="Times New Roman" w:hAnsi="Times New Roman" w:cs="Times New Roman"/>
          <w:sz w:val="24"/>
          <w:szCs w:val="24"/>
        </w:rPr>
        <w:t xml:space="preserve"> A kölcsönözhető tankönyvek jegyzékét az iskolai könyvtárban helyezzük ki minden tanév szeptember 15-ig.</w:t>
      </w:r>
    </w:p>
    <w:p w14:paraId="3D0C2906" w14:textId="77777777" w:rsidR="007E71DB" w:rsidRPr="00610970" w:rsidRDefault="00555E7F" w:rsidP="00610970">
      <w:pPr>
        <w:pStyle w:val="Cmsor2"/>
      </w:pPr>
      <w:bookmarkStart w:id="38" w:name="_Toc240428036"/>
      <w:r w:rsidRPr="00610970">
        <w:t>Tankönyvek elvesztése, rongálás esetén szükséges intézkedések</w:t>
      </w:r>
      <w:bookmarkEnd w:id="38"/>
    </w:p>
    <w:p w14:paraId="168E9822" w14:textId="7BABFFDD" w:rsidR="007E71DB" w:rsidRPr="00610970"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10970">
        <w:rPr>
          <w:rFonts w:ascii="Times New Roman" w:eastAsia="Times New Roman" w:hAnsi="Times New Roman" w:cs="Times New Roman"/>
          <w:sz w:val="24"/>
          <w:szCs w:val="24"/>
        </w:rPr>
        <w:t xml:space="preserve">Az iskolai könyvtárból kölcsönzött tankönyvek a tantárgy tanulásáig a tanulónál maradhatnak, azonban minden tanév végén legkésőbb </w:t>
      </w:r>
      <w:r w:rsidR="00FC65D9">
        <w:rPr>
          <w:rFonts w:ascii="Times New Roman" w:eastAsia="Times New Roman" w:hAnsi="Times New Roman" w:cs="Times New Roman"/>
          <w:sz w:val="24"/>
          <w:szCs w:val="24"/>
        </w:rPr>
        <w:t>az utolsó tanítási napig</w:t>
      </w:r>
      <w:r w:rsidRPr="00610970">
        <w:rPr>
          <w:rFonts w:ascii="Times New Roman" w:eastAsia="Times New Roman" w:hAnsi="Times New Roman" w:cs="Times New Roman"/>
          <w:sz w:val="24"/>
          <w:szCs w:val="24"/>
        </w:rPr>
        <w:t xml:space="preserve"> köteles az iskolai könyvtárba </w:t>
      </w:r>
      <w:r w:rsidRPr="00610970">
        <w:rPr>
          <w:rFonts w:ascii="Times New Roman" w:eastAsia="Times New Roman" w:hAnsi="Times New Roman" w:cs="Times New Roman"/>
          <w:sz w:val="24"/>
          <w:szCs w:val="24"/>
        </w:rPr>
        <w:lastRenderedPageBreak/>
        <w:t>visszajuttatni. Amennyiben a tanuló a tanulmányait javító- vagy osztályozóvizsga letételével folytathatja, a könyvtári könyvek leadási határideje a javító- osztályozóvizsga napja.</w:t>
      </w:r>
    </w:p>
    <w:p w14:paraId="776F18BB" w14:textId="77777777" w:rsidR="007E71DB" w:rsidRPr="005B108E"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10970">
        <w:rPr>
          <w:rFonts w:ascii="Times New Roman" w:eastAsia="Times New Roman" w:hAnsi="Times New Roman" w:cs="Times New Roman"/>
          <w:sz w:val="24"/>
          <w:szCs w:val="24"/>
        </w:rPr>
        <w:t xml:space="preserve">Amennyiben a tanuló iskolát vált, a könyvtárból kölcsönzött tartós </w:t>
      </w:r>
      <w:proofErr w:type="gramStart"/>
      <w:r w:rsidRPr="00610970">
        <w:rPr>
          <w:rFonts w:ascii="Times New Roman" w:eastAsia="Times New Roman" w:hAnsi="Times New Roman" w:cs="Times New Roman"/>
          <w:sz w:val="24"/>
          <w:szCs w:val="24"/>
        </w:rPr>
        <w:t>tankönyv(</w:t>
      </w:r>
      <w:proofErr w:type="spellStart"/>
      <w:proofErr w:type="gramEnd"/>
      <w:r w:rsidRPr="00610970">
        <w:rPr>
          <w:rFonts w:ascii="Times New Roman" w:eastAsia="Times New Roman" w:hAnsi="Times New Roman" w:cs="Times New Roman"/>
          <w:sz w:val="24"/>
          <w:szCs w:val="24"/>
        </w:rPr>
        <w:t>ek</w:t>
      </w:r>
      <w:proofErr w:type="spellEnd"/>
      <w:r w:rsidRPr="00610970">
        <w:rPr>
          <w:rFonts w:ascii="Times New Roman" w:eastAsia="Times New Roman" w:hAnsi="Times New Roman" w:cs="Times New Roman"/>
          <w:sz w:val="24"/>
          <w:szCs w:val="24"/>
        </w:rPr>
        <w:t>)et köteles visszaadni. A tanuló a támogatásként kapott ingyenes tankönyvet köteles megőrizni és azt rendeltetésszerűen használni. Az iskolai tulajdonú tankönyv esetén meg kell téríteni a tankönyv árát, ha az elvész.</w:t>
      </w:r>
    </w:p>
    <w:p w14:paraId="7C14A99A" w14:textId="77777777" w:rsidR="007E71DB" w:rsidRPr="005B108E"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5B108E">
        <w:rPr>
          <w:rFonts w:ascii="Times New Roman" w:eastAsia="Times New Roman" w:hAnsi="Times New Roman" w:cs="Times New Roman"/>
          <w:sz w:val="24"/>
          <w:szCs w:val="24"/>
        </w:rPr>
        <w:t>Nem kell megtéríteni a munkatankönyv, munkafüzet rendeltetésszerű használatából származó értékcsökkenést.</w:t>
      </w:r>
    </w:p>
    <w:p w14:paraId="3FBB79E6" w14:textId="77777777" w:rsidR="003F2D9F" w:rsidRPr="005B108E" w:rsidRDefault="003F2D9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3894BC7D" w14:textId="77777777" w:rsidR="007E71DB" w:rsidRPr="00610970" w:rsidRDefault="00555E7F" w:rsidP="00610970">
      <w:pPr>
        <w:pStyle w:val="Cmsor1"/>
      </w:pPr>
      <w:bookmarkStart w:id="39" w:name="_Toc240428037"/>
      <w:r w:rsidRPr="00610970">
        <w:t>Az iskolai munkarendhez kapcsolódó szabályok</w:t>
      </w:r>
      <w:bookmarkEnd w:id="39"/>
    </w:p>
    <w:p w14:paraId="3D0FD543" w14:textId="77777777" w:rsidR="007E71DB" w:rsidRPr="00610970" w:rsidRDefault="00555E7F" w:rsidP="00610970">
      <w:pPr>
        <w:pStyle w:val="Cmsor2"/>
      </w:pPr>
      <w:bookmarkStart w:id="40" w:name="_Toc240428038"/>
      <w:r w:rsidRPr="00610970">
        <w:t xml:space="preserve">Az iskola </w:t>
      </w:r>
      <w:r w:rsidR="00CA1814" w:rsidRPr="00610970">
        <w:t>NYITVATARTÁSA</w:t>
      </w:r>
      <w:bookmarkEnd w:id="40"/>
    </w:p>
    <w:p w14:paraId="67629366" w14:textId="77777777" w:rsidR="00610970" w:rsidRDefault="00555E7F" w:rsidP="00610970">
      <w:pPr>
        <w:pBdr>
          <w:top w:val="nil"/>
          <w:left w:val="nil"/>
          <w:bottom w:val="nil"/>
          <w:right w:val="nil"/>
          <w:between w:val="nil"/>
        </w:pBdr>
        <w:spacing w:before="120" w:after="60"/>
        <w:jc w:val="both"/>
        <w:rPr>
          <w:rFonts w:ascii="Times New Roman" w:eastAsia="Times New Roman" w:hAnsi="Times New Roman" w:cs="Times New Roman"/>
          <w:sz w:val="24"/>
          <w:szCs w:val="24"/>
        </w:rPr>
      </w:pPr>
      <w:bookmarkStart w:id="41" w:name="_heading=h.2bn6wsx" w:colFirst="0" w:colLast="0"/>
      <w:bookmarkEnd w:id="41"/>
      <w:r w:rsidRPr="00610970">
        <w:rPr>
          <w:rFonts w:ascii="Times New Roman" w:eastAsia="Times New Roman" w:hAnsi="Times New Roman" w:cs="Times New Roman"/>
          <w:sz w:val="24"/>
          <w:szCs w:val="24"/>
        </w:rPr>
        <w:t xml:space="preserve">Az iskola szombaton, vasárnap és munkaszüneti napokon zárva van. A szokásos nyitvatartási rendtől való eltérésre csak az </w:t>
      </w:r>
      <w:r w:rsidR="00720231" w:rsidRPr="00610970">
        <w:rPr>
          <w:rFonts w:ascii="Times New Roman" w:eastAsia="Times New Roman" w:hAnsi="Times New Roman" w:cs="Times New Roman"/>
          <w:sz w:val="24"/>
          <w:szCs w:val="24"/>
        </w:rPr>
        <w:t>igazgató</w:t>
      </w:r>
      <w:r w:rsidRPr="00610970">
        <w:rPr>
          <w:rFonts w:ascii="Times New Roman" w:eastAsia="Times New Roman" w:hAnsi="Times New Roman" w:cs="Times New Roman"/>
          <w:sz w:val="24"/>
          <w:szCs w:val="24"/>
        </w:rPr>
        <w:t xml:space="preserve"> adhat engedélyt</w:t>
      </w:r>
      <w:r w:rsidR="00C16A1C" w:rsidRPr="00610970">
        <w:rPr>
          <w:rFonts w:ascii="Times New Roman" w:eastAsia="Times New Roman" w:hAnsi="Times New Roman" w:cs="Times New Roman"/>
          <w:sz w:val="24"/>
          <w:szCs w:val="24"/>
        </w:rPr>
        <w:t xml:space="preserve"> </w:t>
      </w:r>
      <w:r w:rsidRPr="00610970">
        <w:rPr>
          <w:rFonts w:ascii="Times New Roman" w:eastAsia="Times New Roman" w:hAnsi="Times New Roman" w:cs="Times New Roman"/>
          <w:sz w:val="24"/>
          <w:szCs w:val="24"/>
        </w:rPr>
        <w:t>eseti kérelmek alapján.</w:t>
      </w:r>
    </w:p>
    <w:p w14:paraId="443C0E03" w14:textId="4BBD8E17" w:rsidR="00610970" w:rsidRPr="00176604" w:rsidRDefault="00610970" w:rsidP="00610970">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176604">
        <w:rPr>
          <w:rFonts w:ascii="Times New Roman" w:eastAsia="Times New Roman" w:hAnsi="Times New Roman" w:cs="Times New Roman"/>
          <w:sz w:val="24"/>
          <w:szCs w:val="24"/>
        </w:rPr>
        <w:t>Az iskola a tanulók számára 7</w:t>
      </w:r>
      <w:r w:rsidRPr="00176604">
        <w:rPr>
          <w:rFonts w:ascii="Times New Roman" w:eastAsia="Times New Roman" w:hAnsi="Times New Roman" w:cs="Times New Roman"/>
          <w:sz w:val="24"/>
          <w:szCs w:val="24"/>
          <w:vertAlign w:val="superscript"/>
        </w:rPr>
        <w:t>00</w:t>
      </w:r>
      <w:r w:rsidRPr="00176604">
        <w:rPr>
          <w:rFonts w:ascii="Times New Roman" w:eastAsia="Times New Roman" w:hAnsi="Times New Roman" w:cs="Times New Roman"/>
          <w:sz w:val="24"/>
          <w:szCs w:val="24"/>
        </w:rPr>
        <w:t>- 18</w:t>
      </w:r>
      <w:r w:rsidRPr="00176604">
        <w:rPr>
          <w:rFonts w:ascii="Times New Roman" w:eastAsia="Times New Roman" w:hAnsi="Times New Roman" w:cs="Times New Roman"/>
          <w:sz w:val="24"/>
          <w:szCs w:val="24"/>
          <w:vertAlign w:val="superscript"/>
        </w:rPr>
        <w:t>00</w:t>
      </w:r>
      <w:r w:rsidRPr="00176604">
        <w:rPr>
          <w:rFonts w:ascii="Times New Roman" w:eastAsia="Times New Roman" w:hAnsi="Times New Roman" w:cs="Times New Roman"/>
          <w:sz w:val="24"/>
          <w:szCs w:val="24"/>
        </w:rPr>
        <w:t xml:space="preserve"> óráig tart nyitva. Az iskola a szervezett foglalkozások idején felül - a nyitvatartási időben – pedagógus felügyeletet nem biztosít.</w:t>
      </w:r>
    </w:p>
    <w:p w14:paraId="6356799E" w14:textId="77777777" w:rsidR="007E71DB" w:rsidRPr="00610970" w:rsidRDefault="00555E7F" w:rsidP="00610970">
      <w:pPr>
        <w:pStyle w:val="Cmsor2"/>
        <w:rPr>
          <w:rFonts w:eastAsia="Times New Roman"/>
        </w:rPr>
      </w:pPr>
      <w:bookmarkStart w:id="42" w:name="_Toc240428039"/>
      <w:r w:rsidRPr="00610970">
        <w:t>Az iskola működés rendje</w:t>
      </w:r>
      <w:bookmarkEnd w:id="42"/>
    </w:p>
    <w:p w14:paraId="016558EA" w14:textId="1083ACE3" w:rsidR="007E71DB" w:rsidRPr="007A0418"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A tanítás 8</w:t>
      </w:r>
      <w:r w:rsidRPr="00673E7C">
        <w:rPr>
          <w:rFonts w:ascii="Times New Roman" w:eastAsia="Times New Roman" w:hAnsi="Times New Roman" w:cs="Times New Roman"/>
          <w:sz w:val="24"/>
          <w:szCs w:val="24"/>
          <w:vertAlign w:val="superscript"/>
        </w:rPr>
        <w:t>00</w:t>
      </w:r>
      <w:r w:rsidRPr="006E3A5C">
        <w:rPr>
          <w:rFonts w:ascii="Times New Roman" w:eastAsia="Times New Roman" w:hAnsi="Times New Roman" w:cs="Times New Roman"/>
          <w:sz w:val="24"/>
          <w:szCs w:val="24"/>
        </w:rPr>
        <w:t xml:space="preserve"> órakor kezdődik. </w:t>
      </w:r>
      <w:r w:rsidR="00FF21AD" w:rsidRPr="006E3A5C">
        <w:rPr>
          <w:rFonts w:ascii="Times New Roman" w:eastAsia="Times New Roman" w:hAnsi="Times New Roman" w:cs="Times New Roman"/>
          <w:sz w:val="24"/>
          <w:szCs w:val="24"/>
        </w:rPr>
        <w:t>Az osztályokban</w:t>
      </w:r>
      <w:r w:rsidRPr="006E3A5C">
        <w:rPr>
          <w:rFonts w:ascii="Times New Roman" w:eastAsia="Times New Roman" w:hAnsi="Times New Roman" w:cs="Times New Roman"/>
          <w:sz w:val="24"/>
          <w:szCs w:val="24"/>
        </w:rPr>
        <w:t xml:space="preserve"> legalább heti egy napon </w:t>
      </w:r>
      <w:r w:rsidR="00FF21AD" w:rsidRPr="007F2033">
        <w:rPr>
          <w:rFonts w:ascii="Times New Roman" w:eastAsia="Times New Roman" w:hAnsi="Times New Roman" w:cs="Times New Roman"/>
          <w:sz w:val="24"/>
          <w:szCs w:val="24"/>
        </w:rPr>
        <w:t xml:space="preserve">lehetőség szerint </w:t>
      </w:r>
      <w:r w:rsidRPr="007F2033">
        <w:rPr>
          <w:rFonts w:ascii="Times New Roman" w:eastAsia="Times New Roman" w:hAnsi="Times New Roman" w:cs="Times New Roman"/>
          <w:sz w:val="24"/>
          <w:szCs w:val="24"/>
        </w:rPr>
        <w:t>7:45</w:t>
      </w:r>
      <w:r w:rsidR="00FF21AD" w:rsidRPr="007F2033">
        <w:rPr>
          <w:rFonts w:ascii="Times New Roman" w:eastAsia="Times New Roman" w:hAnsi="Times New Roman" w:cs="Times New Roman"/>
          <w:sz w:val="24"/>
          <w:szCs w:val="24"/>
        </w:rPr>
        <w:t xml:space="preserve"> és </w:t>
      </w:r>
      <w:r w:rsidRPr="000D5390">
        <w:rPr>
          <w:rFonts w:ascii="Times New Roman" w:eastAsia="Times New Roman" w:hAnsi="Times New Roman" w:cs="Times New Roman"/>
          <w:sz w:val="24"/>
          <w:szCs w:val="24"/>
        </w:rPr>
        <w:t xml:space="preserve">8:00 </w:t>
      </w:r>
      <w:r w:rsidR="00FF21AD" w:rsidRPr="007A0418">
        <w:rPr>
          <w:rFonts w:ascii="Times New Roman" w:eastAsia="Times New Roman" w:hAnsi="Times New Roman" w:cs="Times New Roman"/>
          <w:sz w:val="24"/>
          <w:szCs w:val="24"/>
        </w:rPr>
        <w:t xml:space="preserve">óra között </w:t>
      </w:r>
      <w:r w:rsidRPr="007A0418">
        <w:rPr>
          <w:rFonts w:ascii="Times New Roman" w:eastAsia="Times New Roman" w:hAnsi="Times New Roman" w:cs="Times New Roman"/>
          <w:sz w:val="24"/>
          <w:szCs w:val="24"/>
        </w:rPr>
        <w:t xml:space="preserve">ráhangolódás </w:t>
      </w:r>
      <w:r w:rsidR="00FC65D9" w:rsidRPr="007A0418">
        <w:rPr>
          <w:rFonts w:ascii="Times New Roman" w:eastAsia="Times New Roman" w:hAnsi="Times New Roman" w:cs="Times New Roman"/>
          <w:sz w:val="24"/>
          <w:szCs w:val="24"/>
        </w:rPr>
        <w:t>történ</w:t>
      </w:r>
      <w:r w:rsidR="00FC65D9">
        <w:rPr>
          <w:rFonts w:ascii="Times New Roman" w:eastAsia="Times New Roman" w:hAnsi="Times New Roman" w:cs="Times New Roman"/>
          <w:sz w:val="24"/>
          <w:szCs w:val="24"/>
        </w:rPr>
        <w:t>het</w:t>
      </w:r>
      <w:r w:rsidRPr="007A0418">
        <w:rPr>
          <w:rFonts w:ascii="Times New Roman" w:eastAsia="Times New Roman" w:hAnsi="Times New Roman" w:cs="Times New Roman"/>
          <w:sz w:val="24"/>
          <w:szCs w:val="24"/>
        </w:rPr>
        <w:t>.</w:t>
      </w:r>
    </w:p>
    <w:p w14:paraId="2810AC3A" w14:textId="77777777" w:rsidR="007E71DB" w:rsidRPr="007A0418"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A tanórák 45 percesek, a szünetek időtartama 15 perc. Kivétel az 5. órát követő szünet, amely 10 perces.</w:t>
      </w:r>
    </w:p>
    <w:p w14:paraId="22ABEEC9" w14:textId="77777777" w:rsidR="007E71DB" w:rsidRPr="007A0418"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Tanítási idő: 8</w:t>
      </w:r>
      <w:r w:rsidRPr="007A0418">
        <w:rPr>
          <w:rFonts w:ascii="Times New Roman" w:eastAsia="Times New Roman" w:hAnsi="Times New Roman" w:cs="Times New Roman"/>
          <w:sz w:val="24"/>
          <w:szCs w:val="24"/>
          <w:vertAlign w:val="superscript"/>
        </w:rPr>
        <w:t>00</w:t>
      </w:r>
      <w:r w:rsidRPr="007A0418">
        <w:rPr>
          <w:rFonts w:ascii="Times New Roman" w:eastAsia="Times New Roman" w:hAnsi="Times New Roman" w:cs="Times New Roman"/>
          <w:sz w:val="24"/>
          <w:szCs w:val="24"/>
        </w:rPr>
        <w:t>-13</w:t>
      </w:r>
      <w:r w:rsidRPr="007A0418">
        <w:rPr>
          <w:rFonts w:ascii="Times New Roman" w:eastAsia="Times New Roman" w:hAnsi="Times New Roman" w:cs="Times New Roman"/>
          <w:sz w:val="24"/>
          <w:szCs w:val="24"/>
          <w:vertAlign w:val="superscript"/>
        </w:rPr>
        <w:t xml:space="preserve">40 </w:t>
      </w:r>
    </w:p>
    <w:p w14:paraId="38F45F76" w14:textId="01A74315"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Az egész napos iskolai oktatásban résztvevő osztályok napi beosztása az osztályban tanító két osztályfőnök tantárgyfelosztásának megfelelően zajlik. A tanórák 8</w:t>
      </w:r>
      <w:r w:rsidRPr="007A0418">
        <w:rPr>
          <w:rFonts w:ascii="Times New Roman" w:eastAsia="Times New Roman" w:hAnsi="Times New Roman" w:cs="Times New Roman"/>
          <w:sz w:val="24"/>
          <w:szCs w:val="24"/>
          <w:vertAlign w:val="superscript"/>
        </w:rPr>
        <w:t>00</w:t>
      </w:r>
      <w:r w:rsidRPr="007A0418">
        <w:rPr>
          <w:rFonts w:ascii="Times New Roman" w:eastAsia="Times New Roman" w:hAnsi="Times New Roman" w:cs="Times New Roman"/>
          <w:sz w:val="24"/>
          <w:szCs w:val="24"/>
        </w:rPr>
        <w:t>-16</w:t>
      </w:r>
      <w:r w:rsidRPr="007A0418">
        <w:rPr>
          <w:rFonts w:ascii="Times New Roman" w:eastAsia="Times New Roman" w:hAnsi="Times New Roman" w:cs="Times New Roman"/>
          <w:sz w:val="24"/>
          <w:szCs w:val="24"/>
          <w:vertAlign w:val="superscript"/>
        </w:rPr>
        <w:t>00</w:t>
      </w:r>
      <w:r w:rsidRPr="007A0418">
        <w:rPr>
          <w:rFonts w:ascii="Times New Roman" w:eastAsia="Times New Roman" w:hAnsi="Times New Roman" w:cs="Times New Roman"/>
          <w:sz w:val="24"/>
          <w:szCs w:val="24"/>
        </w:rPr>
        <w:t>-ig a tanulók terhelhetőségén</w:t>
      </w:r>
      <w:r w:rsidRPr="00B74EC7">
        <w:rPr>
          <w:rFonts w:ascii="Times New Roman" w:eastAsia="Times New Roman" w:hAnsi="Times New Roman" w:cs="Times New Roman"/>
          <w:sz w:val="24"/>
          <w:szCs w:val="24"/>
        </w:rPr>
        <w:t xml:space="preserve">ek megfelelően zajlanak, melyeket úgynevezett szabad foglalkozások egészítenek ki. A tanórák időtartama a tanulók figyelmének </w:t>
      </w:r>
      <w:r w:rsidR="00CA1814" w:rsidRPr="00B74EC7">
        <w:rPr>
          <w:rFonts w:ascii="Times New Roman" w:eastAsia="Times New Roman" w:hAnsi="Times New Roman" w:cs="Times New Roman"/>
          <w:sz w:val="24"/>
          <w:szCs w:val="24"/>
        </w:rPr>
        <w:t>figyelembevételével</w:t>
      </w:r>
      <w:r w:rsidRPr="00B74EC7">
        <w:rPr>
          <w:rFonts w:ascii="Times New Roman" w:eastAsia="Times New Roman" w:hAnsi="Times New Roman" w:cs="Times New Roman"/>
          <w:sz w:val="24"/>
          <w:szCs w:val="24"/>
        </w:rPr>
        <w:t xml:space="preserve"> alakul. </w:t>
      </w:r>
    </w:p>
    <w:p w14:paraId="11FF0A2C" w14:textId="77777777"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 tanórák és szünetek rendje:</w:t>
      </w:r>
    </w:p>
    <w:p w14:paraId="0036031E" w14:textId="77777777" w:rsidR="007E71DB" w:rsidRPr="00B74EC7" w:rsidRDefault="00555E7F" w:rsidP="00706DE2">
      <w:pPr>
        <w:pBdr>
          <w:top w:val="nil"/>
          <w:left w:val="nil"/>
          <w:bottom w:val="nil"/>
          <w:right w:val="nil"/>
          <w:between w:val="nil"/>
        </w:pBdr>
        <w:tabs>
          <w:tab w:val="center" w:pos="1985"/>
          <w:tab w:val="center" w:pos="3402"/>
          <w:tab w:val="center" w:pos="4962"/>
        </w:tabs>
        <w:spacing w:before="120" w:after="60"/>
        <w:jc w:val="both"/>
        <w:rPr>
          <w:rFonts w:ascii="Times New Roman" w:eastAsia="Times New Roman" w:hAnsi="Times New Roman" w:cs="Times New Roman"/>
          <w:b/>
          <w:sz w:val="24"/>
          <w:szCs w:val="24"/>
        </w:rPr>
      </w:pPr>
      <w:r w:rsidRPr="00B74EC7">
        <w:rPr>
          <w:rFonts w:ascii="Times New Roman" w:eastAsia="Times New Roman" w:hAnsi="Times New Roman" w:cs="Times New Roman"/>
          <w:b/>
          <w:sz w:val="24"/>
          <w:szCs w:val="24"/>
        </w:rPr>
        <w:tab/>
        <w:t>Óra</w:t>
      </w:r>
      <w:r w:rsidRPr="00B74EC7">
        <w:rPr>
          <w:rFonts w:ascii="Times New Roman" w:eastAsia="Times New Roman" w:hAnsi="Times New Roman" w:cs="Times New Roman"/>
          <w:b/>
          <w:sz w:val="24"/>
          <w:szCs w:val="24"/>
        </w:rPr>
        <w:tab/>
        <w:t>Becsengetés</w:t>
      </w:r>
      <w:r w:rsidRPr="00B74EC7">
        <w:rPr>
          <w:rFonts w:ascii="Times New Roman" w:eastAsia="Times New Roman" w:hAnsi="Times New Roman" w:cs="Times New Roman"/>
          <w:b/>
          <w:sz w:val="24"/>
          <w:szCs w:val="24"/>
        </w:rPr>
        <w:tab/>
        <w:t>Kicsengetés</w:t>
      </w:r>
    </w:p>
    <w:p w14:paraId="3322542A" w14:textId="77777777" w:rsidR="007E71DB" w:rsidRPr="00B74EC7" w:rsidRDefault="00555E7F" w:rsidP="00706DE2">
      <w:pPr>
        <w:pBdr>
          <w:top w:val="nil"/>
          <w:left w:val="nil"/>
          <w:bottom w:val="nil"/>
          <w:right w:val="nil"/>
          <w:between w:val="nil"/>
        </w:pBdr>
        <w:tabs>
          <w:tab w:val="center" w:pos="1985"/>
          <w:tab w:val="center" w:pos="3402"/>
          <w:tab w:val="center" w:pos="4962"/>
        </w:tabs>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b/>
        <w:t>1.</w:t>
      </w:r>
      <w:r w:rsidRPr="00B74EC7">
        <w:rPr>
          <w:rFonts w:ascii="Times New Roman" w:eastAsia="Times New Roman" w:hAnsi="Times New Roman" w:cs="Times New Roman"/>
          <w:sz w:val="24"/>
          <w:szCs w:val="24"/>
        </w:rPr>
        <w:tab/>
        <w:t>8</w:t>
      </w:r>
      <w:r w:rsidRPr="00B74EC7">
        <w:rPr>
          <w:rFonts w:ascii="Times New Roman" w:eastAsia="Times New Roman" w:hAnsi="Times New Roman" w:cs="Times New Roman"/>
          <w:sz w:val="24"/>
          <w:szCs w:val="24"/>
          <w:vertAlign w:val="superscript"/>
        </w:rPr>
        <w:t>00</w:t>
      </w:r>
      <w:r w:rsidRPr="00B74EC7">
        <w:rPr>
          <w:rFonts w:ascii="Times New Roman" w:eastAsia="Times New Roman" w:hAnsi="Times New Roman" w:cs="Times New Roman"/>
          <w:sz w:val="24"/>
          <w:szCs w:val="24"/>
        </w:rPr>
        <w:tab/>
        <w:t>8</w:t>
      </w:r>
      <w:r w:rsidRPr="00B74EC7">
        <w:rPr>
          <w:rFonts w:ascii="Times New Roman" w:eastAsia="Times New Roman" w:hAnsi="Times New Roman" w:cs="Times New Roman"/>
          <w:sz w:val="24"/>
          <w:szCs w:val="24"/>
          <w:vertAlign w:val="superscript"/>
        </w:rPr>
        <w:t>45</w:t>
      </w:r>
    </w:p>
    <w:p w14:paraId="4703A6ED" w14:textId="77777777" w:rsidR="007E71DB" w:rsidRPr="00B74EC7" w:rsidRDefault="00555E7F" w:rsidP="00706DE2">
      <w:pPr>
        <w:pBdr>
          <w:top w:val="nil"/>
          <w:left w:val="nil"/>
          <w:bottom w:val="nil"/>
          <w:right w:val="nil"/>
          <w:between w:val="nil"/>
        </w:pBdr>
        <w:tabs>
          <w:tab w:val="center" w:pos="1985"/>
          <w:tab w:val="center" w:pos="3402"/>
          <w:tab w:val="center" w:pos="4962"/>
        </w:tabs>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b/>
        <w:t>2.</w:t>
      </w:r>
      <w:r w:rsidRPr="00B74EC7">
        <w:rPr>
          <w:rFonts w:ascii="Times New Roman" w:eastAsia="Times New Roman" w:hAnsi="Times New Roman" w:cs="Times New Roman"/>
          <w:sz w:val="24"/>
          <w:szCs w:val="24"/>
        </w:rPr>
        <w:tab/>
        <w:t>9</w:t>
      </w:r>
      <w:r w:rsidRPr="00B74EC7">
        <w:rPr>
          <w:rFonts w:ascii="Times New Roman" w:eastAsia="Times New Roman" w:hAnsi="Times New Roman" w:cs="Times New Roman"/>
          <w:sz w:val="24"/>
          <w:szCs w:val="24"/>
          <w:vertAlign w:val="superscript"/>
        </w:rPr>
        <w:t>00</w:t>
      </w:r>
      <w:r w:rsidRPr="00B74EC7">
        <w:rPr>
          <w:rFonts w:ascii="Times New Roman" w:eastAsia="Times New Roman" w:hAnsi="Times New Roman" w:cs="Times New Roman"/>
          <w:sz w:val="24"/>
          <w:szCs w:val="24"/>
        </w:rPr>
        <w:tab/>
        <w:t>9</w:t>
      </w:r>
      <w:r w:rsidRPr="00B74EC7">
        <w:rPr>
          <w:rFonts w:ascii="Times New Roman" w:eastAsia="Times New Roman" w:hAnsi="Times New Roman" w:cs="Times New Roman"/>
          <w:sz w:val="24"/>
          <w:szCs w:val="24"/>
          <w:vertAlign w:val="superscript"/>
        </w:rPr>
        <w:t>45</w:t>
      </w:r>
    </w:p>
    <w:p w14:paraId="7227A7E3" w14:textId="77777777" w:rsidR="007E71DB" w:rsidRPr="00B74EC7" w:rsidRDefault="00555E7F" w:rsidP="00706DE2">
      <w:pPr>
        <w:pBdr>
          <w:top w:val="nil"/>
          <w:left w:val="nil"/>
          <w:bottom w:val="nil"/>
          <w:right w:val="nil"/>
          <w:between w:val="nil"/>
        </w:pBdr>
        <w:tabs>
          <w:tab w:val="center" w:pos="1985"/>
          <w:tab w:val="center" w:pos="3402"/>
          <w:tab w:val="center" w:pos="4962"/>
        </w:tabs>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b/>
        <w:t>3.</w:t>
      </w:r>
      <w:r w:rsidRPr="00B74EC7">
        <w:rPr>
          <w:rFonts w:ascii="Times New Roman" w:eastAsia="Times New Roman" w:hAnsi="Times New Roman" w:cs="Times New Roman"/>
          <w:sz w:val="24"/>
          <w:szCs w:val="24"/>
        </w:rPr>
        <w:tab/>
        <w:t>10</w:t>
      </w:r>
      <w:r w:rsidRPr="00B74EC7">
        <w:rPr>
          <w:rFonts w:ascii="Times New Roman" w:eastAsia="Times New Roman" w:hAnsi="Times New Roman" w:cs="Times New Roman"/>
          <w:sz w:val="24"/>
          <w:szCs w:val="24"/>
          <w:vertAlign w:val="superscript"/>
        </w:rPr>
        <w:t>00</w:t>
      </w:r>
      <w:r w:rsidRPr="00B74EC7">
        <w:rPr>
          <w:rFonts w:ascii="Times New Roman" w:eastAsia="Times New Roman" w:hAnsi="Times New Roman" w:cs="Times New Roman"/>
          <w:sz w:val="24"/>
          <w:szCs w:val="24"/>
        </w:rPr>
        <w:tab/>
        <w:t>10</w:t>
      </w:r>
      <w:r w:rsidRPr="00B74EC7">
        <w:rPr>
          <w:rFonts w:ascii="Times New Roman" w:eastAsia="Times New Roman" w:hAnsi="Times New Roman" w:cs="Times New Roman"/>
          <w:sz w:val="24"/>
          <w:szCs w:val="24"/>
          <w:vertAlign w:val="superscript"/>
        </w:rPr>
        <w:t>45</w:t>
      </w:r>
    </w:p>
    <w:p w14:paraId="7660AED7" w14:textId="77777777" w:rsidR="007E71DB" w:rsidRPr="00B74EC7" w:rsidRDefault="00555E7F" w:rsidP="00706DE2">
      <w:pPr>
        <w:pBdr>
          <w:top w:val="nil"/>
          <w:left w:val="nil"/>
          <w:bottom w:val="nil"/>
          <w:right w:val="nil"/>
          <w:between w:val="nil"/>
        </w:pBdr>
        <w:tabs>
          <w:tab w:val="center" w:pos="1985"/>
          <w:tab w:val="center" w:pos="3402"/>
          <w:tab w:val="center" w:pos="4962"/>
        </w:tabs>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b/>
        <w:t>4.</w:t>
      </w:r>
      <w:r w:rsidRPr="00B74EC7">
        <w:rPr>
          <w:rFonts w:ascii="Times New Roman" w:eastAsia="Times New Roman" w:hAnsi="Times New Roman" w:cs="Times New Roman"/>
          <w:sz w:val="24"/>
          <w:szCs w:val="24"/>
        </w:rPr>
        <w:tab/>
        <w:t>11</w:t>
      </w:r>
      <w:r w:rsidRPr="00B74EC7">
        <w:rPr>
          <w:rFonts w:ascii="Times New Roman" w:eastAsia="Times New Roman" w:hAnsi="Times New Roman" w:cs="Times New Roman"/>
          <w:sz w:val="24"/>
          <w:szCs w:val="24"/>
          <w:vertAlign w:val="superscript"/>
        </w:rPr>
        <w:t>00</w:t>
      </w:r>
      <w:r w:rsidRPr="00B74EC7">
        <w:rPr>
          <w:rFonts w:ascii="Times New Roman" w:eastAsia="Times New Roman" w:hAnsi="Times New Roman" w:cs="Times New Roman"/>
          <w:sz w:val="24"/>
          <w:szCs w:val="24"/>
        </w:rPr>
        <w:tab/>
        <w:t>11</w:t>
      </w:r>
      <w:r w:rsidRPr="00B74EC7">
        <w:rPr>
          <w:rFonts w:ascii="Times New Roman" w:eastAsia="Times New Roman" w:hAnsi="Times New Roman" w:cs="Times New Roman"/>
          <w:sz w:val="24"/>
          <w:szCs w:val="24"/>
          <w:vertAlign w:val="superscript"/>
        </w:rPr>
        <w:t>45</w:t>
      </w:r>
    </w:p>
    <w:p w14:paraId="76206636" w14:textId="77777777" w:rsidR="007E71DB" w:rsidRPr="00B74EC7" w:rsidRDefault="00555E7F" w:rsidP="00706DE2">
      <w:pPr>
        <w:pBdr>
          <w:top w:val="nil"/>
          <w:left w:val="nil"/>
          <w:bottom w:val="nil"/>
          <w:right w:val="nil"/>
          <w:between w:val="nil"/>
        </w:pBdr>
        <w:tabs>
          <w:tab w:val="center" w:pos="1985"/>
          <w:tab w:val="center" w:pos="3402"/>
          <w:tab w:val="center" w:pos="4962"/>
        </w:tabs>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b/>
        <w:t>5.</w:t>
      </w:r>
      <w:r w:rsidRPr="00B74EC7">
        <w:rPr>
          <w:rFonts w:ascii="Times New Roman" w:eastAsia="Times New Roman" w:hAnsi="Times New Roman" w:cs="Times New Roman"/>
          <w:sz w:val="24"/>
          <w:szCs w:val="24"/>
        </w:rPr>
        <w:tab/>
        <w:t>12</w:t>
      </w:r>
      <w:r w:rsidRPr="00B74EC7">
        <w:rPr>
          <w:rFonts w:ascii="Times New Roman" w:eastAsia="Times New Roman" w:hAnsi="Times New Roman" w:cs="Times New Roman"/>
          <w:sz w:val="24"/>
          <w:szCs w:val="24"/>
          <w:vertAlign w:val="superscript"/>
        </w:rPr>
        <w:t>00</w:t>
      </w:r>
      <w:r w:rsidRPr="00B74EC7">
        <w:rPr>
          <w:rFonts w:ascii="Times New Roman" w:eastAsia="Times New Roman" w:hAnsi="Times New Roman" w:cs="Times New Roman"/>
          <w:sz w:val="24"/>
          <w:szCs w:val="24"/>
        </w:rPr>
        <w:tab/>
        <w:t>12</w:t>
      </w:r>
      <w:r w:rsidRPr="00B74EC7">
        <w:rPr>
          <w:rFonts w:ascii="Times New Roman" w:eastAsia="Times New Roman" w:hAnsi="Times New Roman" w:cs="Times New Roman"/>
          <w:sz w:val="24"/>
          <w:szCs w:val="24"/>
          <w:vertAlign w:val="superscript"/>
        </w:rPr>
        <w:t>45</w:t>
      </w:r>
    </w:p>
    <w:p w14:paraId="53FE2C6A" w14:textId="77777777" w:rsidR="007E71DB" w:rsidRPr="00B74EC7" w:rsidRDefault="00555E7F" w:rsidP="00706DE2">
      <w:pPr>
        <w:pBdr>
          <w:top w:val="nil"/>
          <w:left w:val="nil"/>
          <w:bottom w:val="nil"/>
          <w:right w:val="nil"/>
          <w:between w:val="nil"/>
        </w:pBdr>
        <w:tabs>
          <w:tab w:val="center" w:pos="1985"/>
          <w:tab w:val="center" w:pos="3402"/>
          <w:tab w:val="center" w:pos="4962"/>
        </w:tabs>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b/>
        <w:t>6.</w:t>
      </w:r>
      <w:r w:rsidRPr="00B74EC7">
        <w:rPr>
          <w:rFonts w:ascii="Times New Roman" w:eastAsia="Times New Roman" w:hAnsi="Times New Roman" w:cs="Times New Roman"/>
          <w:sz w:val="24"/>
          <w:szCs w:val="24"/>
        </w:rPr>
        <w:tab/>
        <w:t>12</w:t>
      </w:r>
      <w:r w:rsidRPr="00B74EC7">
        <w:rPr>
          <w:rFonts w:ascii="Times New Roman" w:eastAsia="Times New Roman" w:hAnsi="Times New Roman" w:cs="Times New Roman"/>
          <w:sz w:val="24"/>
          <w:szCs w:val="24"/>
          <w:vertAlign w:val="superscript"/>
        </w:rPr>
        <w:t>55</w:t>
      </w:r>
      <w:r w:rsidRPr="00B74EC7">
        <w:rPr>
          <w:rFonts w:ascii="Times New Roman" w:eastAsia="Times New Roman" w:hAnsi="Times New Roman" w:cs="Times New Roman"/>
          <w:sz w:val="24"/>
          <w:szCs w:val="24"/>
        </w:rPr>
        <w:tab/>
        <w:t>13</w:t>
      </w:r>
      <w:r w:rsidRPr="00B74EC7">
        <w:rPr>
          <w:rFonts w:ascii="Times New Roman" w:eastAsia="Times New Roman" w:hAnsi="Times New Roman" w:cs="Times New Roman"/>
          <w:sz w:val="24"/>
          <w:szCs w:val="24"/>
          <w:vertAlign w:val="superscript"/>
        </w:rPr>
        <w:t>40</w:t>
      </w:r>
    </w:p>
    <w:p w14:paraId="58FAAFA7" w14:textId="77777777"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lastRenderedPageBreak/>
        <w:t>Az első szünetet a tanulók a tanteremben töltik. A tantermek rendjére az iskolaépületben ügyeletet ellátó pedagógusok felügyelnek. Az iskolai étkezésben részesülő tanulók a kijelölt helyen tízóraiznak felügyelet mellett.</w:t>
      </w:r>
    </w:p>
    <w:p w14:paraId="24318F02" w14:textId="23F5B348"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 xml:space="preserve">A többi szünetet a tanulók jó időben az udvaron, rossz idő </w:t>
      </w:r>
      <w:proofErr w:type="gramStart"/>
      <w:r w:rsidRPr="00B74EC7">
        <w:rPr>
          <w:rFonts w:ascii="Times New Roman" w:eastAsia="Times New Roman" w:hAnsi="Times New Roman" w:cs="Times New Roman"/>
          <w:sz w:val="24"/>
          <w:szCs w:val="24"/>
        </w:rPr>
        <w:t>esetén</w:t>
      </w:r>
      <w:proofErr w:type="gramEnd"/>
      <w:r w:rsidRPr="00B74EC7">
        <w:rPr>
          <w:rFonts w:ascii="Times New Roman" w:eastAsia="Times New Roman" w:hAnsi="Times New Roman" w:cs="Times New Roman"/>
          <w:sz w:val="24"/>
          <w:szCs w:val="24"/>
        </w:rPr>
        <w:t xml:space="preserve"> a folyosón vagy a tanteremben töltik</w:t>
      </w:r>
      <w:r w:rsidR="00C16A1C" w:rsidRPr="00B74EC7">
        <w:rPr>
          <w:rFonts w:ascii="Times New Roman" w:eastAsia="Times New Roman" w:hAnsi="Times New Roman" w:cs="Times New Roman"/>
          <w:sz w:val="24"/>
          <w:szCs w:val="24"/>
        </w:rPr>
        <w:t xml:space="preserve"> -</w:t>
      </w:r>
      <w:r w:rsidRPr="00B74EC7">
        <w:rPr>
          <w:rFonts w:ascii="Times New Roman" w:eastAsia="Times New Roman" w:hAnsi="Times New Roman" w:cs="Times New Roman"/>
          <w:sz w:val="24"/>
          <w:szCs w:val="24"/>
        </w:rPr>
        <w:t xml:space="preserve"> az ügyelet</w:t>
      </w:r>
      <w:r w:rsidR="00BC47A4" w:rsidRPr="00B74EC7">
        <w:rPr>
          <w:rFonts w:ascii="Times New Roman" w:eastAsia="Times New Roman" w:hAnsi="Times New Roman" w:cs="Times New Roman"/>
          <w:sz w:val="24"/>
          <w:szCs w:val="24"/>
        </w:rPr>
        <w:t xml:space="preserve">et ellátó </w:t>
      </w:r>
      <w:r w:rsidRPr="00B74EC7">
        <w:rPr>
          <w:rFonts w:ascii="Times New Roman" w:eastAsia="Times New Roman" w:hAnsi="Times New Roman" w:cs="Times New Roman"/>
          <w:sz w:val="24"/>
          <w:szCs w:val="24"/>
        </w:rPr>
        <w:t>nevelő utasítása szerint.</w:t>
      </w:r>
    </w:p>
    <w:p w14:paraId="1C480470" w14:textId="23EBA231"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 xml:space="preserve">A tanulók legkésőbb a tanítás kezdete előtt 15 perccel érkeznek meg az iskolába. Jó idő </w:t>
      </w:r>
      <w:proofErr w:type="gramStart"/>
      <w:r w:rsidRPr="00B74EC7">
        <w:rPr>
          <w:rFonts w:ascii="Times New Roman" w:eastAsia="Times New Roman" w:hAnsi="Times New Roman" w:cs="Times New Roman"/>
          <w:sz w:val="24"/>
          <w:szCs w:val="24"/>
        </w:rPr>
        <w:t>esetén</w:t>
      </w:r>
      <w:proofErr w:type="gramEnd"/>
      <w:r w:rsidRPr="00B74EC7">
        <w:rPr>
          <w:rFonts w:ascii="Times New Roman" w:eastAsia="Times New Roman" w:hAnsi="Times New Roman" w:cs="Times New Roman"/>
          <w:sz w:val="24"/>
          <w:szCs w:val="24"/>
        </w:rPr>
        <w:t xml:space="preserve"> az udvaron, rossz idő esetén a tanteremben</w:t>
      </w:r>
      <w:r w:rsidR="00C16A1C" w:rsidRPr="00B74EC7">
        <w:rPr>
          <w:rFonts w:ascii="Times New Roman" w:eastAsia="Times New Roman" w:hAnsi="Times New Roman" w:cs="Times New Roman"/>
          <w:sz w:val="24"/>
          <w:szCs w:val="24"/>
        </w:rPr>
        <w:t>/aulában</w:t>
      </w:r>
      <w:r w:rsidRPr="00B74EC7">
        <w:rPr>
          <w:rFonts w:ascii="Times New Roman" w:eastAsia="Times New Roman" w:hAnsi="Times New Roman" w:cs="Times New Roman"/>
          <w:sz w:val="24"/>
          <w:szCs w:val="24"/>
        </w:rPr>
        <w:t xml:space="preserve"> gyülekeznek.</w:t>
      </w:r>
    </w:p>
    <w:p w14:paraId="11DF05D2" w14:textId="77777777"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 xml:space="preserve">A tanítás ideje alatt az </w:t>
      </w:r>
      <w:r w:rsidR="00CA1814" w:rsidRPr="00B74EC7">
        <w:rPr>
          <w:rFonts w:ascii="Times New Roman" w:eastAsia="Times New Roman" w:hAnsi="Times New Roman" w:cs="Times New Roman"/>
          <w:sz w:val="24"/>
          <w:szCs w:val="24"/>
        </w:rPr>
        <w:t>iskolaépületek</w:t>
      </w:r>
      <w:r w:rsidRPr="00B74EC7">
        <w:rPr>
          <w:rFonts w:ascii="Times New Roman" w:eastAsia="Times New Roman" w:hAnsi="Times New Roman" w:cs="Times New Roman"/>
          <w:sz w:val="24"/>
          <w:szCs w:val="24"/>
        </w:rPr>
        <w:t xml:space="preserve"> a tanítási órák, a tanulók és a vagyon védelme érdekében zárva vannak.</w:t>
      </w:r>
    </w:p>
    <w:p w14:paraId="33EF078E" w14:textId="77777777"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 xml:space="preserve">Az iskola épületében az iskolai dolgozókon és a tanulókon kívül csak a hivatalos ügyeiket intézők tartózkodhatnak (szerelők, látogatók, büfés, terembérlők). </w:t>
      </w:r>
    </w:p>
    <w:p w14:paraId="7401AA40" w14:textId="7ADA42BC"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 xml:space="preserve">A tanórák ideje alatt a tantermekbe bemenni, onnan valakit kihívni csak az </w:t>
      </w:r>
      <w:r w:rsidR="00720231" w:rsidRPr="00B74EC7">
        <w:rPr>
          <w:rFonts w:ascii="Times New Roman" w:eastAsia="Times New Roman" w:hAnsi="Times New Roman" w:cs="Times New Roman"/>
          <w:sz w:val="24"/>
          <w:szCs w:val="24"/>
        </w:rPr>
        <w:t>igazgató</w:t>
      </w:r>
      <w:r w:rsidRPr="00B74EC7">
        <w:rPr>
          <w:rFonts w:ascii="Times New Roman" w:eastAsia="Times New Roman" w:hAnsi="Times New Roman" w:cs="Times New Roman"/>
          <w:sz w:val="24"/>
          <w:szCs w:val="24"/>
        </w:rPr>
        <w:t xml:space="preserve"> vagy helyettese engedélyével lehet.</w:t>
      </w:r>
    </w:p>
    <w:p w14:paraId="7EED4704" w14:textId="26312349"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Tanítási idő alatt a tanulók csak az o</w:t>
      </w:r>
      <w:r w:rsidR="00C16A1C" w:rsidRPr="00B74EC7">
        <w:rPr>
          <w:rFonts w:ascii="Times New Roman" w:eastAsia="Times New Roman" w:hAnsi="Times New Roman" w:cs="Times New Roman"/>
          <w:sz w:val="24"/>
          <w:szCs w:val="24"/>
        </w:rPr>
        <w:t xml:space="preserve">sztályfőnök, az </w:t>
      </w:r>
      <w:r w:rsidR="00720231" w:rsidRPr="00B74EC7">
        <w:rPr>
          <w:rFonts w:ascii="Times New Roman" w:eastAsia="Times New Roman" w:hAnsi="Times New Roman" w:cs="Times New Roman"/>
          <w:sz w:val="24"/>
          <w:szCs w:val="24"/>
        </w:rPr>
        <w:t>igazgató</w:t>
      </w:r>
      <w:r w:rsidRPr="00B74EC7">
        <w:rPr>
          <w:rFonts w:ascii="Times New Roman" w:eastAsia="Times New Roman" w:hAnsi="Times New Roman" w:cs="Times New Roman"/>
          <w:sz w:val="24"/>
          <w:szCs w:val="24"/>
        </w:rPr>
        <w:t xml:space="preserve">helyettesek, vagy az </w:t>
      </w:r>
      <w:r w:rsidR="00720231" w:rsidRPr="00B74EC7">
        <w:rPr>
          <w:rFonts w:ascii="Times New Roman" w:eastAsia="Times New Roman" w:hAnsi="Times New Roman" w:cs="Times New Roman"/>
          <w:sz w:val="24"/>
          <w:szCs w:val="24"/>
        </w:rPr>
        <w:t>igazgató</w:t>
      </w:r>
      <w:r w:rsidRPr="00B74EC7">
        <w:rPr>
          <w:rFonts w:ascii="Times New Roman" w:eastAsia="Times New Roman" w:hAnsi="Times New Roman" w:cs="Times New Roman"/>
          <w:sz w:val="24"/>
          <w:szCs w:val="24"/>
        </w:rPr>
        <w:t xml:space="preserve"> engedélyével hagyhatják el az iskola épületét.</w:t>
      </w:r>
    </w:p>
    <w:p w14:paraId="7C4A90CF" w14:textId="77777777" w:rsidR="00F56ABA" w:rsidRPr="00B74EC7" w:rsidRDefault="00F56ABA"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53A245BE" w14:textId="0CB8F257" w:rsidR="00F56ABA" w:rsidRPr="00B74EC7" w:rsidRDefault="00F56ABA"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Délutáni csengetési rend:</w:t>
      </w:r>
    </w:p>
    <w:p w14:paraId="1C4E64C0" w14:textId="6E595405" w:rsidR="00F56ABA" w:rsidRPr="00B74EC7" w:rsidRDefault="00F56ABA" w:rsidP="00F56ABA">
      <w:pPr>
        <w:pBdr>
          <w:top w:val="nil"/>
          <w:left w:val="nil"/>
          <w:bottom w:val="nil"/>
          <w:right w:val="nil"/>
          <w:between w:val="nil"/>
        </w:pBdr>
        <w:spacing w:before="120" w:after="60"/>
        <w:ind w:left="1440"/>
        <w:jc w:val="both"/>
        <w:rPr>
          <w:rFonts w:ascii="Times New Roman" w:eastAsia="Times New Roman" w:hAnsi="Times New Roman" w:cs="Times New Roman"/>
          <w:sz w:val="24"/>
          <w:szCs w:val="24"/>
        </w:rPr>
      </w:pPr>
      <w:r w:rsidRPr="00B74EC7">
        <w:rPr>
          <w:rFonts w:ascii="Times New Roman" w:eastAsia="Times New Roman" w:hAnsi="Times New Roman" w:cs="Times New Roman"/>
          <w:b/>
          <w:sz w:val="24"/>
          <w:szCs w:val="24"/>
        </w:rPr>
        <w:t>Óra</w:t>
      </w:r>
      <w:r w:rsidRPr="00B74EC7">
        <w:rPr>
          <w:rFonts w:ascii="Times New Roman" w:eastAsia="Times New Roman" w:hAnsi="Times New Roman" w:cs="Times New Roman"/>
          <w:b/>
          <w:sz w:val="24"/>
          <w:szCs w:val="24"/>
        </w:rPr>
        <w:tab/>
      </w:r>
      <w:r w:rsidRPr="00B74EC7">
        <w:rPr>
          <w:rFonts w:ascii="Times New Roman" w:eastAsia="Times New Roman" w:hAnsi="Times New Roman" w:cs="Times New Roman"/>
          <w:b/>
          <w:sz w:val="24"/>
          <w:szCs w:val="24"/>
        </w:rPr>
        <w:tab/>
        <w:t>Becsengetés</w:t>
      </w:r>
      <w:r w:rsidRPr="00B74EC7">
        <w:rPr>
          <w:rFonts w:ascii="Times New Roman" w:eastAsia="Times New Roman" w:hAnsi="Times New Roman" w:cs="Times New Roman"/>
          <w:b/>
          <w:sz w:val="24"/>
          <w:szCs w:val="24"/>
        </w:rPr>
        <w:tab/>
      </w:r>
      <w:r w:rsidRPr="00B74EC7">
        <w:rPr>
          <w:rFonts w:ascii="Times New Roman" w:eastAsia="Times New Roman" w:hAnsi="Times New Roman" w:cs="Times New Roman"/>
          <w:b/>
          <w:sz w:val="24"/>
          <w:szCs w:val="24"/>
        </w:rPr>
        <w:tab/>
        <w:t>Kicsengetés</w:t>
      </w:r>
      <w:r w:rsidRPr="00B74EC7">
        <w:rPr>
          <w:rFonts w:ascii="Times New Roman" w:eastAsia="Times New Roman" w:hAnsi="Times New Roman" w:cs="Times New Roman"/>
          <w:sz w:val="24"/>
          <w:szCs w:val="24"/>
        </w:rPr>
        <w:t xml:space="preserve"> </w:t>
      </w:r>
    </w:p>
    <w:p w14:paraId="6C3CA51D" w14:textId="05E593E1" w:rsidR="00F56ABA" w:rsidRPr="00B74EC7" w:rsidRDefault="00F56ABA" w:rsidP="00F56ABA">
      <w:pPr>
        <w:pBdr>
          <w:top w:val="nil"/>
          <w:left w:val="nil"/>
          <w:bottom w:val="nil"/>
          <w:right w:val="nil"/>
          <w:between w:val="nil"/>
        </w:pBdr>
        <w:spacing w:before="120" w:after="60"/>
        <w:ind w:left="144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 xml:space="preserve">7. </w:t>
      </w:r>
      <w:r w:rsidRPr="00B74EC7">
        <w:rPr>
          <w:rFonts w:ascii="Times New Roman" w:eastAsia="Times New Roman" w:hAnsi="Times New Roman" w:cs="Times New Roman"/>
          <w:sz w:val="24"/>
          <w:szCs w:val="24"/>
        </w:rPr>
        <w:tab/>
      </w:r>
      <w:r w:rsidRPr="00B74EC7">
        <w:rPr>
          <w:rFonts w:ascii="Times New Roman" w:eastAsia="Times New Roman" w:hAnsi="Times New Roman" w:cs="Times New Roman"/>
          <w:sz w:val="24"/>
          <w:szCs w:val="24"/>
        </w:rPr>
        <w:tab/>
        <w:t>13</w:t>
      </w:r>
      <w:r w:rsidRPr="00B74EC7">
        <w:rPr>
          <w:rFonts w:ascii="Times New Roman" w:eastAsia="Times New Roman" w:hAnsi="Times New Roman" w:cs="Times New Roman"/>
          <w:sz w:val="24"/>
          <w:szCs w:val="24"/>
          <w:vertAlign w:val="superscript"/>
        </w:rPr>
        <w:t>50</w:t>
      </w:r>
      <w:r w:rsidRPr="00B74EC7">
        <w:rPr>
          <w:rFonts w:ascii="Times New Roman" w:eastAsia="Times New Roman" w:hAnsi="Times New Roman" w:cs="Times New Roman"/>
          <w:sz w:val="24"/>
          <w:szCs w:val="24"/>
        </w:rPr>
        <w:t xml:space="preserve"> </w:t>
      </w:r>
      <w:r w:rsidRPr="00B74EC7">
        <w:rPr>
          <w:rFonts w:ascii="Times New Roman" w:eastAsia="Times New Roman" w:hAnsi="Times New Roman" w:cs="Times New Roman"/>
          <w:sz w:val="24"/>
          <w:szCs w:val="24"/>
        </w:rPr>
        <w:tab/>
      </w:r>
      <w:r w:rsidRPr="00B74EC7">
        <w:rPr>
          <w:rFonts w:ascii="Times New Roman" w:eastAsia="Times New Roman" w:hAnsi="Times New Roman" w:cs="Times New Roman"/>
          <w:sz w:val="24"/>
          <w:szCs w:val="24"/>
        </w:rPr>
        <w:tab/>
      </w:r>
      <w:r w:rsidRPr="00B74EC7">
        <w:rPr>
          <w:rFonts w:ascii="Times New Roman" w:eastAsia="Times New Roman" w:hAnsi="Times New Roman" w:cs="Times New Roman"/>
          <w:sz w:val="24"/>
          <w:szCs w:val="24"/>
        </w:rPr>
        <w:tab/>
        <w:t>14</w:t>
      </w:r>
      <w:r w:rsidRPr="00B74EC7">
        <w:rPr>
          <w:rFonts w:ascii="Times New Roman" w:eastAsia="Times New Roman" w:hAnsi="Times New Roman" w:cs="Times New Roman"/>
          <w:sz w:val="24"/>
          <w:szCs w:val="24"/>
          <w:vertAlign w:val="superscript"/>
        </w:rPr>
        <w:t>35</w:t>
      </w:r>
    </w:p>
    <w:p w14:paraId="6D97289E" w14:textId="280ED703" w:rsidR="00F56ABA" w:rsidRPr="00B74EC7" w:rsidRDefault="00F56ABA" w:rsidP="00F56ABA">
      <w:pPr>
        <w:pBdr>
          <w:top w:val="nil"/>
          <w:left w:val="nil"/>
          <w:bottom w:val="nil"/>
          <w:right w:val="nil"/>
          <w:between w:val="nil"/>
        </w:pBdr>
        <w:spacing w:before="120" w:after="60"/>
        <w:ind w:left="144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 xml:space="preserve">8. </w:t>
      </w:r>
      <w:r w:rsidRPr="00B74EC7">
        <w:rPr>
          <w:rFonts w:ascii="Times New Roman" w:eastAsia="Times New Roman" w:hAnsi="Times New Roman" w:cs="Times New Roman"/>
          <w:sz w:val="24"/>
          <w:szCs w:val="24"/>
        </w:rPr>
        <w:tab/>
      </w:r>
      <w:r w:rsidRPr="00B74EC7">
        <w:rPr>
          <w:rFonts w:ascii="Times New Roman" w:eastAsia="Times New Roman" w:hAnsi="Times New Roman" w:cs="Times New Roman"/>
          <w:sz w:val="24"/>
          <w:szCs w:val="24"/>
        </w:rPr>
        <w:tab/>
        <w:t>14</w:t>
      </w:r>
      <w:r w:rsidRPr="00B74EC7">
        <w:rPr>
          <w:rFonts w:ascii="Times New Roman" w:eastAsia="Times New Roman" w:hAnsi="Times New Roman" w:cs="Times New Roman"/>
          <w:sz w:val="24"/>
          <w:szCs w:val="24"/>
          <w:vertAlign w:val="superscript"/>
        </w:rPr>
        <w:t>40</w:t>
      </w:r>
      <w:r w:rsidRPr="00B74EC7">
        <w:rPr>
          <w:rFonts w:ascii="Times New Roman" w:eastAsia="Times New Roman" w:hAnsi="Times New Roman" w:cs="Times New Roman"/>
          <w:sz w:val="24"/>
          <w:szCs w:val="24"/>
        </w:rPr>
        <w:t xml:space="preserve"> </w:t>
      </w:r>
      <w:r w:rsidRPr="00B74EC7">
        <w:rPr>
          <w:rFonts w:ascii="Times New Roman" w:eastAsia="Times New Roman" w:hAnsi="Times New Roman" w:cs="Times New Roman"/>
          <w:sz w:val="24"/>
          <w:szCs w:val="24"/>
        </w:rPr>
        <w:tab/>
      </w:r>
      <w:r w:rsidRPr="00B74EC7">
        <w:rPr>
          <w:rFonts w:ascii="Times New Roman" w:eastAsia="Times New Roman" w:hAnsi="Times New Roman" w:cs="Times New Roman"/>
          <w:sz w:val="24"/>
          <w:szCs w:val="24"/>
        </w:rPr>
        <w:tab/>
      </w:r>
      <w:r w:rsidRPr="00B74EC7">
        <w:rPr>
          <w:rFonts w:ascii="Times New Roman" w:eastAsia="Times New Roman" w:hAnsi="Times New Roman" w:cs="Times New Roman"/>
          <w:sz w:val="24"/>
          <w:szCs w:val="24"/>
        </w:rPr>
        <w:tab/>
        <w:t>15</w:t>
      </w:r>
      <w:r w:rsidRPr="00B74EC7">
        <w:rPr>
          <w:rFonts w:ascii="Times New Roman" w:eastAsia="Times New Roman" w:hAnsi="Times New Roman" w:cs="Times New Roman"/>
          <w:sz w:val="24"/>
          <w:szCs w:val="24"/>
          <w:vertAlign w:val="superscript"/>
        </w:rPr>
        <w:t>25</w:t>
      </w:r>
    </w:p>
    <w:p w14:paraId="135A5D46" w14:textId="361430A6" w:rsidR="00F56ABA" w:rsidRPr="00B74EC7" w:rsidRDefault="00F56ABA" w:rsidP="00F56ABA">
      <w:pPr>
        <w:pBdr>
          <w:top w:val="nil"/>
          <w:left w:val="nil"/>
          <w:bottom w:val="nil"/>
          <w:right w:val="nil"/>
          <w:between w:val="nil"/>
        </w:pBdr>
        <w:spacing w:before="120" w:after="60"/>
        <w:ind w:left="144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 xml:space="preserve">9. </w:t>
      </w:r>
      <w:r w:rsidRPr="00B74EC7">
        <w:rPr>
          <w:rFonts w:ascii="Times New Roman" w:eastAsia="Times New Roman" w:hAnsi="Times New Roman" w:cs="Times New Roman"/>
          <w:sz w:val="24"/>
          <w:szCs w:val="24"/>
        </w:rPr>
        <w:tab/>
      </w:r>
      <w:r w:rsidRPr="00B74EC7">
        <w:rPr>
          <w:rFonts w:ascii="Times New Roman" w:eastAsia="Times New Roman" w:hAnsi="Times New Roman" w:cs="Times New Roman"/>
          <w:sz w:val="24"/>
          <w:szCs w:val="24"/>
        </w:rPr>
        <w:tab/>
        <w:t>15</w:t>
      </w:r>
      <w:r w:rsidRPr="00B74EC7">
        <w:rPr>
          <w:rFonts w:ascii="Times New Roman" w:eastAsia="Times New Roman" w:hAnsi="Times New Roman" w:cs="Times New Roman"/>
          <w:sz w:val="24"/>
          <w:szCs w:val="24"/>
          <w:vertAlign w:val="superscript"/>
        </w:rPr>
        <w:t>30</w:t>
      </w:r>
      <w:r w:rsidRPr="00B74EC7">
        <w:rPr>
          <w:rFonts w:ascii="Times New Roman" w:eastAsia="Times New Roman" w:hAnsi="Times New Roman" w:cs="Times New Roman"/>
          <w:sz w:val="24"/>
          <w:szCs w:val="24"/>
        </w:rPr>
        <w:t xml:space="preserve"> </w:t>
      </w:r>
      <w:r w:rsidRPr="00B74EC7">
        <w:rPr>
          <w:rFonts w:ascii="Times New Roman" w:eastAsia="Times New Roman" w:hAnsi="Times New Roman" w:cs="Times New Roman"/>
          <w:sz w:val="24"/>
          <w:szCs w:val="24"/>
        </w:rPr>
        <w:tab/>
      </w:r>
      <w:r w:rsidRPr="00B74EC7">
        <w:rPr>
          <w:rFonts w:ascii="Times New Roman" w:eastAsia="Times New Roman" w:hAnsi="Times New Roman" w:cs="Times New Roman"/>
          <w:sz w:val="24"/>
          <w:szCs w:val="24"/>
        </w:rPr>
        <w:tab/>
      </w:r>
      <w:r w:rsidRPr="00B74EC7">
        <w:rPr>
          <w:rFonts w:ascii="Times New Roman" w:eastAsia="Times New Roman" w:hAnsi="Times New Roman" w:cs="Times New Roman"/>
          <w:sz w:val="24"/>
          <w:szCs w:val="24"/>
        </w:rPr>
        <w:tab/>
        <w:t>16</w:t>
      </w:r>
      <w:r w:rsidRPr="00B74EC7">
        <w:rPr>
          <w:rFonts w:ascii="Times New Roman" w:eastAsia="Times New Roman" w:hAnsi="Times New Roman" w:cs="Times New Roman"/>
          <w:sz w:val="24"/>
          <w:szCs w:val="24"/>
          <w:vertAlign w:val="superscript"/>
        </w:rPr>
        <w:t>15</w:t>
      </w:r>
    </w:p>
    <w:p w14:paraId="6FCA68B3" w14:textId="11B8F8AE"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Tanórán kívüli foglalkozások</w:t>
      </w:r>
      <w:r w:rsidR="00694B58" w:rsidRPr="00B74EC7">
        <w:rPr>
          <w:rFonts w:ascii="Times New Roman" w:eastAsia="Times New Roman" w:hAnsi="Times New Roman" w:cs="Times New Roman"/>
          <w:sz w:val="24"/>
          <w:szCs w:val="24"/>
        </w:rPr>
        <w:t xml:space="preserve"> (szakkör, korrepetálás, énekkar, érdeklődési kör)</w:t>
      </w:r>
      <w:r w:rsidRPr="00B74EC7">
        <w:rPr>
          <w:rFonts w:ascii="Times New Roman" w:eastAsia="Times New Roman" w:hAnsi="Times New Roman" w:cs="Times New Roman"/>
          <w:sz w:val="24"/>
          <w:szCs w:val="24"/>
        </w:rPr>
        <w:t xml:space="preserve"> 12</w:t>
      </w:r>
      <w:r w:rsidRPr="00B74EC7">
        <w:rPr>
          <w:rFonts w:ascii="Times New Roman" w:eastAsia="Times New Roman" w:hAnsi="Times New Roman" w:cs="Times New Roman"/>
          <w:sz w:val="24"/>
          <w:szCs w:val="24"/>
          <w:vertAlign w:val="superscript"/>
        </w:rPr>
        <w:t>45</w:t>
      </w:r>
      <w:r w:rsidRPr="00B74EC7">
        <w:rPr>
          <w:rFonts w:ascii="Times New Roman" w:eastAsia="Times New Roman" w:hAnsi="Times New Roman" w:cs="Times New Roman"/>
          <w:sz w:val="24"/>
          <w:szCs w:val="24"/>
        </w:rPr>
        <w:t>-16</w:t>
      </w:r>
      <w:r w:rsidRPr="00B74EC7">
        <w:rPr>
          <w:rFonts w:ascii="Times New Roman" w:eastAsia="Times New Roman" w:hAnsi="Times New Roman" w:cs="Times New Roman"/>
          <w:sz w:val="24"/>
          <w:szCs w:val="24"/>
          <w:vertAlign w:val="superscript"/>
        </w:rPr>
        <w:t>00</w:t>
      </w:r>
      <w:r w:rsidRPr="00B74EC7">
        <w:rPr>
          <w:rFonts w:ascii="Times New Roman" w:eastAsia="Times New Roman" w:hAnsi="Times New Roman" w:cs="Times New Roman"/>
          <w:sz w:val="24"/>
          <w:szCs w:val="24"/>
        </w:rPr>
        <w:t xml:space="preserve"> óráig tarthatók, ettől eltérni csak </w:t>
      </w:r>
      <w:r w:rsidR="00720231" w:rsidRPr="00B74EC7">
        <w:rPr>
          <w:rFonts w:ascii="Times New Roman" w:eastAsia="Times New Roman" w:hAnsi="Times New Roman" w:cs="Times New Roman"/>
          <w:sz w:val="24"/>
          <w:szCs w:val="24"/>
        </w:rPr>
        <w:t>igazgató</w:t>
      </w:r>
      <w:r w:rsidRPr="00B74EC7">
        <w:rPr>
          <w:rFonts w:ascii="Times New Roman" w:eastAsia="Times New Roman" w:hAnsi="Times New Roman" w:cs="Times New Roman"/>
          <w:sz w:val="24"/>
          <w:szCs w:val="24"/>
        </w:rPr>
        <w:t>i engedéllyel lehet.</w:t>
      </w:r>
      <w:r w:rsidR="00694B58" w:rsidRPr="00B74EC7">
        <w:rPr>
          <w:rFonts w:ascii="Times New Roman" w:eastAsia="Times New Roman" w:hAnsi="Times New Roman" w:cs="Times New Roman"/>
          <w:sz w:val="24"/>
          <w:szCs w:val="24"/>
        </w:rPr>
        <w:t xml:space="preserve"> A foglalkozás kezdete előtt a tanórán kívüli foglalkozás helyszínén kell várni a foglalkozást tartó pedagógust.</w:t>
      </w:r>
    </w:p>
    <w:p w14:paraId="431F8BCB" w14:textId="6DCA962A" w:rsidR="00694B58" w:rsidRPr="00B74EC7" w:rsidRDefault="00694B58"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 xml:space="preserve">Egyes, nem rendszeres elfoglaltságot jelentő tanórán kívüli foglalkozások (mozi, múzeum, kirándulás) </w:t>
      </w:r>
      <w:r w:rsidR="00275563" w:rsidRPr="00B74EC7">
        <w:rPr>
          <w:rFonts w:ascii="Times New Roman" w:eastAsia="Times New Roman" w:hAnsi="Times New Roman" w:cs="Times New Roman"/>
          <w:sz w:val="24"/>
          <w:szCs w:val="24"/>
        </w:rPr>
        <w:t>igénybevételéért részvételi díjat kell fizetni. Az erre szóló tájékoztatást a szervező tanár a tanuló és a szülő részére köteles megadni Kréta üzeneten keresztül.</w:t>
      </w:r>
    </w:p>
    <w:p w14:paraId="2C42D2D3" w14:textId="77777777"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 napközis munkarend közvetlenül a tanórai foglalkozások végéhez kapcsolódóan kezdődik, rendjét a házirend külön pontban szabályozza.</w:t>
      </w:r>
    </w:p>
    <w:p w14:paraId="1A9EA798" w14:textId="41D84989"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 xml:space="preserve">A talált tárgyakat a </w:t>
      </w:r>
      <w:r w:rsidR="00E1402B" w:rsidRPr="00B74EC7">
        <w:rPr>
          <w:rFonts w:ascii="Times New Roman" w:eastAsia="Times New Roman" w:hAnsi="Times New Roman" w:cs="Times New Roman"/>
          <w:sz w:val="24"/>
          <w:szCs w:val="24"/>
        </w:rPr>
        <w:t>titkárságon,</w:t>
      </w:r>
      <w:r w:rsidRPr="00B74EC7">
        <w:rPr>
          <w:rFonts w:ascii="Times New Roman" w:eastAsia="Times New Roman" w:hAnsi="Times New Roman" w:cs="Times New Roman"/>
          <w:sz w:val="24"/>
          <w:szCs w:val="24"/>
        </w:rPr>
        <w:t xml:space="preserve"> illetve a Szabadság téri épületben a portán kell leadni.</w:t>
      </w:r>
    </w:p>
    <w:p w14:paraId="53903BDF" w14:textId="77777777"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 tanulók hivatalos ügyeinek intézése a kijelölt időpontokban történik, melyről az intézmény a faliújságon, az irodák ajtaján hirdetményben, illetve az iskola honlapján tájékoztatja a tanulókat, szüleiket.</w:t>
      </w:r>
    </w:p>
    <w:p w14:paraId="5F55C90E" w14:textId="77777777"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 szülőket a szülői értekezletekről, fogadóórákról, a nyílt nap időpontjáról tájékoztatni kell.</w:t>
      </w:r>
    </w:p>
    <w:p w14:paraId="790EFF44" w14:textId="337BFE80"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 szülő ezen túlmenően előzetes időpont</w:t>
      </w:r>
      <w:r w:rsidR="00C16A1C" w:rsidRPr="00B74EC7">
        <w:rPr>
          <w:rFonts w:ascii="Times New Roman" w:eastAsia="Times New Roman" w:hAnsi="Times New Roman" w:cs="Times New Roman"/>
          <w:sz w:val="24"/>
          <w:szCs w:val="24"/>
        </w:rPr>
        <w:t>-</w:t>
      </w:r>
      <w:r w:rsidRPr="00B74EC7">
        <w:rPr>
          <w:rFonts w:ascii="Times New Roman" w:eastAsia="Times New Roman" w:hAnsi="Times New Roman" w:cs="Times New Roman"/>
          <w:sz w:val="24"/>
          <w:szCs w:val="24"/>
        </w:rPr>
        <w:t>egyeztetés után</w:t>
      </w:r>
      <w:r w:rsidR="00C16A1C" w:rsidRPr="00B74EC7">
        <w:rPr>
          <w:rFonts w:ascii="Times New Roman" w:eastAsia="Times New Roman" w:hAnsi="Times New Roman" w:cs="Times New Roman"/>
          <w:sz w:val="24"/>
          <w:szCs w:val="24"/>
        </w:rPr>
        <w:t>,</w:t>
      </w:r>
      <w:r w:rsidRPr="00B74EC7">
        <w:rPr>
          <w:rFonts w:ascii="Times New Roman" w:eastAsia="Times New Roman" w:hAnsi="Times New Roman" w:cs="Times New Roman"/>
          <w:sz w:val="24"/>
          <w:szCs w:val="24"/>
        </w:rPr>
        <w:t xml:space="preserve"> rendkívüli </w:t>
      </w:r>
      <w:proofErr w:type="gramStart"/>
      <w:r w:rsidRPr="00B74EC7">
        <w:rPr>
          <w:rFonts w:ascii="Times New Roman" w:eastAsia="Times New Roman" w:hAnsi="Times New Roman" w:cs="Times New Roman"/>
          <w:sz w:val="24"/>
          <w:szCs w:val="24"/>
        </w:rPr>
        <w:t>esetben</w:t>
      </w:r>
      <w:proofErr w:type="gramEnd"/>
      <w:r w:rsidRPr="00B74EC7">
        <w:rPr>
          <w:rFonts w:ascii="Times New Roman" w:eastAsia="Times New Roman" w:hAnsi="Times New Roman" w:cs="Times New Roman"/>
          <w:sz w:val="24"/>
          <w:szCs w:val="24"/>
        </w:rPr>
        <w:t xml:space="preserve"> az óraközi szünetekben, tanítás előtt</w:t>
      </w:r>
      <w:r w:rsidR="00301173" w:rsidRPr="00B74EC7">
        <w:rPr>
          <w:rFonts w:ascii="Times New Roman" w:eastAsia="Times New Roman" w:hAnsi="Times New Roman" w:cs="Times New Roman"/>
          <w:sz w:val="24"/>
          <w:szCs w:val="24"/>
        </w:rPr>
        <w:t>,</w:t>
      </w:r>
      <w:r w:rsidRPr="00B74EC7">
        <w:rPr>
          <w:rFonts w:ascii="Times New Roman" w:eastAsia="Times New Roman" w:hAnsi="Times New Roman" w:cs="Times New Roman"/>
          <w:sz w:val="24"/>
          <w:szCs w:val="24"/>
        </w:rPr>
        <w:t xml:space="preserve"> illetve után felkeresheti a pedagógust. A szülők az </w:t>
      </w:r>
      <w:r w:rsidR="00720231" w:rsidRPr="00B74EC7">
        <w:rPr>
          <w:rFonts w:ascii="Times New Roman" w:eastAsia="Times New Roman" w:hAnsi="Times New Roman" w:cs="Times New Roman"/>
          <w:sz w:val="24"/>
          <w:szCs w:val="24"/>
        </w:rPr>
        <w:t>igazgató</w:t>
      </w:r>
      <w:r w:rsidRPr="00B74EC7">
        <w:rPr>
          <w:rFonts w:ascii="Times New Roman" w:eastAsia="Times New Roman" w:hAnsi="Times New Roman" w:cs="Times New Roman"/>
          <w:sz w:val="24"/>
          <w:szCs w:val="24"/>
        </w:rPr>
        <w:t xml:space="preserve">t és </w:t>
      </w:r>
      <w:r w:rsidR="00720231" w:rsidRPr="00B74EC7">
        <w:rPr>
          <w:rFonts w:ascii="Times New Roman" w:eastAsia="Times New Roman" w:hAnsi="Times New Roman" w:cs="Times New Roman"/>
          <w:sz w:val="24"/>
          <w:szCs w:val="24"/>
        </w:rPr>
        <w:lastRenderedPageBreak/>
        <w:t>igazgató</w:t>
      </w:r>
      <w:r w:rsidRPr="00B74EC7">
        <w:rPr>
          <w:rFonts w:ascii="Times New Roman" w:eastAsia="Times New Roman" w:hAnsi="Times New Roman" w:cs="Times New Roman"/>
          <w:sz w:val="24"/>
          <w:szCs w:val="24"/>
        </w:rPr>
        <w:t>helyetteseket fogadóóráikon</w:t>
      </w:r>
      <w:r w:rsidR="00301173" w:rsidRPr="00B74EC7">
        <w:rPr>
          <w:rFonts w:ascii="Times New Roman" w:eastAsia="Times New Roman" w:hAnsi="Times New Roman" w:cs="Times New Roman"/>
          <w:sz w:val="24"/>
          <w:szCs w:val="24"/>
        </w:rPr>
        <w:t>,</w:t>
      </w:r>
      <w:r w:rsidRPr="00B74EC7">
        <w:rPr>
          <w:rFonts w:ascii="Times New Roman" w:eastAsia="Times New Roman" w:hAnsi="Times New Roman" w:cs="Times New Roman"/>
          <w:sz w:val="24"/>
          <w:szCs w:val="24"/>
        </w:rPr>
        <w:t xml:space="preserve"> illetve előzetes időpont</w:t>
      </w:r>
      <w:r w:rsidR="00C16A1C" w:rsidRPr="00B74EC7">
        <w:rPr>
          <w:rFonts w:ascii="Times New Roman" w:eastAsia="Times New Roman" w:hAnsi="Times New Roman" w:cs="Times New Roman"/>
          <w:sz w:val="24"/>
          <w:szCs w:val="24"/>
        </w:rPr>
        <w:t>-</w:t>
      </w:r>
      <w:r w:rsidRPr="00B74EC7">
        <w:rPr>
          <w:rFonts w:ascii="Times New Roman" w:eastAsia="Times New Roman" w:hAnsi="Times New Roman" w:cs="Times New Roman"/>
          <w:sz w:val="24"/>
          <w:szCs w:val="24"/>
        </w:rPr>
        <w:t>egyeztetés után ezen kívül is felke</w:t>
      </w:r>
      <w:r w:rsidR="00C16A1C" w:rsidRPr="00B74EC7">
        <w:rPr>
          <w:rFonts w:ascii="Times New Roman" w:eastAsia="Times New Roman" w:hAnsi="Times New Roman" w:cs="Times New Roman"/>
          <w:sz w:val="24"/>
          <w:szCs w:val="24"/>
        </w:rPr>
        <w:t>reshetik. Az intézmény a fogadó</w:t>
      </w:r>
      <w:r w:rsidRPr="00B74EC7">
        <w:rPr>
          <w:rFonts w:ascii="Times New Roman" w:eastAsia="Times New Roman" w:hAnsi="Times New Roman" w:cs="Times New Roman"/>
          <w:sz w:val="24"/>
          <w:szCs w:val="24"/>
        </w:rPr>
        <w:t>órák időpontjáról a szülőket tájékoztatja.</w:t>
      </w:r>
    </w:p>
    <w:p w14:paraId="5585243F" w14:textId="77777777"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Az iskolai munkarend zavartalan biztosítását segíti az Ügyeleti szolgálat.</w:t>
      </w:r>
    </w:p>
    <w:p w14:paraId="6FCC5D86" w14:textId="77777777"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Pedagógus ügyelet 7</w:t>
      </w:r>
      <w:r w:rsidRPr="00B74EC7">
        <w:rPr>
          <w:rFonts w:ascii="Times New Roman" w:eastAsia="Times New Roman" w:hAnsi="Times New Roman" w:cs="Times New Roman"/>
          <w:sz w:val="24"/>
          <w:szCs w:val="24"/>
          <w:vertAlign w:val="superscript"/>
        </w:rPr>
        <w:t>30</w:t>
      </w:r>
      <w:r w:rsidRPr="00B74EC7">
        <w:rPr>
          <w:rFonts w:ascii="Times New Roman" w:eastAsia="Times New Roman" w:hAnsi="Times New Roman" w:cs="Times New Roman"/>
          <w:sz w:val="24"/>
          <w:szCs w:val="24"/>
        </w:rPr>
        <w:t>-tól 8</w:t>
      </w:r>
      <w:r w:rsidRPr="00B74EC7">
        <w:rPr>
          <w:rFonts w:ascii="Times New Roman" w:eastAsia="Times New Roman" w:hAnsi="Times New Roman" w:cs="Times New Roman"/>
          <w:sz w:val="24"/>
          <w:szCs w:val="24"/>
          <w:vertAlign w:val="superscript"/>
        </w:rPr>
        <w:t>00</w:t>
      </w:r>
      <w:r w:rsidRPr="00B74EC7">
        <w:rPr>
          <w:rFonts w:ascii="Times New Roman" w:eastAsia="Times New Roman" w:hAnsi="Times New Roman" w:cs="Times New Roman"/>
          <w:sz w:val="24"/>
          <w:szCs w:val="24"/>
        </w:rPr>
        <w:t xml:space="preserve"> óráig, valamint az óraközi szünetben biztosított.</w:t>
      </w:r>
    </w:p>
    <w:p w14:paraId="0E2CD951" w14:textId="6EDAC036"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 xml:space="preserve">Tanulói ügyelet az óraközi szünetekben biztosított. </w:t>
      </w:r>
    </w:p>
    <w:p w14:paraId="6999A0CF" w14:textId="22813C9A" w:rsidR="007E71DB"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 xml:space="preserve">A napi ügyeletet az </w:t>
      </w:r>
      <w:r w:rsidR="00720231" w:rsidRPr="00B74EC7">
        <w:rPr>
          <w:rFonts w:ascii="Times New Roman" w:eastAsia="Times New Roman" w:hAnsi="Times New Roman" w:cs="Times New Roman"/>
          <w:sz w:val="24"/>
          <w:szCs w:val="24"/>
        </w:rPr>
        <w:t>igazgató</w:t>
      </w:r>
      <w:r w:rsidRPr="00B74EC7">
        <w:rPr>
          <w:rFonts w:ascii="Times New Roman" w:eastAsia="Times New Roman" w:hAnsi="Times New Roman" w:cs="Times New Roman"/>
          <w:sz w:val="24"/>
          <w:szCs w:val="24"/>
        </w:rPr>
        <w:t>helyettes szervezi.</w:t>
      </w:r>
    </w:p>
    <w:p w14:paraId="6821E935" w14:textId="77777777" w:rsidR="007F2033" w:rsidRPr="007F2033" w:rsidRDefault="007F2033"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45BB21BB" w14:textId="77777777" w:rsidR="007E71DB" w:rsidRPr="004346AB" w:rsidRDefault="00555E7F" w:rsidP="004346AB">
      <w:pPr>
        <w:pStyle w:val="Cmsor1"/>
      </w:pPr>
      <w:bookmarkStart w:id="43" w:name="_Toc240428040"/>
      <w:r w:rsidRPr="004346AB">
        <w:t>A tanuló távolmaradásának igazolására vonatkozó szabályok</w:t>
      </w:r>
      <w:bookmarkEnd w:id="43"/>
    </w:p>
    <w:p w14:paraId="3709D86D" w14:textId="77777777" w:rsidR="007E71DB" w:rsidRPr="004346AB" w:rsidRDefault="00555E7F" w:rsidP="004346AB">
      <w:pPr>
        <w:pStyle w:val="Cmsor2"/>
      </w:pPr>
      <w:bookmarkStart w:id="44" w:name="_Toc240428041"/>
      <w:r w:rsidRPr="004346AB">
        <w:t>Az igazolás rendje</w:t>
      </w:r>
      <w:bookmarkEnd w:id="44"/>
    </w:p>
    <w:p w14:paraId="0FC0B11B" w14:textId="77777777" w:rsidR="007E71DB" w:rsidRPr="00673E7C"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4346AB">
        <w:rPr>
          <w:rFonts w:ascii="Times New Roman" w:eastAsia="Times New Roman" w:hAnsi="Times New Roman" w:cs="Times New Roman"/>
          <w:sz w:val="24"/>
          <w:szCs w:val="24"/>
        </w:rPr>
        <w:t xml:space="preserve">A tanuló köteles a tanítási órákról és az iskola által szervezett rendezvényekről való távolmaradását az alábbi időtartamra vonatkozó </w:t>
      </w:r>
      <w:r w:rsidRPr="00673E7C">
        <w:rPr>
          <w:rFonts w:ascii="Times New Roman" w:eastAsia="Times New Roman" w:hAnsi="Times New Roman" w:cs="Times New Roman"/>
          <w:sz w:val="24"/>
          <w:szCs w:val="24"/>
        </w:rPr>
        <w:t>szabályok szerint 3 munkanapon belül igazolni.</w:t>
      </w:r>
    </w:p>
    <w:p w14:paraId="6E5714AC" w14:textId="77777777" w:rsidR="007E71DB" w:rsidRPr="006E3A5C"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Nem számít hiányzásnak, ha a tanuló az iskola pedagógusa által kísért tevékenységen (pl. sport- vagy tanulmányi verseny, díjkiosztó) vesz részt és ezért marad távol a tanítási óráról. Az ilyen tevékenységet, v</w:t>
      </w:r>
      <w:r w:rsidRPr="006E3A5C">
        <w:rPr>
          <w:rFonts w:ascii="Times New Roman" w:eastAsia="Times New Roman" w:hAnsi="Times New Roman" w:cs="Times New Roman"/>
          <w:sz w:val="24"/>
          <w:szCs w:val="24"/>
        </w:rPr>
        <w:t>alamint az azon részt vevő tanulók névsorát a napló megjegyzés rovatában kell nyilvántartani.</w:t>
      </w:r>
    </w:p>
    <w:p w14:paraId="1DC10FB6" w14:textId="77777777" w:rsidR="007E71DB" w:rsidRPr="007F2033"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E3A5C">
        <w:rPr>
          <w:rFonts w:ascii="Times New Roman" w:eastAsia="Times New Roman" w:hAnsi="Times New Roman" w:cs="Times New Roman"/>
          <w:sz w:val="24"/>
          <w:szCs w:val="24"/>
        </w:rPr>
        <w:t>Félévenként 5 munkanapot a szülő, gondviselő igazolhat a Kréta naplón keresztül.</w:t>
      </w:r>
    </w:p>
    <w:p w14:paraId="12846B19" w14:textId="395D56EF" w:rsidR="007E71DB" w:rsidRPr="000D5390"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F2033">
        <w:rPr>
          <w:rFonts w:ascii="Times New Roman" w:eastAsia="Times New Roman" w:hAnsi="Times New Roman" w:cs="Times New Roman"/>
          <w:sz w:val="24"/>
          <w:szCs w:val="24"/>
        </w:rPr>
        <w:t xml:space="preserve">A tanuló számára előzetes távolmaradási engedélyt a szülő írásban kérhet az </w:t>
      </w:r>
      <w:r w:rsidR="00720231" w:rsidRPr="007F2033">
        <w:rPr>
          <w:rFonts w:ascii="Times New Roman" w:eastAsia="Times New Roman" w:hAnsi="Times New Roman" w:cs="Times New Roman"/>
          <w:sz w:val="24"/>
          <w:szCs w:val="24"/>
        </w:rPr>
        <w:t>igazgató</w:t>
      </w:r>
      <w:r w:rsidRPr="007F2033">
        <w:rPr>
          <w:rFonts w:ascii="Times New Roman" w:eastAsia="Times New Roman" w:hAnsi="Times New Roman" w:cs="Times New Roman"/>
          <w:sz w:val="24"/>
          <w:szCs w:val="24"/>
        </w:rPr>
        <w:t>t</w:t>
      </w:r>
      <w:r w:rsidR="00720231" w:rsidRPr="007F2033">
        <w:rPr>
          <w:rFonts w:ascii="Times New Roman" w:eastAsia="Times New Roman" w:hAnsi="Times New Roman" w:cs="Times New Roman"/>
          <w:sz w:val="24"/>
          <w:szCs w:val="24"/>
        </w:rPr>
        <w:t>ó</w:t>
      </w:r>
      <w:r w:rsidRPr="007F2033">
        <w:rPr>
          <w:rFonts w:ascii="Times New Roman" w:eastAsia="Times New Roman" w:hAnsi="Times New Roman" w:cs="Times New Roman"/>
          <w:sz w:val="24"/>
          <w:szCs w:val="24"/>
        </w:rPr>
        <w:t>l</w:t>
      </w:r>
      <w:r w:rsidR="005E60AE" w:rsidRPr="007F2033">
        <w:rPr>
          <w:rFonts w:ascii="Times New Roman" w:eastAsia="Times New Roman" w:hAnsi="Times New Roman" w:cs="Times New Roman"/>
          <w:sz w:val="24"/>
          <w:szCs w:val="24"/>
        </w:rPr>
        <w:t>, az iskola honlapján megtalálható formanyomtatvány kitöltésével.</w:t>
      </w:r>
      <w:r w:rsidRPr="000D5390">
        <w:rPr>
          <w:rFonts w:ascii="Times New Roman" w:eastAsia="Times New Roman" w:hAnsi="Times New Roman" w:cs="Times New Roman"/>
          <w:sz w:val="24"/>
          <w:szCs w:val="24"/>
        </w:rPr>
        <w:t xml:space="preserve"> A döntés során figyelembe kell venni a tanuló tanulmányi előmenetelét, magata</w:t>
      </w:r>
      <w:r w:rsidRPr="004346AB">
        <w:rPr>
          <w:rFonts w:ascii="Times New Roman" w:eastAsia="Times New Roman" w:hAnsi="Times New Roman" w:cs="Times New Roman"/>
          <w:sz w:val="24"/>
          <w:szCs w:val="24"/>
        </w:rPr>
        <w:t xml:space="preserve">rtását, addigi mulasztásainak számát és indokait. A kikérőt az osztályfőnökön keresztül kell eljuttatni az </w:t>
      </w:r>
      <w:r w:rsidRPr="00673E7C">
        <w:rPr>
          <w:rFonts w:ascii="Times New Roman" w:eastAsia="Times New Roman" w:hAnsi="Times New Roman" w:cs="Times New Roman"/>
          <w:sz w:val="24"/>
          <w:szCs w:val="24"/>
        </w:rPr>
        <w:t xml:space="preserve">iskola </w:t>
      </w:r>
      <w:r w:rsidR="00720231" w:rsidRPr="00673E7C">
        <w:rPr>
          <w:rFonts w:ascii="Times New Roman" w:eastAsia="Times New Roman" w:hAnsi="Times New Roman" w:cs="Times New Roman"/>
          <w:sz w:val="24"/>
          <w:szCs w:val="24"/>
        </w:rPr>
        <w:t>igazgatójá</w:t>
      </w:r>
      <w:r w:rsidRPr="00673E7C">
        <w:rPr>
          <w:rFonts w:ascii="Times New Roman" w:eastAsia="Times New Roman" w:hAnsi="Times New Roman" w:cs="Times New Roman"/>
          <w:sz w:val="24"/>
          <w:szCs w:val="24"/>
        </w:rPr>
        <w:t>h</w:t>
      </w:r>
      <w:r w:rsidR="00720231" w:rsidRPr="006E3A5C">
        <w:rPr>
          <w:rFonts w:ascii="Times New Roman" w:eastAsia="Times New Roman" w:hAnsi="Times New Roman" w:cs="Times New Roman"/>
          <w:sz w:val="24"/>
          <w:szCs w:val="24"/>
        </w:rPr>
        <w:t>o</w:t>
      </w:r>
      <w:r w:rsidRPr="006E3A5C">
        <w:rPr>
          <w:rFonts w:ascii="Times New Roman" w:eastAsia="Times New Roman" w:hAnsi="Times New Roman" w:cs="Times New Roman"/>
          <w:sz w:val="24"/>
          <w:szCs w:val="24"/>
        </w:rPr>
        <w:t xml:space="preserve">z 5 munkanappal az első hiányzási nap előtt. Az </w:t>
      </w:r>
      <w:r w:rsidR="00720231" w:rsidRPr="006E3A5C">
        <w:rPr>
          <w:rFonts w:ascii="Times New Roman" w:eastAsia="Times New Roman" w:hAnsi="Times New Roman" w:cs="Times New Roman"/>
          <w:sz w:val="24"/>
          <w:szCs w:val="24"/>
        </w:rPr>
        <w:t>igazgató</w:t>
      </w:r>
      <w:r w:rsidRPr="007F2033">
        <w:rPr>
          <w:rFonts w:ascii="Times New Roman" w:eastAsia="Times New Roman" w:hAnsi="Times New Roman" w:cs="Times New Roman"/>
          <w:sz w:val="24"/>
          <w:szCs w:val="24"/>
        </w:rPr>
        <w:t xml:space="preserve"> döntése alapján a tanuló hiányzás</w:t>
      </w:r>
      <w:r w:rsidR="005E60AE" w:rsidRPr="007F2033">
        <w:rPr>
          <w:rFonts w:ascii="Times New Roman" w:eastAsia="Times New Roman" w:hAnsi="Times New Roman" w:cs="Times New Roman"/>
          <w:sz w:val="24"/>
          <w:szCs w:val="24"/>
        </w:rPr>
        <w:t>a</w:t>
      </w:r>
      <w:r w:rsidRPr="007F2033">
        <w:rPr>
          <w:rFonts w:ascii="Times New Roman" w:eastAsia="Times New Roman" w:hAnsi="Times New Roman" w:cs="Times New Roman"/>
          <w:sz w:val="24"/>
          <w:szCs w:val="24"/>
        </w:rPr>
        <w:t xml:space="preserve"> a kikérés időtartamára igazoltnak minősül.</w:t>
      </w:r>
    </w:p>
    <w:p w14:paraId="7D0D5779" w14:textId="38F99FC1" w:rsidR="007E71DB" w:rsidRPr="007A0418"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A 3 munkanapnál rövidebb időtartamú kikérést a tanuló osztályfőnöke is engedélyezheti tanévenként legfeljebb 2 alkalommal. E kikérést is írásban kell megtenni</w:t>
      </w:r>
      <w:r w:rsidR="00C95CC2" w:rsidRPr="007A0418">
        <w:rPr>
          <w:rFonts w:ascii="Times New Roman" w:eastAsia="Times New Roman" w:hAnsi="Times New Roman" w:cs="Times New Roman"/>
          <w:sz w:val="24"/>
          <w:szCs w:val="24"/>
        </w:rPr>
        <w:t xml:space="preserve"> Az egy óráról történő kikérést is </w:t>
      </w:r>
      <w:r w:rsidR="008340DC" w:rsidRPr="007A0418">
        <w:rPr>
          <w:rFonts w:ascii="Times New Roman" w:eastAsia="Times New Roman" w:hAnsi="Times New Roman" w:cs="Times New Roman"/>
          <w:sz w:val="24"/>
          <w:szCs w:val="24"/>
        </w:rPr>
        <w:t>tanéveként</w:t>
      </w:r>
      <w:r w:rsidR="00C95CC2" w:rsidRPr="007A0418">
        <w:rPr>
          <w:rFonts w:ascii="Times New Roman" w:eastAsia="Times New Roman" w:hAnsi="Times New Roman" w:cs="Times New Roman"/>
          <w:sz w:val="24"/>
          <w:szCs w:val="24"/>
        </w:rPr>
        <w:t xml:space="preserve"> legfeljebb 2 alkalommal engedélyezzük. </w:t>
      </w:r>
    </w:p>
    <w:p w14:paraId="03E1C269" w14:textId="268C2DA6" w:rsidR="007E71DB" w:rsidRPr="004346AB"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Amennyiben a tanuló betegség miatt hiányzik, illetve a szülő már igazolt az adott félév során 5 munkanapot</w:t>
      </w:r>
      <w:r w:rsidR="004346AB">
        <w:rPr>
          <w:rFonts w:ascii="Times New Roman" w:eastAsia="Times New Roman" w:hAnsi="Times New Roman" w:cs="Times New Roman"/>
          <w:sz w:val="24"/>
          <w:szCs w:val="24"/>
        </w:rPr>
        <w:t>,</w:t>
      </w:r>
      <w:r w:rsidRPr="004346AB">
        <w:rPr>
          <w:rFonts w:ascii="Times New Roman" w:eastAsia="Times New Roman" w:hAnsi="Times New Roman" w:cs="Times New Roman"/>
          <w:sz w:val="24"/>
          <w:szCs w:val="24"/>
        </w:rPr>
        <w:t xml:space="preserve"> akkor a mulasztás igazolása a mulasztást követő 3 munkanapon belül orvosi igazolással történhet.</w:t>
      </w:r>
    </w:p>
    <w:p w14:paraId="06EBD698" w14:textId="77777777" w:rsidR="007E71DB" w:rsidRPr="00673E7C" w:rsidRDefault="00555E7F" w:rsidP="00706DE2">
      <w:pPr>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Egyéb hiányzások igazolása hivatalos okirattal történhet:</w:t>
      </w:r>
    </w:p>
    <w:p w14:paraId="20942B49" w14:textId="77777777" w:rsidR="007E71DB" w:rsidRPr="006E3A5C" w:rsidRDefault="00555E7F" w:rsidP="00706DE2">
      <w:pPr>
        <w:numPr>
          <w:ilvl w:val="0"/>
          <w:numId w:val="25"/>
        </w:numPr>
        <w:pBdr>
          <w:top w:val="nil"/>
          <w:left w:val="nil"/>
          <w:bottom w:val="nil"/>
          <w:right w:val="nil"/>
          <w:between w:val="nil"/>
        </w:pBdr>
        <w:spacing w:before="120" w:after="0"/>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rendőrségi igazolással,</w:t>
      </w:r>
    </w:p>
    <w:p w14:paraId="6F4D4D7C" w14:textId="77777777" w:rsidR="007E71DB" w:rsidRPr="006E3A5C" w:rsidRDefault="00555E7F" w:rsidP="00706DE2">
      <w:pPr>
        <w:numPr>
          <w:ilvl w:val="0"/>
          <w:numId w:val="25"/>
        </w:numPr>
        <w:pBdr>
          <w:top w:val="nil"/>
          <w:left w:val="nil"/>
          <w:bottom w:val="nil"/>
          <w:right w:val="nil"/>
          <w:between w:val="nil"/>
        </w:pBdr>
        <w:spacing w:after="0"/>
        <w:jc w:val="both"/>
        <w:rPr>
          <w:rFonts w:ascii="Times New Roman" w:eastAsia="Times New Roman" w:hAnsi="Times New Roman" w:cs="Times New Roman"/>
          <w:sz w:val="24"/>
          <w:szCs w:val="24"/>
        </w:rPr>
      </w:pPr>
      <w:r w:rsidRPr="006E3A5C">
        <w:rPr>
          <w:rFonts w:ascii="Times New Roman" w:eastAsia="Times New Roman" w:hAnsi="Times New Roman" w:cs="Times New Roman"/>
          <w:sz w:val="24"/>
          <w:szCs w:val="24"/>
        </w:rPr>
        <w:t>bírósági igazolással,</w:t>
      </w:r>
    </w:p>
    <w:p w14:paraId="03A27035" w14:textId="77777777" w:rsidR="007E71DB" w:rsidRPr="007F2033" w:rsidRDefault="00555E7F" w:rsidP="00706DE2">
      <w:pPr>
        <w:numPr>
          <w:ilvl w:val="0"/>
          <w:numId w:val="25"/>
        </w:numPr>
        <w:pBdr>
          <w:top w:val="nil"/>
          <w:left w:val="nil"/>
          <w:bottom w:val="nil"/>
          <w:right w:val="nil"/>
          <w:between w:val="nil"/>
        </w:pBdr>
        <w:spacing w:after="0"/>
        <w:jc w:val="both"/>
        <w:rPr>
          <w:rFonts w:ascii="Times New Roman" w:eastAsia="Times New Roman" w:hAnsi="Times New Roman" w:cs="Times New Roman"/>
          <w:sz w:val="24"/>
          <w:szCs w:val="24"/>
        </w:rPr>
      </w:pPr>
      <w:r w:rsidRPr="007F2033">
        <w:rPr>
          <w:rFonts w:ascii="Times New Roman" w:eastAsia="Times New Roman" w:hAnsi="Times New Roman" w:cs="Times New Roman"/>
          <w:sz w:val="24"/>
          <w:szCs w:val="24"/>
        </w:rPr>
        <w:t>gyámhatósági igazolással,</w:t>
      </w:r>
    </w:p>
    <w:p w14:paraId="09B752EF" w14:textId="77777777" w:rsidR="007E71DB" w:rsidRPr="007A0418" w:rsidRDefault="00555E7F" w:rsidP="00706DE2">
      <w:pPr>
        <w:numPr>
          <w:ilvl w:val="0"/>
          <w:numId w:val="25"/>
        </w:numPr>
        <w:pBdr>
          <w:top w:val="nil"/>
          <w:left w:val="nil"/>
          <w:bottom w:val="nil"/>
          <w:right w:val="nil"/>
          <w:between w:val="nil"/>
        </w:pBdr>
        <w:spacing w:after="60"/>
        <w:jc w:val="both"/>
        <w:rPr>
          <w:rFonts w:ascii="Times New Roman" w:eastAsia="Times New Roman" w:hAnsi="Times New Roman" w:cs="Times New Roman"/>
          <w:sz w:val="24"/>
          <w:szCs w:val="24"/>
        </w:rPr>
      </w:pPr>
      <w:r w:rsidRPr="000D5390">
        <w:rPr>
          <w:rFonts w:ascii="Times New Roman" w:eastAsia="Times New Roman" w:hAnsi="Times New Roman" w:cs="Times New Roman"/>
          <w:sz w:val="24"/>
          <w:szCs w:val="24"/>
        </w:rPr>
        <w:t>egyéb h</w:t>
      </w:r>
      <w:r w:rsidRPr="007A0418">
        <w:rPr>
          <w:rFonts w:ascii="Times New Roman" w:eastAsia="Times New Roman" w:hAnsi="Times New Roman" w:cs="Times New Roman"/>
          <w:sz w:val="24"/>
          <w:szCs w:val="24"/>
        </w:rPr>
        <w:t>ivatalos igazolással.</w:t>
      </w:r>
    </w:p>
    <w:p w14:paraId="58F55EB5" w14:textId="6682C91A" w:rsidR="00EF0FA6" w:rsidRPr="004346AB" w:rsidRDefault="00EF0FA6" w:rsidP="00706DE2">
      <w:pPr>
        <w:pStyle w:val="Listaszerbekezds"/>
        <w:numPr>
          <w:ilvl w:val="0"/>
          <w:numId w:val="25"/>
        </w:numPr>
        <w:jc w:val="both"/>
        <w:rPr>
          <w:rFonts w:ascii="Times New Roman" w:hAnsi="Times New Roman" w:cs="Times New Roman"/>
          <w:sz w:val="24"/>
        </w:rPr>
      </w:pPr>
      <w:r w:rsidRPr="004346AB">
        <w:rPr>
          <w:rFonts w:ascii="Times New Roman" w:hAnsi="Times New Roman" w:cs="Times New Roman"/>
          <w:sz w:val="24"/>
        </w:rPr>
        <w:t xml:space="preserve">iskolai igazolás: nyolcadik évfolyamos tanulók egy tanítási évben legfeljebb 3 alkalommal pályaválasztási célú rendezvényen igazoltan vehetnek részt vagy pályaválasztási céllal maradhatnak távol feltéve, ha a részvételről a szervező intézmény </w:t>
      </w:r>
      <w:r w:rsidRPr="004346AB">
        <w:rPr>
          <w:rFonts w:ascii="Times New Roman" w:hAnsi="Times New Roman" w:cs="Times New Roman"/>
          <w:sz w:val="24"/>
        </w:rPr>
        <w:lastRenderedPageBreak/>
        <w:t>által kiállított igazolást hoznak.  Amennyiben a diák tanulmányi vagy sportversenyen képviseli az intézményt, úgy hiányzását hivatalos távollétként igazolja az osztályfőnök.</w:t>
      </w:r>
    </w:p>
    <w:p w14:paraId="0BED7664" w14:textId="77777777" w:rsidR="007E71DB" w:rsidRPr="004346AB" w:rsidRDefault="00555E7F" w:rsidP="004346AB">
      <w:pPr>
        <w:pStyle w:val="Cmsor2"/>
      </w:pPr>
      <w:bookmarkStart w:id="45" w:name="_Toc240428042"/>
      <w:r w:rsidRPr="004346AB">
        <w:t xml:space="preserve">Az igazolatlan óra </w:t>
      </w:r>
      <w:proofErr w:type="gramStart"/>
      <w:r w:rsidRPr="004346AB">
        <w:t>és</w:t>
      </w:r>
      <w:proofErr w:type="gramEnd"/>
      <w:r w:rsidRPr="004346AB">
        <w:t xml:space="preserve"> ezzel kapcsolatos szabályok</w:t>
      </w:r>
      <w:bookmarkEnd w:id="45"/>
    </w:p>
    <w:p w14:paraId="2FE38783" w14:textId="6AC00115" w:rsidR="007E71DB" w:rsidRPr="004346AB" w:rsidRDefault="00555E7F" w:rsidP="00720231">
      <w:pPr>
        <w:numPr>
          <w:ilvl w:val="0"/>
          <w:numId w:val="2"/>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4346AB">
        <w:rPr>
          <w:rFonts w:ascii="Times New Roman" w:eastAsia="Times New Roman" w:hAnsi="Times New Roman" w:cs="Times New Roman"/>
          <w:sz w:val="24"/>
          <w:szCs w:val="24"/>
        </w:rPr>
        <w:t xml:space="preserve">Ha a tanuló igazolatlan mulasztása egy tanítási évben eléri a tíz órát, az iskola </w:t>
      </w:r>
      <w:r w:rsidR="00720231" w:rsidRPr="004346AB">
        <w:rPr>
          <w:rFonts w:ascii="Times New Roman" w:eastAsia="Times New Roman" w:hAnsi="Times New Roman" w:cs="Times New Roman"/>
          <w:sz w:val="24"/>
          <w:szCs w:val="24"/>
        </w:rPr>
        <w:t>igazgató</w:t>
      </w:r>
      <w:r w:rsidRPr="004346AB">
        <w:rPr>
          <w:rFonts w:ascii="Times New Roman" w:eastAsia="Times New Roman" w:hAnsi="Times New Roman" w:cs="Times New Roman"/>
          <w:sz w:val="24"/>
          <w:szCs w:val="24"/>
        </w:rPr>
        <w:t>j</w:t>
      </w:r>
      <w:r w:rsidR="00720231" w:rsidRPr="004346AB">
        <w:rPr>
          <w:rFonts w:ascii="Times New Roman" w:eastAsia="Times New Roman" w:hAnsi="Times New Roman" w:cs="Times New Roman"/>
          <w:sz w:val="24"/>
          <w:szCs w:val="24"/>
        </w:rPr>
        <w:t>a</w:t>
      </w:r>
      <w:r w:rsidRPr="004346AB">
        <w:rPr>
          <w:rFonts w:ascii="Times New Roman" w:eastAsia="Times New Roman" w:hAnsi="Times New Roman" w:cs="Times New Roman"/>
          <w:sz w:val="24"/>
          <w:szCs w:val="24"/>
        </w:rPr>
        <w:t xml:space="preserve"> értesíti a gyermekjóléti szolgálatot</w:t>
      </w:r>
      <w:r w:rsidR="004346AB">
        <w:rPr>
          <w:rFonts w:ascii="Times New Roman" w:eastAsia="Times New Roman" w:hAnsi="Times New Roman" w:cs="Times New Roman"/>
          <w:sz w:val="24"/>
          <w:szCs w:val="24"/>
        </w:rPr>
        <w:t>.</w:t>
      </w:r>
    </w:p>
    <w:p w14:paraId="46D2745F" w14:textId="77777777" w:rsidR="007E71DB" w:rsidRPr="006E3A5C" w:rsidRDefault="00555E7F" w:rsidP="00706DE2">
      <w:pPr>
        <w:numPr>
          <w:ilvl w:val="0"/>
          <w:numId w:val="2"/>
        </w:numPr>
        <w:pBdr>
          <w:top w:val="nil"/>
          <w:left w:val="nil"/>
          <w:bottom w:val="nil"/>
          <w:right w:val="nil"/>
          <w:between w:val="nil"/>
        </w:pBdr>
        <w:spacing w:before="120" w:after="60"/>
        <w:ind w:left="709" w:hanging="357"/>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 xml:space="preserve">Az értesítést követően a gyermekjóléti szolgálat </w:t>
      </w:r>
      <w:r w:rsidR="00301173" w:rsidRPr="00673E7C">
        <w:rPr>
          <w:rFonts w:ascii="Times New Roman" w:eastAsia="Times New Roman" w:hAnsi="Times New Roman" w:cs="Times New Roman"/>
          <w:sz w:val="24"/>
          <w:szCs w:val="24"/>
        </w:rPr>
        <w:t xml:space="preserve">és </w:t>
      </w:r>
      <w:r w:rsidRPr="00673E7C">
        <w:rPr>
          <w:rFonts w:ascii="Times New Roman" w:eastAsia="Times New Roman" w:hAnsi="Times New Roman" w:cs="Times New Roman"/>
          <w:sz w:val="24"/>
          <w:szCs w:val="24"/>
        </w:rPr>
        <w:t xml:space="preserve">az </w:t>
      </w:r>
      <w:proofErr w:type="gramStart"/>
      <w:r w:rsidRPr="00673E7C">
        <w:rPr>
          <w:rFonts w:ascii="Times New Roman" w:eastAsia="Times New Roman" w:hAnsi="Times New Roman" w:cs="Times New Roman"/>
          <w:sz w:val="24"/>
          <w:szCs w:val="24"/>
        </w:rPr>
        <w:t>iskola intézkedési</w:t>
      </w:r>
      <w:proofErr w:type="gramEnd"/>
      <w:r w:rsidRPr="00673E7C">
        <w:rPr>
          <w:rFonts w:ascii="Times New Roman" w:eastAsia="Times New Roman" w:hAnsi="Times New Roman" w:cs="Times New Roman"/>
          <w:sz w:val="24"/>
          <w:szCs w:val="24"/>
        </w:rPr>
        <w:t xml:space="preserve"> tervet készít, amelyben a mulasztás okának feltárásár</w:t>
      </w:r>
      <w:r w:rsidRPr="006E3A5C">
        <w:rPr>
          <w:rFonts w:ascii="Times New Roman" w:eastAsia="Times New Roman" w:hAnsi="Times New Roman" w:cs="Times New Roman"/>
          <w:sz w:val="24"/>
          <w:szCs w:val="24"/>
        </w:rPr>
        <w:t xml:space="preserve">a figyelemmel meghatározza a tanulót veszélyeztető és az igazolatlan hiányzást kiváltó helyzet megszüntetésével, a tanulói tankötelezettség teljesítésével kapcsolatos, továbbá a gyermek, a tanuló érdekeit szolgáló feladatokat. </w:t>
      </w:r>
    </w:p>
    <w:p w14:paraId="12C73ACE" w14:textId="62F68347" w:rsidR="007E71DB" w:rsidRPr="000D5390" w:rsidRDefault="00555E7F" w:rsidP="00706DE2">
      <w:pPr>
        <w:numPr>
          <w:ilvl w:val="0"/>
          <w:numId w:val="2"/>
        </w:numPr>
        <w:pBdr>
          <w:top w:val="nil"/>
          <w:left w:val="nil"/>
          <w:bottom w:val="nil"/>
          <w:right w:val="nil"/>
          <w:between w:val="nil"/>
        </w:pBdr>
        <w:spacing w:before="120" w:after="60"/>
        <w:ind w:left="709" w:hanging="357"/>
        <w:jc w:val="both"/>
        <w:rPr>
          <w:rFonts w:ascii="Times New Roman" w:eastAsia="Times New Roman" w:hAnsi="Times New Roman" w:cs="Times New Roman"/>
          <w:sz w:val="24"/>
          <w:szCs w:val="24"/>
        </w:rPr>
      </w:pPr>
      <w:r w:rsidRPr="006E3A5C">
        <w:rPr>
          <w:rFonts w:ascii="Times New Roman" w:eastAsia="Times New Roman" w:hAnsi="Times New Roman" w:cs="Times New Roman"/>
          <w:sz w:val="24"/>
          <w:szCs w:val="24"/>
        </w:rPr>
        <w:t>Ha a tanköteles tanuló igazo</w:t>
      </w:r>
      <w:r w:rsidRPr="007F2033">
        <w:rPr>
          <w:rFonts w:ascii="Times New Roman" w:eastAsia="Times New Roman" w:hAnsi="Times New Roman" w:cs="Times New Roman"/>
          <w:sz w:val="24"/>
          <w:szCs w:val="24"/>
        </w:rPr>
        <w:t xml:space="preserve">latlan mulasztása egy tanítási évben eléri a harminc órát, az iskola a mulasztásról ismételten tájékoztatja a gyermekjóléti szolgálatot, amely közreműködik a tanuló szülőjének az értesítésében. </w:t>
      </w:r>
    </w:p>
    <w:p w14:paraId="00279F98" w14:textId="638A0274" w:rsidR="007E71DB" w:rsidRPr="004346AB" w:rsidRDefault="00555E7F" w:rsidP="00B82AAF">
      <w:pPr>
        <w:numPr>
          <w:ilvl w:val="0"/>
          <w:numId w:val="2"/>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 xml:space="preserve">Ha a tanköteles tanuló igazolatlan mulasztása egy tanítási évben eléri az ötven órát, az iskola </w:t>
      </w:r>
      <w:r w:rsidR="00720231" w:rsidRPr="007A0418">
        <w:rPr>
          <w:rFonts w:ascii="Times New Roman" w:eastAsia="Times New Roman" w:hAnsi="Times New Roman" w:cs="Times New Roman"/>
          <w:sz w:val="24"/>
          <w:szCs w:val="24"/>
        </w:rPr>
        <w:t>igazgató</w:t>
      </w:r>
      <w:r w:rsidRPr="007A0418">
        <w:rPr>
          <w:rFonts w:ascii="Times New Roman" w:eastAsia="Times New Roman" w:hAnsi="Times New Roman" w:cs="Times New Roman"/>
          <w:sz w:val="24"/>
          <w:szCs w:val="24"/>
        </w:rPr>
        <w:t>j</w:t>
      </w:r>
      <w:r w:rsidR="00720231" w:rsidRPr="007A0418">
        <w:rPr>
          <w:rFonts w:ascii="Times New Roman" w:eastAsia="Times New Roman" w:hAnsi="Times New Roman" w:cs="Times New Roman"/>
          <w:sz w:val="24"/>
          <w:szCs w:val="24"/>
        </w:rPr>
        <w:t>a</w:t>
      </w:r>
      <w:r w:rsidRPr="007A0418">
        <w:rPr>
          <w:rFonts w:ascii="Times New Roman" w:eastAsia="Times New Roman" w:hAnsi="Times New Roman" w:cs="Times New Roman"/>
          <w:sz w:val="24"/>
          <w:szCs w:val="24"/>
        </w:rPr>
        <w:t xml:space="preserve"> haladéktalanul értesíti a </w:t>
      </w:r>
      <w:r w:rsidR="004346AB">
        <w:rPr>
          <w:rFonts w:ascii="Times New Roman" w:eastAsia="Times New Roman" w:hAnsi="Times New Roman" w:cs="Times New Roman"/>
          <w:sz w:val="24"/>
          <w:szCs w:val="24"/>
        </w:rPr>
        <w:t>gyermekjóléti szolgálatot,</w:t>
      </w:r>
      <w:r w:rsidR="00B82AAF">
        <w:rPr>
          <w:rFonts w:ascii="Times New Roman" w:eastAsia="Times New Roman" w:hAnsi="Times New Roman" w:cs="Times New Roman"/>
          <w:sz w:val="24"/>
          <w:szCs w:val="24"/>
        </w:rPr>
        <w:t xml:space="preserve"> </w:t>
      </w:r>
      <w:r w:rsidR="00B82AAF" w:rsidRPr="00B82AAF">
        <w:rPr>
          <w:rFonts w:ascii="Times New Roman" w:eastAsia="Times New Roman" w:hAnsi="Times New Roman" w:cs="Times New Roman"/>
          <w:sz w:val="24"/>
          <w:szCs w:val="24"/>
        </w:rPr>
        <w:t>a tanuló tényleges tartózkodási helye szerint illetékes gyámhatóságot,</w:t>
      </w:r>
      <w:r w:rsidR="004346AB">
        <w:rPr>
          <w:rFonts w:ascii="Times New Roman" w:eastAsia="Times New Roman" w:hAnsi="Times New Roman" w:cs="Times New Roman"/>
          <w:sz w:val="24"/>
          <w:szCs w:val="24"/>
        </w:rPr>
        <w:t xml:space="preserve"> </w:t>
      </w:r>
      <w:r w:rsidR="00E94E44">
        <w:rPr>
          <w:rFonts w:ascii="Times New Roman" w:eastAsia="Times New Roman" w:hAnsi="Times New Roman" w:cs="Times New Roman"/>
          <w:sz w:val="24"/>
          <w:szCs w:val="24"/>
        </w:rPr>
        <w:t xml:space="preserve">az általános szabálysértési hatóságot </w:t>
      </w:r>
      <w:r w:rsidRPr="004346AB">
        <w:rPr>
          <w:rFonts w:ascii="Times New Roman" w:eastAsia="Times New Roman" w:hAnsi="Times New Roman" w:cs="Times New Roman"/>
          <w:sz w:val="24"/>
          <w:szCs w:val="24"/>
        </w:rPr>
        <w:t xml:space="preserve">és a kormányhivatalt. </w:t>
      </w:r>
    </w:p>
    <w:p w14:paraId="0B224AE3" w14:textId="77777777" w:rsidR="007E71DB" w:rsidRPr="00E94E44" w:rsidRDefault="00555E7F" w:rsidP="00E94E44">
      <w:pPr>
        <w:pStyle w:val="Cmsor2"/>
      </w:pPr>
      <w:bookmarkStart w:id="46" w:name="_Toc240428043"/>
      <w:r w:rsidRPr="00E94E44">
        <w:t xml:space="preserve">Késések </w:t>
      </w:r>
      <w:proofErr w:type="gramStart"/>
      <w:r w:rsidRPr="00E94E44">
        <w:t>és</w:t>
      </w:r>
      <w:proofErr w:type="gramEnd"/>
      <w:r w:rsidRPr="00E94E44">
        <w:t xml:space="preserve"> ezzel kapcsolatos eljárás</w:t>
      </w:r>
      <w:bookmarkEnd w:id="46"/>
    </w:p>
    <w:p w14:paraId="3D9F9094" w14:textId="77777777" w:rsidR="007E71DB" w:rsidRPr="00673E7C"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E94E44">
        <w:rPr>
          <w:rFonts w:ascii="Times New Roman" w:eastAsia="Times New Roman" w:hAnsi="Times New Roman" w:cs="Times New Roman"/>
          <w:sz w:val="24"/>
          <w:szCs w:val="24"/>
        </w:rPr>
        <w:t xml:space="preserve">A késés a becsengetés utáni beérkezést jelenti az órára. A későn érkező tanulót későnek, a késés időtartamának megjelölésével írja be a tanár. </w:t>
      </w:r>
    </w:p>
    <w:p w14:paraId="2D7A42C4" w14:textId="702E6415" w:rsidR="007E71DB" w:rsidRPr="007F2033"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 xml:space="preserve">A késések ideje egy </w:t>
      </w:r>
      <w:r w:rsidR="00E72D94" w:rsidRPr="00673E7C">
        <w:rPr>
          <w:rFonts w:ascii="Times New Roman" w:eastAsia="Times New Roman" w:hAnsi="Times New Roman" w:cs="Times New Roman"/>
          <w:sz w:val="24"/>
          <w:szCs w:val="24"/>
        </w:rPr>
        <w:t>tanéven</w:t>
      </w:r>
      <w:r w:rsidRPr="006E3A5C">
        <w:rPr>
          <w:rFonts w:ascii="Times New Roman" w:eastAsia="Times New Roman" w:hAnsi="Times New Roman" w:cs="Times New Roman"/>
          <w:sz w:val="24"/>
          <w:szCs w:val="24"/>
        </w:rPr>
        <w:t xml:space="preserve"> belül összead</w:t>
      </w:r>
      <w:r w:rsidR="00E72D94" w:rsidRPr="006E3A5C">
        <w:rPr>
          <w:rFonts w:ascii="Times New Roman" w:eastAsia="Times New Roman" w:hAnsi="Times New Roman" w:cs="Times New Roman"/>
          <w:sz w:val="24"/>
          <w:szCs w:val="24"/>
        </w:rPr>
        <w:t>ód</w:t>
      </w:r>
      <w:r w:rsidR="005E60AE" w:rsidRPr="006E3A5C">
        <w:rPr>
          <w:rFonts w:ascii="Times New Roman" w:eastAsia="Times New Roman" w:hAnsi="Times New Roman" w:cs="Times New Roman"/>
          <w:sz w:val="24"/>
          <w:szCs w:val="24"/>
        </w:rPr>
        <w:t>ik</w:t>
      </w:r>
      <w:r w:rsidRPr="007F2033">
        <w:rPr>
          <w:rFonts w:ascii="Times New Roman" w:eastAsia="Times New Roman" w:hAnsi="Times New Roman" w:cs="Times New Roman"/>
          <w:sz w:val="24"/>
          <w:szCs w:val="24"/>
        </w:rPr>
        <w:t>, így amennyiben eléri a 45 percet, igazolatlan órának minősül.</w:t>
      </w:r>
    </w:p>
    <w:p w14:paraId="46602EEC" w14:textId="0C3F94D4" w:rsidR="007E71DB"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F2033">
        <w:rPr>
          <w:rFonts w:ascii="Times New Roman" w:eastAsia="Times New Roman" w:hAnsi="Times New Roman" w:cs="Times New Roman"/>
          <w:sz w:val="24"/>
          <w:szCs w:val="24"/>
        </w:rPr>
        <w:t>A késő tanuló köteles az órára bemenni, de azt nem zavarhatja. Bejárók esetén a közlekedési okok miatt</w:t>
      </w:r>
      <w:r w:rsidR="005E60AE" w:rsidRPr="000D5390">
        <w:rPr>
          <w:rFonts w:ascii="Times New Roman" w:eastAsia="Times New Roman" w:hAnsi="Times New Roman" w:cs="Times New Roman"/>
          <w:sz w:val="24"/>
          <w:szCs w:val="24"/>
        </w:rPr>
        <w:t>i</w:t>
      </w:r>
      <w:r w:rsidRPr="007A0418">
        <w:rPr>
          <w:rFonts w:ascii="Times New Roman" w:eastAsia="Times New Roman" w:hAnsi="Times New Roman" w:cs="Times New Roman"/>
          <w:sz w:val="24"/>
          <w:szCs w:val="24"/>
        </w:rPr>
        <w:t xml:space="preserve"> késés igazolható. Napkö</w:t>
      </w:r>
      <w:r w:rsidR="005E60AE" w:rsidRPr="007A0418">
        <w:rPr>
          <w:rFonts w:ascii="Times New Roman" w:eastAsia="Times New Roman" w:hAnsi="Times New Roman" w:cs="Times New Roman"/>
          <w:sz w:val="24"/>
          <w:szCs w:val="24"/>
        </w:rPr>
        <w:t>zben csak az iskolai kötelesség</w:t>
      </w:r>
      <w:r w:rsidRPr="007A0418">
        <w:rPr>
          <w:rFonts w:ascii="Times New Roman" w:eastAsia="Times New Roman" w:hAnsi="Times New Roman" w:cs="Times New Roman"/>
          <w:sz w:val="24"/>
          <w:szCs w:val="24"/>
        </w:rPr>
        <w:t xml:space="preserve">teljesítés, vagy egészségügyi ok miatti késés igazolható. </w:t>
      </w:r>
      <w:bookmarkStart w:id="47" w:name="_Hlk79734020"/>
    </w:p>
    <w:p w14:paraId="77FC79E8" w14:textId="77777777" w:rsidR="007F2033" w:rsidRPr="007F2033" w:rsidRDefault="007F2033"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72F4E5C7" w14:textId="7E3D4960" w:rsidR="007E71DB" w:rsidRPr="00E94E44" w:rsidRDefault="00555E7F" w:rsidP="00E94E44">
      <w:pPr>
        <w:pStyle w:val="Cmsor1"/>
      </w:pPr>
      <w:bookmarkStart w:id="48" w:name="_Toc240428044"/>
      <w:r w:rsidRPr="00E94E44">
        <w:t>Az osztályozó</w:t>
      </w:r>
      <w:r w:rsidR="005E60AE" w:rsidRPr="00E94E44">
        <w:t>-</w:t>
      </w:r>
      <w:r w:rsidRPr="00E94E44">
        <w:t xml:space="preserve"> </w:t>
      </w:r>
      <w:proofErr w:type="gramStart"/>
      <w:r w:rsidRPr="00E94E44">
        <w:t>és</w:t>
      </w:r>
      <w:proofErr w:type="gramEnd"/>
      <w:r w:rsidRPr="00E94E44">
        <w:t xml:space="preserve"> javítóvizsgával kapcsolatos szabályozások</w:t>
      </w:r>
      <w:bookmarkEnd w:id="48"/>
    </w:p>
    <w:bookmarkEnd w:id="47"/>
    <w:p w14:paraId="381FFF86" w14:textId="77777777" w:rsidR="007E71DB" w:rsidRPr="00E94E4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E94E44">
        <w:rPr>
          <w:rFonts w:ascii="Times New Roman" w:eastAsia="Times New Roman" w:hAnsi="Times New Roman" w:cs="Times New Roman"/>
          <w:b/>
          <w:sz w:val="24"/>
          <w:szCs w:val="24"/>
        </w:rPr>
        <w:t xml:space="preserve">Osztályozó vizsgát </w:t>
      </w:r>
      <w:r w:rsidRPr="00E94E44">
        <w:rPr>
          <w:rFonts w:ascii="Times New Roman" w:eastAsia="Times New Roman" w:hAnsi="Times New Roman" w:cs="Times New Roman"/>
          <w:sz w:val="24"/>
          <w:szCs w:val="24"/>
        </w:rPr>
        <w:t xml:space="preserve">tehet: </w:t>
      </w:r>
    </w:p>
    <w:p w14:paraId="3E9A97D0" w14:textId="0A2B364D" w:rsidR="007E71DB" w:rsidRPr="00B82AAF" w:rsidRDefault="00555E7F" w:rsidP="00706DE2">
      <w:pPr>
        <w:numPr>
          <w:ilvl w:val="0"/>
          <w:numId w:val="26"/>
        </w:numPr>
        <w:pBdr>
          <w:top w:val="nil"/>
          <w:left w:val="nil"/>
          <w:bottom w:val="nil"/>
          <w:right w:val="nil"/>
          <w:between w:val="nil"/>
        </w:pBdr>
        <w:spacing w:before="120" w:after="0"/>
        <w:jc w:val="both"/>
        <w:rPr>
          <w:rFonts w:ascii="Times New Roman" w:eastAsia="Times New Roman" w:hAnsi="Times New Roman" w:cs="Times New Roman"/>
          <w:sz w:val="24"/>
          <w:szCs w:val="24"/>
        </w:rPr>
      </w:pPr>
      <w:r w:rsidRPr="00E94E44">
        <w:rPr>
          <w:rFonts w:ascii="Times New Roman" w:eastAsia="Times New Roman" w:hAnsi="Times New Roman" w:cs="Times New Roman"/>
          <w:sz w:val="24"/>
          <w:szCs w:val="24"/>
        </w:rPr>
        <w:t>a tankötelezettségét egyéni munkarendben folytató tanulónak minden tantárgyból osztályozó vizsgát kell tennie</w:t>
      </w:r>
      <w:r w:rsidR="00B82AAF">
        <w:rPr>
          <w:rFonts w:ascii="Times New Roman" w:eastAsia="Times New Roman" w:hAnsi="Times New Roman" w:cs="Times New Roman"/>
          <w:sz w:val="24"/>
          <w:szCs w:val="24"/>
        </w:rPr>
        <w:t xml:space="preserve"> félévkor és év végén. </w:t>
      </w:r>
    </w:p>
    <w:p w14:paraId="74F5BE1D" w14:textId="408D12FA" w:rsidR="007E71DB" w:rsidRDefault="00555E7F" w:rsidP="00B82AAF">
      <w:pPr>
        <w:numPr>
          <w:ilvl w:val="0"/>
          <w:numId w:val="26"/>
        </w:numPr>
        <w:pBdr>
          <w:top w:val="nil"/>
          <w:left w:val="nil"/>
          <w:bottom w:val="nil"/>
          <w:right w:val="nil"/>
          <w:between w:val="nil"/>
        </w:pBdr>
        <w:spacing w:after="60"/>
        <w:jc w:val="both"/>
        <w:rPr>
          <w:rFonts w:ascii="Times New Roman" w:eastAsia="Times New Roman" w:hAnsi="Times New Roman" w:cs="Times New Roman"/>
          <w:sz w:val="24"/>
          <w:szCs w:val="24"/>
        </w:rPr>
      </w:pPr>
      <w:r w:rsidRPr="00B82AAF">
        <w:rPr>
          <w:rFonts w:ascii="Times New Roman" w:eastAsia="Times New Roman" w:hAnsi="Times New Roman" w:cs="Times New Roman"/>
          <w:sz w:val="24"/>
          <w:szCs w:val="24"/>
        </w:rPr>
        <w:t>a valamely tanórának több mint 30%-áról hiányzó tanuló</w:t>
      </w:r>
      <w:r w:rsidR="00B82AAF" w:rsidRPr="00B82AAF">
        <w:rPr>
          <w:rFonts w:ascii="Times New Roman" w:eastAsia="Times New Roman" w:hAnsi="Times New Roman" w:cs="Times New Roman"/>
          <w:sz w:val="24"/>
          <w:szCs w:val="24"/>
        </w:rPr>
        <w:t xml:space="preserve"> vagy </w:t>
      </w:r>
      <w:r w:rsidRPr="00B82AAF">
        <w:rPr>
          <w:rFonts w:ascii="Times New Roman" w:eastAsia="Times New Roman" w:hAnsi="Times New Roman" w:cs="Times New Roman"/>
          <w:sz w:val="24"/>
          <w:szCs w:val="24"/>
        </w:rPr>
        <w:t xml:space="preserve">a 250 órát vagy annál többet mulasztó tanuló, </w:t>
      </w:r>
      <w:r w:rsidR="00B82AAF">
        <w:rPr>
          <w:rFonts w:ascii="Times New Roman" w:eastAsia="Times New Roman" w:hAnsi="Times New Roman" w:cs="Times New Roman"/>
          <w:sz w:val="24"/>
          <w:szCs w:val="24"/>
        </w:rPr>
        <w:t>akinek</w:t>
      </w:r>
      <w:r w:rsidR="00B82AAF" w:rsidRPr="00B82AAF">
        <w:rPr>
          <w:rFonts w:ascii="Times New Roman" w:eastAsia="Times New Roman" w:hAnsi="Times New Roman" w:cs="Times New Roman"/>
          <w:sz w:val="24"/>
          <w:szCs w:val="24"/>
        </w:rPr>
        <w:t xml:space="preserve"> teljesítménye tanítási év közben </w:t>
      </w:r>
      <w:r w:rsidR="00B82AAF">
        <w:rPr>
          <w:rFonts w:ascii="Times New Roman" w:eastAsia="Times New Roman" w:hAnsi="Times New Roman" w:cs="Times New Roman"/>
          <w:sz w:val="24"/>
          <w:szCs w:val="24"/>
        </w:rPr>
        <w:t xml:space="preserve">a mulasztás miatt </w:t>
      </w:r>
      <w:r w:rsidR="00B82AAF" w:rsidRPr="00B82AAF">
        <w:rPr>
          <w:rFonts w:ascii="Times New Roman" w:eastAsia="Times New Roman" w:hAnsi="Times New Roman" w:cs="Times New Roman"/>
          <w:sz w:val="24"/>
          <w:szCs w:val="24"/>
        </w:rPr>
        <w:t>nem volt érdemjeggyel értékelhető</w:t>
      </w:r>
      <w:r w:rsidR="00B82AAF">
        <w:rPr>
          <w:rFonts w:ascii="Times New Roman" w:eastAsia="Times New Roman" w:hAnsi="Times New Roman" w:cs="Times New Roman"/>
          <w:sz w:val="24"/>
          <w:szCs w:val="24"/>
        </w:rPr>
        <w:t xml:space="preserve">, </w:t>
      </w:r>
      <w:r w:rsidRPr="00B82AAF">
        <w:rPr>
          <w:rFonts w:ascii="Times New Roman" w:eastAsia="Times New Roman" w:hAnsi="Times New Roman" w:cs="Times New Roman"/>
          <w:sz w:val="24"/>
          <w:szCs w:val="24"/>
        </w:rPr>
        <w:t xml:space="preserve">ha a tantestület a vizsgát javasolja. </w:t>
      </w:r>
    </w:p>
    <w:p w14:paraId="7F4FE6C5" w14:textId="634C05BD" w:rsidR="00B3021E" w:rsidRPr="00B3021E" w:rsidRDefault="00B3021E" w:rsidP="00B3021E">
      <w:pPr>
        <w:numPr>
          <w:ilvl w:val="0"/>
          <w:numId w:val="26"/>
        </w:numPr>
        <w:pBdr>
          <w:top w:val="nil"/>
          <w:left w:val="nil"/>
          <w:bottom w:val="nil"/>
          <w:right w:val="nil"/>
          <w:between w:val="nil"/>
        </w:pBdr>
        <w:spacing w:after="60"/>
        <w:jc w:val="both"/>
        <w:rPr>
          <w:rFonts w:ascii="Times New Roman" w:eastAsia="Times New Roman" w:hAnsi="Times New Roman" w:cs="Times New Roman"/>
          <w:sz w:val="24"/>
          <w:szCs w:val="24"/>
        </w:rPr>
      </w:pPr>
      <w:r w:rsidRPr="00B3021E">
        <w:rPr>
          <w:rFonts w:ascii="Times New Roman" w:eastAsia="Times New Roman" w:hAnsi="Times New Roman" w:cs="Times New Roman"/>
          <w:sz w:val="24"/>
          <w:szCs w:val="24"/>
        </w:rPr>
        <w:t>az a tanuló, aki tanulmányait előzőleg külföldön folytatta, és a vizsga szükséges a megfelelő osztályba soroláshoz</w:t>
      </w:r>
      <w:r w:rsidR="00B90217">
        <w:rPr>
          <w:rFonts w:ascii="Times New Roman" w:eastAsia="Times New Roman" w:hAnsi="Times New Roman" w:cs="Times New Roman"/>
          <w:sz w:val="24"/>
          <w:szCs w:val="24"/>
        </w:rPr>
        <w:t>.</w:t>
      </w:r>
    </w:p>
    <w:p w14:paraId="7A3BF3F9" w14:textId="37D311A3" w:rsidR="00B82AAF" w:rsidRDefault="00B3021E" w:rsidP="00362503">
      <w:pPr>
        <w:pBdr>
          <w:top w:val="nil"/>
          <w:left w:val="nil"/>
          <w:bottom w:val="nil"/>
          <w:right w:val="nil"/>
          <w:between w:val="nil"/>
        </w:pBdr>
        <w:spacing w:before="120" w:after="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w:t>
      </w:r>
      <w:r w:rsidR="00B82AAF" w:rsidRPr="00ED50E8">
        <w:rPr>
          <w:rFonts w:ascii="Times New Roman" w:eastAsia="Times New Roman" w:hAnsi="Times New Roman" w:cs="Times New Roman"/>
          <w:sz w:val="24"/>
          <w:szCs w:val="24"/>
        </w:rPr>
        <w:t xml:space="preserve"> nevelőtestület az osztályozóvizsga engedélyezését megtagadhatja, ha tanuló igazolatlan mulasztásainak száma meghaladja a húsz tanórát és az iskola eleget tett a törvényben meghatározott értesítési kötelezettségének.</w:t>
      </w:r>
    </w:p>
    <w:p w14:paraId="3A3FBACE" w14:textId="02B1272C" w:rsidR="00362503" w:rsidRPr="00E94E44" w:rsidRDefault="00B3021E" w:rsidP="00B3021E">
      <w:pPr>
        <w:pBdr>
          <w:top w:val="nil"/>
          <w:left w:val="nil"/>
          <w:bottom w:val="nil"/>
          <w:right w:val="nil"/>
          <w:between w:val="nil"/>
        </w:pBdr>
        <w:spacing w:before="120" w:after="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B3021E">
        <w:rPr>
          <w:rFonts w:ascii="Times New Roman" w:eastAsia="Times New Roman" w:hAnsi="Times New Roman" w:cs="Times New Roman"/>
          <w:sz w:val="24"/>
          <w:szCs w:val="24"/>
        </w:rPr>
        <w:t xml:space="preserve"> tanuló, kiskorú esetén törvényes képviselője egyéni írásbeli kérelme alapján a</w:t>
      </w:r>
      <w:r>
        <w:rPr>
          <w:rFonts w:ascii="Times New Roman" w:eastAsia="Times New Roman" w:hAnsi="Times New Roman" w:cs="Times New Roman"/>
          <w:sz w:val="24"/>
          <w:szCs w:val="24"/>
        </w:rPr>
        <w:t xml:space="preserve"> </w:t>
      </w:r>
      <w:r w:rsidRPr="00B3021E">
        <w:rPr>
          <w:rFonts w:ascii="Times New Roman" w:eastAsia="Times New Roman" w:hAnsi="Times New Roman" w:cs="Times New Roman"/>
          <w:sz w:val="24"/>
          <w:szCs w:val="24"/>
        </w:rPr>
        <w:t>szorgalmi idő vége előtt legkésőbb 1 hónappal jelezheti, hogy osztályozóvizsgát kíván</w:t>
      </w:r>
      <w:r>
        <w:rPr>
          <w:rFonts w:ascii="Times New Roman" w:eastAsia="Times New Roman" w:hAnsi="Times New Roman" w:cs="Times New Roman"/>
          <w:sz w:val="24"/>
          <w:szCs w:val="24"/>
        </w:rPr>
        <w:t xml:space="preserve"> </w:t>
      </w:r>
      <w:r w:rsidRPr="00B3021E">
        <w:rPr>
          <w:rFonts w:ascii="Times New Roman" w:eastAsia="Times New Roman" w:hAnsi="Times New Roman" w:cs="Times New Roman"/>
          <w:sz w:val="24"/>
          <w:szCs w:val="24"/>
        </w:rPr>
        <w:t>tenni valamely tantárgyból.</w:t>
      </w:r>
    </w:p>
    <w:p w14:paraId="128B4C3C" w14:textId="7F1DDDCE" w:rsidR="007E71DB" w:rsidRPr="007F2033" w:rsidRDefault="00362503" w:rsidP="00362503">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82AAF">
        <w:rPr>
          <w:rFonts w:ascii="Times New Roman" w:eastAsia="Times New Roman" w:hAnsi="Times New Roman" w:cs="Times New Roman"/>
          <w:sz w:val="24"/>
          <w:szCs w:val="24"/>
        </w:rPr>
        <w:t>Az osztályfőnök az osztályozó vizsgára jelentkezők és kötelezettek névsorát leadja az iskolavezetésnek.</w:t>
      </w:r>
      <w:r w:rsidRPr="00B82AAF">
        <w:rPr>
          <w:rFonts w:ascii="Times New Roman" w:eastAsia="Times New Roman" w:hAnsi="Times New Roman" w:cs="Times New Roman"/>
          <w:sz w:val="24"/>
          <w:szCs w:val="24"/>
        </w:rPr>
        <w:cr/>
      </w:r>
      <w:r w:rsidR="00555E7F" w:rsidRPr="00673E7C">
        <w:rPr>
          <w:rFonts w:ascii="Times New Roman" w:eastAsia="Times New Roman" w:hAnsi="Times New Roman" w:cs="Times New Roman"/>
          <w:sz w:val="24"/>
          <w:szCs w:val="24"/>
        </w:rPr>
        <w:t>A vizsga előre rögzített időpontban, vizsgabizottság előtt zajlik. Az időpontot 2 héttel a vizsga előtt ismerte</w:t>
      </w:r>
      <w:r w:rsidR="005E60AE" w:rsidRPr="00673E7C">
        <w:rPr>
          <w:rFonts w:ascii="Times New Roman" w:eastAsia="Times New Roman" w:hAnsi="Times New Roman" w:cs="Times New Roman"/>
          <w:sz w:val="24"/>
          <w:szCs w:val="24"/>
        </w:rPr>
        <w:t xml:space="preserve">ti a diákkal az </w:t>
      </w:r>
      <w:r w:rsidR="0001059F" w:rsidRPr="006E3A5C">
        <w:rPr>
          <w:rFonts w:ascii="Times New Roman" w:eastAsia="Times New Roman" w:hAnsi="Times New Roman" w:cs="Times New Roman"/>
          <w:sz w:val="24"/>
          <w:szCs w:val="24"/>
        </w:rPr>
        <w:t>igazgató</w:t>
      </w:r>
      <w:r w:rsidR="00555E7F" w:rsidRPr="006E3A5C">
        <w:rPr>
          <w:rFonts w:ascii="Times New Roman" w:eastAsia="Times New Roman" w:hAnsi="Times New Roman" w:cs="Times New Roman"/>
          <w:sz w:val="24"/>
          <w:szCs w:val="24"/>
        </w:rPr>
        <w:t xml:space="preserve">helyettes. Az előzetes felkészüléshez a diák témaköröket kap tanárától. </w:t>
      </w:r>
    </w:p>
    <w:p w14:paraId="04F84A48" w14:textId="6CDC1E73" w:rsidR="007E71DB" w:rsidRPr="007A0418"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F2033">
        <w:rPr>
          <w:rFonts w:ascii="Times New Roman" w:eastAsia="Times New Roman" w:hAnsi="Times New Roman" w:cs="Times New Roman"/>
          <w:b/>
          <w:sz w:val="24"/>
          <w:szCs w:val="24"/>
        </w:rPr>
        <w:t>Javítóvizsgák</w:t>
      </w:r>
      <w:r w:rsidRPr="007F2033">
        <w:rPr>
          <w:rFonts w:ascii="Times New Roman" w:eastAsia="Times New Roman" w:hAnsi="Times New Roman" w:cs="Times New Roman"/>
          <w:sz w:val="24"/>
          <w:szCs w:val="24"/>
        </w:rPr>
        <w:t>: a tanév utolsó hetében, augusztusban, beosztás szerint zajlanak</w:t>
      </w:r>
      <w:r w:rsidR="005E60AE" w:rsidRPr="007F2033">
        <w:rPr>
          <w:rFonts w:ascii="Times New Roman" w:eastAsia="Times New Roman" w:hAnsi="Times New Roman" w:cs="Times New Roman"/>
          <w:sz w:val="24"/>
          <w:szCs w:val="24"/>
        </w:rPr>
        <w:t xml:space="preserve">. </w:t>
      </w:r>
      <w:r w:rsidRPr="007F2033">
        <w:rPr>
          <w:rFonts w:ascii="Times New Roman" w:eastAsia="Times New Roman" w:hAnsi="Times New Roman" w:cs="Times New Roman"/>
          <w:sz w:val="24"/>
          <w:szCs w:val="24"/>
        </w:rPr>
        <w:t>A vizsgák írásbeli, szóbeli és gyakorl</w:t>
      </w:r>
      <w:r w:rsidRPr="000D5390">
        <w:rPr>
          <w:rFonts w:ascii="Times New Roman" w:eastAsia="Times New Roman" w:hAnsi="Times New Roman" w:cs="Times New Roman"/>
          <w:sz w:val="24"/>
          <w:szCs w:val="24"/>
        </w:rPr>
        <w:t xml:space="preserve">ati részből állnak.  A vizsgák mindig bizottságok előtt zajlanak. </w:t>
      </w:r>
    </w:p>
    <w:p w14:paraId="600273EB" w14:textId="77777777" w:rsidR="00302856" w:rsidRPr="00302856" w:rsidRDefault="00302856" w:rsidP="00302856">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302856">
        <w:rPr>
          <w:rFonts w:ascii="Times New Roman" w:eastAsia="Times New Roman" w:hAnsi="Times New Roman" w:cs="Times New Roman"/>
          <w:sz w:val="24"/>
          <w:szCs w:val="24"/>
        </w:rPr>
        <w:t>Javítóvizsgát tehet a vizsgázó, ha</w:t>
      </w:r>
    </w:p>
    <w:p w14:paraId="20EF0739" w14:textId="77777777" w:rsidR="00302856" w:rsidRPr="00302856" w:rsidRDefault="00302856" w:rsidP="00302856">
      <w:pPr>
        <w:pBdr>
          <w:top w:val="nil"/>
          <w:left w:val="nil"/>
          <w:bottom w:val="nil"/>
          <w:right w:val="nil"/>
          <w:between w:val="nil"/>
        </w:pBdr>
        <w:spacing w:before="120" w:after="60"/>
        <w:jc w:val="both"/>
        <w:rPr>
          <w:rFonts w:ascii="Times New Roman" w:eastAsia="Times New Roman" w:hAnsi="Times New Roman" w:cs="Times New Roman"/>
          <w:sz w:val="24"/>
          <w:szCs w:val="24"/>
        </w:rPr>
      </w:pPr>
      <w:proofErr w:type="gramStart"/>
      <w:r w:rsidRPr="00302856">
        <w:rPr>
          <w:rFonts w:ascii="Times New Roman" w:eastAsia="Times New Roman" w:hAnsi="Times New Roman" w:cs="Times New Roman"/>
          <w:sz w:val="24"/>
          <w:szCs w:val="24"/>
        </w:rPr>
        <w:t>a</w:t>
      </w:r>
      <w:proofErr w:type="gramEnd"/>
      <w:r w:rsidRPr="00302856">
        <w:rPr>
          <w:rFonts w:ascii="Times New Roman" w:eastAsia="Times New Roman" w:hAnsi="Times New Roman" w:cs="Times New Roman"/>
          <w:sz w:val="24"/>
          <w:szCs w:val="24"/>
        </w:rPr>
        <w:t xml:space="preserve">) </w:t>
      </w:r>
      <w:proofErr w:type="spellStart"/>
      <w:r w:rsidRPr="00302856">
        <w:rPr>
          <w:rFonts w:ascii="Times New Roman" w:eastAsia="Times New Roman" w:hAnsi="Times New Roman" w:cs="Times New Roman"/>
          <w:sz w:val="24"/>
          <w:szCs w:val="24"/>
        </w:rPr>
        <w:t>a</w:t>
      </w:r>
      <w:proofErr w:type="spellEnd"/>
      <w:r w:rsidRPr="00302856">
        <w:rPr>
          <w:rFonts w:ascii="Times New Roman" w:eastAsia="Times New Roman" w:hAnsi="Times New Roman" w:cs="Times New Roman"/>
          <w:sz w:val="24"/>
          <w:szCs w:val="24"/>
        </w:rPr>
        <w:t xml:space="preserve"> tanév végén – legfeljebb három tantárgyból – elégtelen osztályzatot kapott,</w:t>
      </w:r>
    </w:p>
    <w:p w14:paraId="129238B6" w14:textId="5D44A631" w:rsidR="00302856" w:rsidRDefault="007F2033" w:rsidP="00302856">
      <w:pPr>
        <w:pBdr>
          <w:top w:val="nil"/>
          <w:left w:val="nil"/>
          <w:bottom w:val="nil"/>
          <w:right w:val="nil"/>
          <w:between w:val="nil"/>
        </w:pBdr>
        <w:spacing w:before="120" w:after="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az osztályozó</w:t>
      </w:r>
      <w:r w:rsidR="00302856" w:rsidRPr="00302856">
        <w:rPr>
          <w:rFonts w:ascii="Times New Roman" w:eastAsia="Times New Roman" w:hAnsi="Times New Roman" w:cs="Times New Roman"/>
          <w:sz w:val="24"/>
          <w:szCs w:val="24"/>
        </w:rPr>
        <w:t>vizsgáról, a különbözeti vizsgáról számára felróható okból elkésik, távol marad, vagy a vizsgáról engedély nélkül eltávozik.</w:t>
      </w:r>
    </w:p>
    <w:p w14:paraId="44464D46" w14:textId="03C78D7D" w:rsidR="007E71DB"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302856">
        <w:rPr>
          <w:rFonts w:ascii="Times New Roman" w:eastAsia="Times New Roman" w:hAnsi="Times New Roman" w:cs="Times New Roman"/>
          <w:sz w:val="24"/>
          <w:szCs w:val="24"/>
        </w:rPr>
        <w:t xml:space="preserve">A végső eredményt a bizottságok és valamennyi érintett jelenlétében a feladattal megbízott </w:t>
      </w:r>
      <w:r w:rsidR="0001059F" w:rsidRPr="00673E7C">
        <w:rPr>
          <w:rFonts w:ascii="Times New Roman" w:eastAsia="Times New Roman" w:hAnsi="Times New Roman" w:cs="Times New Roman"/>
          <w:sz w:val="24"/>
          <w:szCs w:val="24"/>
        </w:rPr>
        <w:t>igazgató</w:t>
      </w:r>
      <w:r w:rsidRPr="00673E7C">
        <w:rPr>
          <w:rFonts w:ascii="Times New Roman" w:eastAsia="Times New Roman" w:hAnsi="Times New Roman" w:cs="Times New Roman"/>
          <w:sz w:val="24"/>
          <w:szCs w:val="24"/>
        </w:rPr>
        <w:t xml:space="preserve">helyettes hirdeti ki.  Valamennyi vizsga esetén a szaktanárok kötelesek témakörjegyzéket biztosítani a felkészüléshez. </w:t>
      </w:r>
    </w:p>
    <w:p w14:paraId="2DA88736" w14:textId="77777777" w:rsidR="007F2033" w:rsidRPr="006E3A5C" w:rsidRDefault="007F2033"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580F5B35" w14:textId="77777777" w:rsidR="007E71DB" w:rsidRPr="00302856" w:rsidRDefault="00555E7F" w:rsidP="00302856">
      <w:pPr>
        <w:pStyle w:val="Cmsor1"/>
      </w:pPr>
      <w:bookmarkStart w:id="49" w:name="_Toc240428045"/>
      <w:r w:rsidRPr="00302856">
        <w:t>Az iskola helyiségeinek, létesítményeinek használati rendje</w:t>
      </w:r>
      <w:bookmarkEnd w:id="49"/>
    </w:p>
    <w:p w14:paraId="602AE5DB" w14:textId="77777777" w:rsidR="007E71DB" w:rsidRPr="00673E7C"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302856">
        <w:rPr>
          <w:rFonts w:ascii="Times New Roman" w:eastAsia="Times New Roman" w:hAnsi="Times New Roman" w:cs="Times New Roman"/>
          <w:sz w:val="24"/>
          <w:szCs w:val="24"/>
        </w:rPr>
        <w:t>A tanulók érkezéskor és távozáskor a felső tagozaton a Luther téri, alsó tagozaton a Szabadság téri, a Széchenyi utcai telephelyen a Széchenyi utcai bejáratot vehetik</w:t>
      </w:r>
      <w:r w:rsidRPr="00673E7C">
        <w:rPr>
          <w:rFonts w:ascii="Times New Roman" w:eastAsia="Times New Roman" w:hAnsi="Times New Roman" w:cs="Times New Roman"/>
          <w:sz w:val="24"/>
          <w:szCs w:val="24"/>
        </w:rPr>
        <w:t xml:space="preserve"> igénybe.</w:t>
      </w:r>
    </w:p>
    <w:p w14:paraId="68C0E816" w14:textId="538912EB" w:rsidR="007E71DB" w:rsidRPr="007F2033"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 xml:space="preserve">A tantermek, szaktantermek, </w:t>
      </w:r>
      <w:r w:rsidR="00231755" w:rsidRPr="006E3A5C">
        <w:rPr>
          <w:rFonts w:ascii="Times New Roman" w:eastAsia="Times New Roman" w:hAnsi="Times New Roman" w:cs="Times New Roman"/>
          <w:sz w:val="24"/>
          <w:szCs w:val="24"/>
        </w:rPr>
        <w:t xml:space="preserve">informatikai </w:t>
      </w:r>
      <w:r w:rsidRPr="006E3A5C">
        <w:rPr>
          <w:rFonts w:ascii="Times New Roman" w:eastAsia="Times New Roman" w:hAnsi="Times New Roman" w:cs="Times New Roman"/>
          <w:sz w:val="24"/>
          <w:szCs w:val="24"/>
        </w:rPr>
        <w:t>terem, szertárak, raktárak ajtaját a használati időn túl tanítási időben is zárva kell tartani. A helyiségeket szaktanárok nyitják, zárják, tanulók csak pedagógus felügyelet mellett tartózkodhat</w:t>
      </w:r>
      <w:r w:rsidR="005E60AE" w:rsidRPr="006E3A5C">
        <w:rPr>
          <w:rFonts w:ascii="Times New Roman" w:eastAsia="Times New Roman" w:hAnsi="Times New Roman" w:cs="Times New Roman"/>
          <w:sz w:val="24"/>
          <w:szCs w:val="24"/>
        </w:rPr>
        <w:t>nak</w:t>
      </w:r>
      <w:r w:rsidRPr="007F2033">
        <w:rPr>
          <w:rFonts w:ascii="Times New Roman" w:eastAsia="Times New Roman" w:hAnsi="Times New Roman" w:cs="Times New Roman"/>
          <w:sz w:val="24"/>
          <w:szCs w:val="24"/>
        </w:rPr>
        <w:t xml:space="preserve"> itt.</w:t>
      </w:r>
    </w:p>
    <w:p w14:paraId="4B94728D" w14:textId="77777777" w:rsidR="007E71DB" w:rsidRPr="007A0418"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0D5390">
        <w:rPr>
          <w:rFonts w:ascii="Times New Roman" w:eastAsia="Times New Roman" w:hAnsi="Times New Roman" w:cs="Times New Roman"/>
          <w:sz w:val="24"/>
          <w:szCs w:val="24"/>
        </w:rPr>
        <w:t xml:space="preserve">A </w:t>
      </w:r>
      <w:r w:rsidRPr="007A0418">
        <w:rPr>
          <w:rFonts w:ascii="Times New Roman" w:eastAsia="Times New Roman" w:hAnsi="Times New Roman" w:cs="Times New Roman"/>
          <w:sz w:val="24"/>
          <w:szCs w:val="24"/>
        </w:rPr>
        <w:t>használatra kiadott kulcsokat nyilvántartásba kell venni. Valamennyi helyiség kulcsa megtalálható a titkárságon.</w:t>
      </w:r>
    </w:p>
    <w:p w14:paraId="18FB6DE8" w14:textId="77777777" w:rsidR="007E71DB" w:rsidRPr="007A0418"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A tornaterem rendjéért a beosztás szerint ott tartózkodók tartoznak felelősséggel.</w:t>
      </w:r>
    </w:p>
    <w:p w14:paraId="00B4193A" w14:textId="4CA7A600" w:rsidR="007E71DB" w:rsidRPr="007A0418"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Az alsó és felső tagozat közötti beosztást a Tornatermi Rend tartalmazza</w:t>
      </w:r>
      <w:r w:rsidR="005E60AE" w:rsidRPr="007A0418">
        <w:rPr>
          <w:rFonts w:ascii="Times New Roman" w:eastAsia="Times New Roman" w:hAnsi="Times New Roman" w:cs="Times New Roman"/>
          <w:sz w:val="24"/>
          <w:szCs w:val="24"/>
        </w:rPr>
        <w:t>.</w:t>
      </w:r>
    </w:p>
    <w:p w14:paraId="1838858A" w14:textId="77777777" w:rsidR="007E71DB" w:rsidRPr="007A0418"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A délutáni foglalkozások céljára a délutáni terembeosztás szerint kijelölt helyiségek pedagógus jelenléte mellett vehetők igénybe.</w:t>
      </w:r>
    </w:p>
    <w:p w14:paraId="4B67ACD7" w14:textId="77777777"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 menza biztosítja a tanulók ebédeltetését. Igénybe vehető minden tanítási napon 11</w:t>
      </w:r>
      <w:r w:rsidRPr="00B74EC7">
        <w:rPr>
          <w:rFonts w:ascii="Times New Roman" w:eastAsia="Times New Roman" w:hAnsi="Times New Roman" w:cs="Times New Roman"/>
          <w:sz w:val="24"/>
          <w:szCs w:val="24"/>
          <w:vertAlign w:val="superscript"/>
        </w:rPr>
        <w:t>45</w:t>
      </w:r>
      <w:r w:rsidRPr="00B74EC7">
        <w:rPr>
          <w:rFonts w:ascii="Times New Roman" w:eastAsia="Times New Roman" w:hAnsi="Times New Roman" w:cs="Times New Roman"/>
          <w:sz w:val="24"/>
          <w:szCs w:val="24"/>
        </w:rPr>
        <w:t>-14</w:t>
      </w:r>
      <w:r w:rsidRPr="00B74EC7">
        <w:rPr>
          <w:rFonts w:ascii="Times New Roman" w:eastAsia="Times New Roman" w:hAnsi="Times New Roman" w:cs="Times New Roman"/>
          <w:sz w:val="24"/>
          <w:szCs w:val="24"/>
          <w:vertAlign w:val="superscript"/>
        </w:rPr>
        <w:t>00</w:t>
      </w:r>
      <w:r w:rsidRPr="00B74EC7">
        <w:rPr>
          <w:rFonts w:ascii="Times New Roman" w:eastAsia="Times New Roman" w:hAnsi="Times New Roman" w:cs="Times New Roman"/>
          <w:sz w:val="24"/>
          <w:szCs w:val="24"/>
        </w:rPr>
        <w:t xml:space="preserve"> óráig.</w:t>
      </w:r>
    </w:p>
    <w:p w14:paraId="635E91CD" w14:textId="77777777" w:rsidR="007E71DB" w:rsidRPr="00B74EC7" w:rsidRDefault="00555E7F" w:rsidP="00706DE2">
      <w:pPr>
        <w:pBdr>
          <w:top w:val="nil"/>
          <w:left w:val="nil"/>
          <w:bottom w:val="nil"/>
          <w:right w:val="nil"/>
          <w:between w:val="nil"/>
        </w:pBdr>
        <w:spacing w:before="120" w:after="60"/>
        <w:ind w:left="426" w:hanging="426"/>
        <w:jc w:val="both"/>
        <w:rPr>
          <w:rFonts w:ascii="Times New Roman" w:hAnsi="Times New Roman" w:cs="Times New Roman"/>
          <w:b/>
          <w:i/>
        </w:rPr>
      </w:pPr>
      <w:r w:rsidRPr="00B74EC7">
        <w:rPr>
          <w:rFonts w:ascii="Times New Roman" w:hAnsi="Times New Roman" w:cs="Times New Roman"/>
          <w:b/>
          <w:i/>
        </w:rPr>
        <w:t>Egyéb rendelkezések</w:t>
      </w:r>
    </w:p>
    <w:p w14:paraId="3E0C57F7" w14:textId="77777777"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b/>
          <w:sz w:val="24"/>
          <w:szCs w:val="24"/>
        </w:rPr>
        <w:t>Folyosók</w:t>
      </w:r>
      <w:r w:rsidRPr="00B74EC7">
        <w:rPr>
          <w:rFonts w:ascii="Times New Roman" w:eastAsia="Times New Roman" w:hAnsi="Times New Roman" w:cs="Times New Roman"/>
          <w:sz w:val="24"/>
          <w:szCs w:val="24"/>
        </w:rPr>
        <w:t>: Rossz idő esetén a gyülekezés, az óraközi szünetek eltöltését biztosítja.</w:t>
      </w:r>
    </w:p>
    <w:p w14:paraId="7A97672F" w14:textId="25589E5E"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lastRenderedPageBreak/>
        <w:t xml:space="preserve">Az elhelyezett </w:t>
      </w:r>
      <w:r w:rsidRPr="00B74EC7">
        <w:rPr>
          <w:rFonts w:ascii="Times New Roman" w:eastAsia="Times New Roman" w:hAnsi="Times New Roman" w:cs="Times New Roman"/>
          <w:b/>
          <w:sz w:val="24"/>
          <w:szCs w:val="24"/>
        </w:rPr>
        <w:t>hirdetőtáblák</w:t>
      </w:r>
      <w:r w:rsidRPr="00B74EC7">
        <w:rPr>
          <w:rFonts w:ascii="Times New Roman" w:eastAsia="Times New Roman" w:hAnsi="Times New Roman" w:cs="Times New Roman"/>
          <w:sz w:val="24"/>
          <w:szCs w:val="24"/>
        </w:rPr>
        <w:t xml:space="preserve">, </w:t>
      </w:r>
      <w:r w:rsidRPr="00B74EC7">
        <w:rPr>
          <w:rFonts w:ascii="Times New Roman" w:eastAsia="Times New Roman" w:hAnsi="Times New Roman" w:cs="Times New Roman"/>
          <w:b/>
          <w:sz w:val="24"/>
          <w:szCs w:val="24"/>
        </w:rPr>
        <w:t>faliújságok</w:t>
      </w:r>
      <w:r w:rsidRPr="00B74EC7">
        <w:rPr>
          <w:rFonts w:ascii="Times New Roman" w:eastAsia="Times New Roman" w:hAnsi="Times New Roman" w:cs="Times New Roman"/>
          <w:sz w:val="24"/>
          <w:szCs w:val="24"/>
        </w:rPr>
        <w:t xml:space="preserve"> kezelése a Diákönkormányzat </w:t>
      </w:r>
      <w:r w:rsidR="00021740">
        <w:rPr>
          <w:rFonts w:ascii="Times New Roman" w:eastAsia="Times New Roman" w:hAnsi="Times New Roman" w:cs="Times New Roman"/>
          <w:sz w:val="24"/>
          <w:szCs w:val="24"/>
        </w:rPr>
        <w:t xml:space="preserve">valamint a pedagógiai asszisztensek </w:t>
      </w:r>
      <w:r w:rsidRPr="00B74EC7">
        <w:rPr>
          <w:rFonts w:ascii="Times New Roman" w:eastAsia="Times New Roman" w:hAnsi="Times New Roman" w:cs="Times New Roman"/>
          <w:sz w:val="24"/>
          <w:szCs w:val="24"/>
        </w:rPr>
        <w:t>feladata.</w:t>
      </w:r>
    </w:p>
    <w:p w14:paraId="1D5E68B8" w14:textId="77777777" w:rsidR="007E71DB" w:rsidRPr="00B74EC7" w:rsidRDefault="00555E7F" w:rsidP="00706DE2">
      <w:pPr>
        <w:pBdr>
          <w:top w:val="nil"/>
          <w:left w:val="nil"/>
          <w:bottom w:val="nil"/>
          <w:right w:val="nil"/>
          <w:between w:val="nil"/>
        </w:pBdr>
        <w:spacing w:before="120" w:after="60"/>
        <w:ind w:left="426" w:hanging="426"/>
        <w:jc w:val="both"/>
        <w:rPr>
          <w:rFonts w:ascii="Times New Roman" w:eastAsia="Times New Roman" w:hAnsi="Times New Roman" w:cs="Times New Roman"/>
          <w:sz w:val="24"/>
          <w:szCs w:val="24"/>
        </w:rPr>
      </w:pPr>
      <w:r w:rsidRPr="00B74EC7">
        <w:rPr>
          <w:rFonts w:ascii="Times New Roman" w:eastAsia="Times New Roman" w:hAnsi="Times New Roman" w:cs="Times New Roman"/>
          <w:b/>
          <w:sz w:val="24"/>
          <w:szCs w:val="24"/>
        </w:rPr>
        <w:t>Udvarok</w:t>
      </w:r>
      <w:r w:rsidRPr="00B74EC7">
        <w:rPr>
          <w:rFonts w:ascii="Times New Roman" w:eastAsia="Times New Roman" w:hAnsi="Times New Roman" w:cs="Times New Roman"/>
          <w:sz w:val="24"/>
          <w:szCs w:val="24"/>
        </w:rPr>
        <w:t>: A tanulók az épületekhez tartozó udvart használják gyülekezéskor, szünetek idején.</w:t>
      </w:r>
    </w:p>
    <w:p w14:paraId="49E40B06" w14:textId="77777777"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b/>
          <w:sz w:val="24"/>
          <w:szCs w:val="24"/>
        </w:rPr>
        <w:t>Szertárak</w:t>
      </w:r>
      <w:r w:rsidRPr="00B74EC7">
        <w:rPr>
          <w:rFonts w:ascii="Times New Roman" w:eastAsia="Times New Roman" w:hAnsi="Times New Roman" w:cs="Times New Roman"/>
          <w:sz w:val="24"/>
          <w:szCs w:val="24"/>
        </w:rPr>
        <w:t>: Tanulók csak szaktanár kíséretével léphetnek be.</w:t>
      </w:r>
    </w:p>
    <w:p w14:paraId="4C87B727" w14:textId="77777777" w:rsidR="007E71DB"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b/>
          <w:sz w:val="24"/>
          <w:szCs w:val="24"/>
        </w:rPr>
        <w:t>Könyvtár</w:t>
      </w:r>
      <w:r w:rsidRPr="00B74EC7">
        <w:rPr>
          <w:rFonts w:ascii="Times New Roman" w:eastAsia="Times New Roman" w:hAnsi="Times New Roman" w:cs="Times New Roman"/>
          <w:sz w:val="24"/>
          <w:szCs w:val="24"/>
        </w:rPr>
        <w:t>: Kölcsönzési időben az iskola valamennyi beiratkozott tanulója igénybe veheti.</w:t>
      </w:r>
    </w:p>
    <w:p w14:paraId="3557DB30" w14:textId="77777777" w:rsidR="007F2033" w:rsidRPr="007F2033" w:rsidRDefault="007F2033"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0D8A2212" w14:textId="0BE5724B" w:rsidR="007E71DB" w:rsidRPr="00302856" w:rsidRDefault="00555E7F" w:rsidP="00302856">
      <w:pPr>
        <w:pStyle w:val="Cmsor1"/>
      </w:pPr>
      <w:bookmarkStart w:id="50" w:name="_Toc240428046"/>
      <w:r w:rsidRPr="00302856">
        <w:t>A tanulókat védő, óvó, baleset</w:t>
      </w:r>
      <w:r w:rsidR="00B90217">
        <w:t>-</w:t>
      </w:r>
      <w:r w:rsidRPr="00302856">
        <w:t>megelőzési előírások</w:t>
      </w:r>
      <w:bookmarkEnd w:id="50"/>
    </w:p>
    <w:p w14:paraId="0749CA49" w14:textId="77777777" w:rsidR="007E71DB" w:rsidRPr="00673E7C"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302856">
        <w:rPr>
          <w:rFonts w:ascii="Times New Roman" w:eastAsia="Times New Roman" w:hAnsi="Times New Roman" w:cs="Times New Roman"/>
          <w:sz w:val="24"/>
          <w:szCs w:val="24"/>
        </w:rPr>
        <w:t>A tanulók az iskolában szervezett bármely foglalkozáson csak nevelői felügyelet mellett vehetnek részt.</w:t>
      </w:r>
    </w:p>
    <w:p w14:paraId="34E1F969" w14:textId="05A4BF30" w:rsidR="007E71DB" w:rsidRPr="00673E7C"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Az iskola épületét tanítási idő alatt elhagyni engedély nélkül nem lehet.</w:t>
      </w:r>
    </w:p>
    <w:p w14:paraId="5C29EF09" w14:textId="77777777" w:rsidR="007E71DB" w:rsidRPr="006E3A5C"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E3A5C">
        <w:rPr>
          <w:rFonts w:ascii="Times New Roman" w:eastAsia="Times New Roman" w:hAnsi="Times New Roman" w:cs="Times New Roman"/>
          <w:sz w:val="24"/>
          <w:szCs w:val="24"/>
        </w:rPr>
        <w:t>A telephelyekre történő átvonulás csak nevelői kísérettel történhet.</w:t>
      </w:r>
    </w:p>
    <w:p w14:paraId="4FC40775" w14:textId="77777777" w:rsidR="007E71DB" w:rsidRPr="007F2033"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E3A5C">
        <w:rPr>
          <w:rFonts w:ascii="Times New Roman" w:eastAsia="Times New Roman" w:hAnsi="Times New Roman" w:cs="Times New Roman"/>
          <w:sz w:val="24"/>
          <w:szCs w:val="24"/>
        </w:rPr>
        <w:t>Az eszközök, helyiségek, létesítmények rendeltetésszerű ha</w:t>
      </w:r>
      <w:r w:rsidRPr="007F2033">
        <w:rPr>
          <w:rFonts w:ascii="Times New Roman" w:eastAsia="Times New Roman" w:hAnsi="Times New Roman" w:cs="Times New Roman"/>
          <w:sz w:val="24"/>
          <w:szCs w:val="24"/>
        </w:rPr>
        <w:t>sználatát az első tanítási napon az osztályfőnökök első órában, a szaktanárok évente egy alkalommal oktatják. Kirándulások, intézménylátogatások, táborozások előtt a tanulók szintén oktatásban részesülnek, melyet írásban dokumentál az oktatást végző pedagógus.</w:t>
      </w:r>
    </w:p>
    <w:p w14:paraId="2E5EEF84" w14:textId="7CA95025" w:rsidR="007E71DB" w:rsidRPr="007A0418" w:rsidRDefault="004A4F11"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0D5390">
        <w:rPr>
          <w:rFonts w:ascii="Times New Roman" w:eastAsia="Times New Roman" w:hAnsi="Times New Roman" w:cs="Times New Roman"/>
          <w:sz w:val="24"/>
          <w:szCs w:val="24"/>
        </w:rPr>
        <w:t>A Szabadság térre járó tanulókat</w:t>
      </w:r>
      <w:r w:rsidR="00555E7F" w:rsidRPr="007A0418">
        <w:rPr>
          <w:rFonts w:ascii="Times New Roman" w:eastAsia="Times New Roman" w:hAnsi="Times New Roman" w:cs="Times New Roman"/>
          <w:sz w:val="24"/>
          <w:szCs w:val="24"/>
        </w:rPr>
        <w:t xml:space="preserve"> </w:t>
      </w:r>
      <w:r w:rsidRPr="007A0418">
        <w:rPr>
          <w:rFonts w:ascii="Times New Roman" w:eastAsia="Times New Roman" w:hAnsi="Times New Roman" w:cs="Times New Roman"/>
          <w:sz w:val="24"/>
          <w:szCs w:val="24"/>
        </w:rPr>
        <w:t>- a szülő írásbeli kérésére -</w:t>
      </w:r>
      <w:r w:rsidR="00555E7F" w:rsidRPr="007A0418">
        <w:rPr>
          <w:rFonts w:ascii="Times New Roman" w:eastAsia="Times New Roman" w:hAnsi="Times New Roman" w:cs="Times New Roman"/>
          <w:sz w:val="24"/>
          <w:szCs w:val="24"/>
        </w:rPr>
        <w:t xml:space="preserve"> pedagógus kíséri át a 4. számú főútvonalon.</w:t>
      </w:r>
    </w:p>
    <w:p w14:paraId="0B1776E5" w14:textId="768D42F1" w:rsidR="007E71DB" w:rsidRPr="007A0418"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A tanulók felelősek önmaguk és társaik testi épségének megóvásáért. A tanulók ön</w:t>
      </w:r>
      <w:r w:rsidR="005B395B" w:rsidRPr="007A0418">
        <w:rPr>
          <w:rFonts w:ascii="Times New Roman" w:eastAsia="Times New Roman" w:hAnsi="Times New Roman" w:cs="Times New Roman"/>
          <w:sz w:val="24"/>
          <w:szCs w:val="24"/>
        </w:rPr>
        <w:t>-</w:t>
      </w:r>
      <w:r w:rsidRPr="007A0418">
        <w:rPr>
          <w:rFonts w:ascii="Times New Roman" w:eastAsia="Times New Roman" w:hAnsi="Times New Roman" w:cs="Times New Roman"/>
          <w:sz w:val="24"/>
          <w:szCs w:val="24"/>
        </w:rPr>
        <w:t>és közveszélyes tárgyakat az iskola területére nem hozhatnak be.</w:t>
      </w:r>
    </w:p>
    <w:p w14:paraId="1E38DDCD" w14:textId="77777777"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Az intézmény évközi rendezvényei zártkörűek. A fegyelmi fokozatban részesült tanulók belépésének lehetőségéről a nevelőtestület jogosult határozni. Volt diákok a nevelőtestület előzetes engedélyével vehetnek részt az évközi rendezvényeken.</w:t>
      </w:r>
    </w:p>
    <w:p w14:paraId="06A1B434" w14:textId="77777777" w:rsidR="007E71DB" w:rsidRPr="00B74EC7"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 nyilvános helyen tartott rendezvények rendjének biztosításához a Polgárőrség segítségét kell igénybe venni (megállapodás alapján).</w:t>
      </w:r>
    </w:p>
    <w:p w14:paraId="334FAEA9" w14:textId="77777777" w:rsidR="00E1402B" w:rsidRPr="00B74EC7" w:rsidRDefault="00555E7F" w:rsidP="00E1402B">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Amennyiben a tanuló balesetet észlel, köteles azonnal értesíteni a hozzá legközelebb lévő felnőtt alkalmazottat.</w:t>
      </w:r>
    </w:p>
    <w:p w14:paraId="7F03B922" w14:textId="395CAC6D" w:rsidR="00CC596B" w:rsidRPr="00302856" w:rsidRDefault="00CC596B" w:rsidP="00E1402B">
      <w:pPr>
        <w:pBdr>
          <w:top w:val="nil"/>
          <w:left w:val="nil"/>
          <w:bottom w:val="nil"/>
          <w:right w:val="nil"/>
          <w:between w:val="nil"/>
        </w:pBdr>
        <w:spacing w:before="120" w:after="60"/>
        <w:jc w:val="both"/>
        <w:rPr>
          <w:rFonts w:ascii="Times New Roman" w:eastAsia="Times New Roman" w:hAnsi="Times New Roman" w:cs="Times New Roman"/>
          <w:sz w:val="28"/>
          <w:szCs w:val="24"/>
        </w:rPr>
      </w:pPr>
      <w:r w:rsidRPr="00302856">
        <w:rPr>
          <w:rFonts w:ascii="Times New Roman" w:hAnsi="Times New Roman" w:cs="Times New Roman"/>
          <w:sz w:val="24"/>
          <w:szCs w:val="23"/>
        </w:rPr>
        <w:t>A szülő kötelezettsége, hogy a nevelési-oktatási intézménnyel tanulói jogviszonyban álló, cselekvőképtelen vagy korlátozottan cselekvőképes fokozott kockázatú allergiás betegséggel diagnosztizált gyermeke fokozott figyelmet igénylő egészségi állapotáról és a megteendő sürgősségi intézkedésekről a beiratkozással egyidejűleg vagy a diagnózis ismertté válását követően haladéktalanul tájékoztassa a nevelési-oktatási intézményt.</w:t>
      </w:r>
    </w:p>
    <w:p w14:paraId="04A252C5" w14:textId="16425140" w:rsidR="00CC596B" w:rsidRPr="00302856" w:rsidRDefault="00CC596B" w:rsidP="00E1402B">
      <w:pPr>
        <w:pBdr>
          <w:top w:val="nil"/>
          <w:left w:val="nil"/>
          <w:bottom w:val="nil"/>
          <w:right w:val="nil"/>
          <w:between w:val="nil"/>
        </w:pBdr>
        <w:spacing w:before="120" w:after="60"/>
        <w:jc w:val="both"/>
        <w:rPr>
          <w:rFonts w:ascii="Times New Roman" w:eastAsia="Times New Roman" w:hAnsi="Times New Roman" w:cs="Times New Roman"/>
          <w:sz w:val="28"/>
          <w:szCs w:val="24"/>
        </w:rPr>
      </w:pPr>
      <w:r w:rsidRPr="00302856">
        <w:rPr>
          <w:rFonts w:ascii="Times New Roman" w:hAnsi="Times New Roman" w:cs="Times New Roman"/>
          <w:sz w:val="24"/>
          <w:szCs w:val="23"/>
        </w:rPr>
        <w:t xml:space="preserve">A szülő köteles gondoskodni arról, hogy az életmentő gyógyszert a gyermek, tanuló mindig magánál tartsa. A szülő által kiváltott </w:t>
      </w:r>
      <w:proofErr w:type="spellStart"/>
      <w:r w:rsidRPr="00302856">
        <w:rPr>
          <w:rFonts w:ascii="Times New Roman" w:hAnsi="Times New Roman" w:cs="Times New Roman"/>
          <w:sz w:val="24"/>
          <w:szCs w:val="23"/>
        </w:rPr>
        <w:t>autoinjektort</w:t>
      </w:r>
      <w:proofErr w:type="spellEnd"/>
      <w:r w:rsidRPr="00302856">
        <w:rPr>
          <w:rFonts w:ascii="Times New Roman" w:hAnsi="Times New Roman" w:cs="Times New Roman"/>
          <w:sz w:val="24"/>
          <w:szCs w:val="23"/>
        </w:rPr>
        <w:t xml:space="preserve"> az intézményben helyezzék el. A lejárt szavatosságú </w:t>
      </w:r>
      <w:proofErr w:type="spellStart"/>
      <w:r w:rsidRPr="00302856">
        <w:rPr>
          <w:rFonts w:ascii="Times New Roman" w:hAnsi="Times New Roman" w:cs="Times New Roman"/>
          <w:sz w:val="24"/>
          <w:szCs w:val="23"/>
        </w:rPr>
        <w:t>autoinjektor</w:t>
      </w:r>
      <w:proofErr w:type="spellEnd"/>
      <w:r w:rsidRPr="00302856">
        <w:rPr>
          <w:rFonts w:ascii="Times New Roman" w:hAnsi="Times New Roman" w:cs="Times New Roman"/>
          <w:sz w:val="24"/>
          <w:szCs w:val="23"/>
        </w:rPr>
        <w:t xml:space="preserve"> cseréjéről a szülő köteles gondoskodni, amennyiben az intézmény más tanuló életmentésére használta fel az </w:t>
      </w:r>
      <w:proofErr w:type="spellStart"/>
      <w:r w:rsidRPr="00302856">
        <w:rPr>
          <w:rFonts w:ascii="Times New Roman" w:hAnsi="Times New Roman" w:cs="Times New Roman"/>
          <w:sz w:val="24"/>
          <w:szCs w:val="23"/>
        </w:rPr>
        <w:t>autoinjektort</w:t>
      </w:r>
      <w:proofErr w:type="spellEnd"/>
      <w:r w:rsidRPr="00302856">
        <w:rPr>
          <w:rFonts w:ascii="Times New Roman" w:hAnsi="Times New Roman" w:cs="Times New Roman"/>
          <w:sz w:val="24"/>
          <w:szCs w:val="23"/>
        </w:rPr>
        <w:t>, úgy annak pótlása az intézmény feladata.</w:t>
      </w:r>
    </w:p>
    <w:p w14:paraId="5EEFE3C2" w14:textId="635C7400" w:rsidR="007E71DB" w:rsidRPr="002E4CCF" w:rsidRDefault="00555E7F" w:rsidP="001032DE">
      <w:pPr>
        <w:pStyle w:val="Cmsor2"/>
      </w:pPr>
      <w:bookmarkStart w:id="51" w:name="_Toc240428047"/>
      <w:r w:rsidRPr="002E4CCF">
        <w:lastRenderedPageBreak/>
        <w:t>A testnevelésórákra, edzésekre (sportfoglalkozásokra) vonatkozó külön szabályok</w:t>
      </w:r>
      <w:bookmarkEnd w:id="51"/>
    </w:p>
    <w:p w14:paraId="34017A52" w14:textId="77777777" w:rsidR="007E71DB" w:rsidRPr="002E4CCF" w:rsidRDefault="00555E7F" w:rsidP="00706DE2">
      <w:pPr>
        <w:numPr>
          <w:ilvl w:val="0"/>
          <w:numId w:val="27"/>
        </w:numPr>
        <w:pBdr>
          <w:top w:val="nil"/>
          <w:left w:val="nil"/>
          <w:bottom w:val="nil"/>
          <w:right w:val="nil"/>
          <w:between w:val="nil"/>
        </w:pBdr>
        <w:spacing w:before="120" w:after="0"/>
        <w:jc w:val="both"/>
        <w:rPr>
          <w:rFonts w:ascii="Times New Roman" w:eastAsia="Times New Roman" w:hAnsi="Times New Roman" w:cs="Times New Roman"/>
          <w:sz w:val="24"/>
          <w:szCs w:val="24"/>
        </w:rPr>
      </w:pPr>
      <w:r w:rsidRPr="002E4CCF">
        <w:rPr>
          <w:rFonts w:ascii="Times New Roman" w:eastAsia="Times New Roman" w:hAnsi="Times New Roman" w:cs="Times New Roman"/>
          <w:sz w:val="24"/>
          <w:szCs w:val="24"/>
        </w:rPr>
        <w:t>A tanuló a tornateremben csak pedagógus felügyeletével tartózkodhat.</w:t>
      </w:r>
    </w:p>
    <w:p w14:paraId="37BE6465" w14:textId="77777777" w:rsidR="007E71DB" w:rsidRPr="008E3BA6" w:rsidRDefault="00555E7F" w:rsidP="00706DE2">
      <w:pPr>
        <w:numPr>
          <w:ilvl w:val="0"/>
          <w:numId w:val="27"/>
        </w:numPr>
        <w:pBdr>
          <w:top w:val="nil"/>
          <w:left w:val="nil"/>
          <w:bottom w:val="nil"/>
          <w:right w:val="nil"/>
          <w:between w:val="nil"/>
        </w:pBdr>
        <w:spacing w:after="0"/>
        <w:jc w:val="both"/>
        <w:rPr>
          <w:rFonts w:ascii="Times New Roman" w:eastAsia="Times New Roman" w:hAnsi="Times New Roman" w:cs="Times New Roman"/>
          <w:sz w:val="24"/>
          <w:szCs w:val="24"/>
        </w:rPr>
      </w:pPr>
      <w:r w:rsidRPr="002E4CCF">
        <w:rPr>
          <w:rFonts w:ascii="Times New Roman" w:eastAsia="Times New Roman" w:hAnsi="Times New Roman" w:cs="Times New Roman"/>
          <w:sz w:val="24"/>
          <w:szCs w:val="24"/>
        </w:rPr>
        <w:t>A sportfoglalkozásokon a tanulóknak – az utcai (iskolai) ruházata helyett – sportfelszerelést (pl.: t</w:t>
      </w:r>
      <w:r w:rsidRPr="008E3BA6">
        <w:rPr>
          <w:rFonts w:ascii="Times New Roman" w:eastAsia="Times New Roman" w:hAnsi="Times New Roman" w:cs="Times New Roman"/>
          <w:sz w:val="24"/>
          <w:szCs w:val="24"/>
        </w:rPr>
        <w:t>ornacipő, edzőcipő, póló, trikó, tornanadrág, tornadressz, melegítő) kell viselniük.</w:t>
      </w:r>
    </w:p>
    <w:p w14:paraId="1E1E50E8" w14:textId="345B92EB" w:rsidR="007E71DB" w:rsidRPr="008E3BA6" w:rsidRDefault="00555E7F" w:rsidP="00706DE2">
      <w:pPr>
        <w:numPr>
          <w:ilvl w:val="0"/>
          <w:numId w:val="27"/>
        </w:numPr>
        <w:pBdr>
          <w:top w:val="nil"/>
          <w:left w:val="nil"/>
          <w:bottom w:val="nil"/>
          <w:right w:val="nil"/>
          <w:between w:val="nil"/>
        </w:pBdr>
        <w:spacing w:after="6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 xml:space="preserve">A sportfoglalkozásokon a tanulók nem viselhetnek karórát, gyűrűt, nyakláncot, </w:t>
      </w:r>
      <w:r w:rsidR="00231755" w:rsidRPr="008E3BA6">
        <w:rPr>
          <w:rFonts w:ascii="Times New Roman" w:eastAsia="Times New Roman" w:hAnsi="Times New Roman" w:cs="Times New Roman"/>
          <w:sz w:val="24"/>
          <w:szCs w:val="24"/>
        </w:rPr>
        <w:t>karkötő</w:t>
      </w:r>
      <w:r w:rsidR="00DF32BA" w:rsidRPr="008E3BA6">
        <w:rPr>
          <w:rFonts w:ascii="Times New Roman" w:eastAsia="Times New Roman" w:hAnsi="Times New Roman" w:cs="Times New Roman"/>
          <w:sz w:val="24"/>
          <w:szCs w:val="24"/>
        </w:rPr>
        <w:t>t</w:t>
      </w:r>
      <w:r w:rsidR="00231755" w:rsidRPr="008E3BA6">
        <w:rPr>
          <w:rFonts w:ascii="Times New Roman" w:eastAsia="Times New Roman" w:hAnsi="Times New Roman" w:cs="Times New Roman"/>
          <w:sz w:val="24"/>
          <w:szCs w:val="24"/>
        </w:rPr>
        <w:t xml:space="preserve">, </w:t>
      </w:r>
      <w:r w:rsidRPr="008E3BA6">
        <w:rPr>
          <w:rFonts w:ascii="Times New Roman" w:eastAsia="Times New Roman" w:hAnsi="Times New Roman" w:cs="Times New Roman"/>
          <w:sz w:val="24"/>
          <w:szCs w:val="24"/>
        </w:rPr>
        <w:t>lógó fülbevalót. A tanuló köteles - balesetveszély miatt – a hosszú hajat összefogni.</w:t>
      </w:r>
    </w:p>
    <w:p w14:paraId="38200CC0" w14:textId="1883508D" w:rsidR="00DF32BA" w:rsidRDefault="00DF32BA" w:rsidP="00706DE2">
      <w:pPr>
        <w:numPr>
          <w:ilvl w:val="0"/>
          <w:numId w:val="27"/>
        </w:numPr>
        <w:pBdr>
          <w:top w:val="nil"/>
          <w:left w:val="nil"/>
          <w:bottom w:val="nil"/>
          <w:right w:val="nil"/>
          <w:between w:val="nil"/>
        </w:pBdr>
        <w:spacing w:after="6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 xml:space="preserve">Amennyiben többször előfordul, hogy a tanuló nem hoz a testnevelésórára felszerelést, felvesszük a kapcsolatot a Családsegítő Szolgálattal, hogy mielőbb orvosoljuk a problémát. </w:t>
      </w:r>
    </w:p>
    <w:p w14:paraId="06809F9A" w14:textId="77777777" w:rsidR="007F2033" w:rsidRPr="008E3BA6" w:rsidRDefault="007F2033" w:rsidP="007F2033">
      <w:pPr>
        <w:pBdr>
          <w:top w:val="nil"/>
          <w:left w:val="nil"/>
          <w:bottom w:val="nil"/>
          <w:right w:val="nil"/>
          <w:between w:val="nil"/>
        </w:pBdr>
        <w:spacing w:after="60"/>
        <w:ind w:left="720"/>
        <w:jc w:val="both"/>
        <w:rPr>
          <w:rFonts w:ascii="Times New Roman" w:eastAsia="Times New Roman" w:hAnsi="Times New Roman" w:cs="Times New Roman"/>
          <w:sz w:val="24"/>
          <w:szCs w:val="24"/>
        </w:rPr>
      </w:pPr>
    </w:p>
    <w:p w14:paraId="0C12A26F" w14:textId="00B5E8AC" w:rsidR="007E71DB" w:rsidRPr="008F01A4" w:rsidRDefault="00555E7F" w:rsidP="001032DE">
      <w:pPr>
        <w:pStyle w:val="Cmsor1"/>
      </w:pPr>
      <w:bookmarkStart w:id="52" w:name="_Toc240428048"/>
      <w:r w:rsidRPr="008E3BA6">
        <w:t>A napközi</w:t>
      </w:r>
      <w:r w:rsidR="00571B79" w:rsidRPr="008F01A4">
        <w:t xml:space="preserve"> </w:t>
      </w:r>
      <w:r w:rsidRPr="008F01A4">
        <w:t>otthon rendje</w:t>
      </w:r>
      <w:bookmarkEnd w:id="52"/>
    </w:p>
    <w:p w14:paraId="41EE411C" w14:textId="5DABD1D8" w:rsidR="007E71DB" w:rsidRPr="009A58C3" w:rsidRDefault="00555E7F" w:rsidP="00706DE2">
      <w:pPr>
        <w:pBdr>
          <w:top w:val="nil"/>
          <w:left w:val="nil"/>
          <w:bottom w:val="nil"/>
          <w:right w:val="nil"/>
          <w:between w:val="nil"/>
        </w:pBdr>
        <w:spacing w:before="120" w:after="60"/>
        <w:ind w:left="567" w:hanging="567"/>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A napközi</w:t>
      </w:r>
      <w:r w:rsidR="00571B79" w:rsidRPr="008F01A4">
        <w:rPr>
          <w:rFonts w:ascii="Times New Roman" w:eastAsia="Times New Roman" w:hAnsi="Times New Roman" w:cs="Times New Roman"/>
          <w:sz w:val="24"/>
          <w:szCs w:val="24"/>
        </w:rPr>
        <w:t xml:space="preserve"> </w:t>
      </w:r>
      <w:r w:rsidRPr="008F01A4">
        <w:rPr>
          <w:rFonts w:ascii="Times New Roman" w:eastAsia="Times New Roman" w:hAnsi="Times New Roman" w:cs="Times New Roman"/>
          <w:sz w:val="24"/>
          <w:szCs w:val="24"/>
        </w:rPr>
        <w:t>otthon minden tanítási napon 11</w:t>
      </w:r>
      <w:r w:rsidRPr="008F01A4">
        <w:rPr>
          <w:rFonts w:ascii="Times New Roman" w:eastAsia="Times New Roman" w:hAnsi="Times New Roman" w:cs="Times New Roman"/>
          <w:sz w:val="24"/>
          <w:szCs w:val="24"/>
          <w:vertAlign w:val="superscript"/>
        </w:rPr>
        <w:t>45</w:t>
      </w:r>
      <w:r w:rsidRPr="008F01A4">
        <w:rPr>
          <w:rFonts w:ascii="Times New Roman" w:eastAsia="Times New Roman" w:hAnsi="Times New Roman" w:cs="Times New Roman"/>
          <w:sz w:val="24"/>
          <w:szCs w:val="24"/>
        </w:rPr>
        <w:t>-16</w:t>
      </w:r>
      <w:r w:rsidRPr="009A58C3">
        <w:rPr>
          <w:rFonts w:ascii="Times New Roman" w:eastAsia="Times New Roman" w:hAnsi="Times New Roman" w:cs="Times New Roman"/>
          <w:sz w:val="24"/>
          <w:szCs w:val="24"/>
          <w:vertAlign w:val="superscript"/>
        </w:rPr>
        <w:t>30</w:t>
      </w:r>
      <w:r w:rsidRPr="009A58C3">
        <w:rPr>
          <w:rFonts w:ascii="Times New Roman" w:eastAsia="Times New Roman" w:hAnsi="Times New Roman" w:cs="Times New Roman"/>
          <w:sz w:val="24"/>
          <w:szCs w:val="24"/>
        </w:rPr>
        <w:t xml:space="preserve"> óráig működik.</w:t>
      </w:r>
    </w:p>
    <w:p w14:paraId="6C449F45" w14:textId="42F5182B" w:rsidR="007E71DB" w:rsidRPr="009C576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A foglalkozások 15</w:t>
      </w:r>
      <w:r w:rsidR="00141613" w:rsidRPr="009C5764">
        <w:rPr>
          <w:rFonts w:ascii="Times New Roman" w:eastAsia="Times New Roman" w:hAnsi="Times New Roman" w:cs="Times New Roman"/>
          <w:sz w:val="24"/>
          <w:szCs w:val="24"/>
          <w:vertAlign w:val="superscript"/>
        </w:rPr>
        <w:t>00</w:t>
      </w:r>
      <w:r w:rsidRPr="009C5764">
        <w:rPr>
          <w:rFonts w:ascii="Times New Roman" w:eastAsia="Times New Roman" w:hAnsi="Times New Roman" w:cs="Times New Roman"/>
          <w:sz w:val="24"/>
          <w:szCs w:val="24"/>
        </w:rPr>
        <w:t>-ig tartanak, ennél korábban csak a szülő írásbeli kérésére hagyhatják el diákok a napközit.</w:t>
      </w:r>
    </w:p>
    <w:p w14:paraId="1F9EFA94" w14:textId="339FEF4A" w:rsidR="007E71DB"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9C5764">
        <w:rPr>
          <w:rFonts w:ascii="Times New Roman" w:eastAsia="Times New Roman" w:hAnsi="Times New Roman" w:cs="Times New Roman"/>
          <w:sz w:val="24"/>
          <w:szCs w:val="24"/>
        </w:rPr>
        <w:t xml:space="preserve">Az étkezés felnőtt </w:t>
      </w:r>
      <w:r w:rsidR="00141613" w:rsidRPr="00D971CB">
        <w:rPr>
          <w:rFonts w:ascii="Times New Roman" w:eastAsia="Times New Roman" w:hAnsi="Times New Roman" w:cs="Times New Roman"/>
          <w:sz w:val="24"/>
          <w:szCs w:val="24"/>
        </w:rPr>
        <w:t>felügyelete mellett történik</w:t>
      </w:r>
      <w:r w:rsidRPr="00D971CB">
        <w:rPr>
          <w:rFonts w:ascii="Times New Roman" w:eastAsia="Times New Roman" w:hAnsi="Times New Roman" w:cs="Times New Roman"/>
          <w:sz w:val="24"/>
          <w:szCs w:val="24"/>
        </w:rPr>
        <w:t xml:space="preserve">. </w:t>
      </w:r>
    </w:p>
    <w:p w14:paraId="0F777E49" w14:textId="77777777" w:rsidR="007F2033" w:rsidRPr="00D971CB" w:rsidRDefault="007F2033"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30FFB172" w14:textId="77777777" w:rsidR="007E71DB" w:rsidRPr="005578F1" w:rsidRDefault="00555E7F" w:rsidP="001032DE">
      <w:pPr>
        <w:pStyle w:val="Cmsor1"/>
      </w:pPr>
      <w:bookmarkStart w:id="53" w:name="_Toc240428049"/>
      <w:r w:rsidRPr="005578F1">
        <w:t>Menzarend</w:t>
      </w:r>
      <w:bookmarkEnd w:id="53"/>
    </w:p>
    <w:p w14:paraId="5C47264C" w14:textId="3B63069A" w:rsidR="007E71DB" w:rsidRPr="005578F1"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5578F1">
        <w:rPr>
          <w:rFonts w:ascii="Times New Roman" w:eastAsia="Times New Roman" w:hAnsi="Times New Roman" w:cs="Times New Roman"/>
          <w:sz w:val="24"/>
          <w:szCs w:val="24"/>
        </w:rPr>
        <w:t xml:space="preserve">A menzára jelentkezni írásban, az előző tanév végén </w:t>
      </w:r>
      <w:r w:rsidR="00141613" w:rsidRPr="005578F1">
        <w:rPr>
          <w:rFonts w:ascii="Times New Roman" w:eastAsia="Times New Roman" w:hAnsi="Times New Roman" w:cs="Times New Roman"/>
          <w:sz w:val="24"/>
          <w:szCs w:val="24"/>
        </w:rPr>
        <w:t>június 15</w:t>
      </w:r>
      <w:r w:rsidRPr="005578F1">
        <w:rPr>
          <w:rFonts w:ascii="Times New Roman" w:eastAsia="Times New Roman" w:hAnsi="Times New Roman" w:cs="Times New Roman"/>
          <w:sz w:val="24"/>
          <w:szCs w:val="24"/>
        </w:rPr>
        <w:t>-ig lehet, az előre kiadott jelentkezési lapon.</w:t>
      </w:r>
    </w:p>
    <w:p w14:paraId="3095212E" w14:textId="239E30A0" w:rsidR="007E71DB"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E265D">
        <w:rPr>
          <w:rFonts w:ascii="Times New Roman" w:eastAsia="Times New Roman" w:hAnsi="Times New Roman" w:cs="Times New Roman"/>
          <w:sz w:val="24"/>
          <w:szCs w:val="24"/>
        </w:rPr>
        <w:t xml:space="preserve">Amennyiben a szülő gyermeke ebédeltetésének megszüntetését kéri, annak tényét írásban kell jeleznie. </w:t>
      </w:r>
    </w:p>
    <w:p w14:paraId="763477DB" w14:textId="77777777" w:rsidR="007F2033" w:rsidRPr="000C0334" w:rsidRDefault="007F2033"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6426A6F1" w14:textId="77777777" w:rsidR="007E71DB" w:rsidRPr="000C0334" w:rsidRDefault="00555E7F" w:rsidP="001032DE">
      <w:pPr>
        <w:pStyle w:val="Cmsor1"/>
      </w:pPr>
      <w:bookmarkStart w:id="54" w:name="_Toc240428050"/>
      <w:r w:rsidRPr="000C0334">
        <w:t>A tanuló által előállított alkotás, érték vagyoni joga</w:t>
      </w:r>
      <w:bookmarkEnd w:id="54"/>
      <w:r w:rsidRPr="000C0334">
        <w:t xml:space="preserve"> </w:t>
      </w:r>
    </w:p>
    <w:p w14:paraId="39DF6576" w14:textId="77777777" w:rsidR="007E71DB"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0C0334">
        <w:rPr>
          <w:rFonts w:ascii="Times New Roman" w:eastAsia="Times New Roman" w:hAnsi="Times New Roman" w:cs="Times New Roman"/>
          <w:sz w:val="24"/>
          <w:szCs w:val="24"/>
        </w:rPr>
        <w:t>Szervezett iskolai foglalkozásokon a tanulók által előállított termék (érték) az iskola tulajdonát képezi. Ha az iskola értékesíti a tanuló által előállított terméket (tárgyi vagy szellemi), akkor a bevételből a tanuló által hozzáadott értékkel arányos juttatás illeti meg a tanulót. Ilyen esetben a tanulókkal a dí</w:t>
      </w:r>
      <w:r w:rsidRPr="00610970">
        <w:rPr>
          <w:rFonts w:ascii="Times New Roman" w:eastAsia="Times New Roman" w:hAnsi="Times New Roman" w:cs="Times New Roman"/>
          <w:sz w:val="24"/>
          <w:szCs w:val="24"/>
        </w:rPr>
        <w:t>jazásra vonatkozóan külön megállapodást kell kötni.</w:t>
      </w:r>
    </w:p>
    <w:p w14:paraId="55E6F562" w14:textId="77777777" w:rsidR="007F2033" w:rsidRPr="00610970" w:rsidRDefault="007F2033"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4A4427A6" w14:textId="77777777" w:rsidR="003342F1" w:rsidRPr="005B108E" w:rsidRDefault="003342F1" w:rsidP="001032DE">
      <w:pPr>
        <w:pStyle w:val="Cmsor1"/>
      </w:pPr>
      <w:r w:rsidRPr="00610970">
        <w:rPr>
          <w:rFonts w:eastAsia="Times New Roman"/>
        </w:rPr>
        <w:t xml:space="preserve"> </w:t>
      </w:r>
      <w:bookmarkStart w:id="55" w:name="_Toc240428051"/>
      <w:r w:rsidRPr="005B108E">
        <w:t>A Házirend különös rendelkezései járványügyi készenlét idejére hagyományos munkarend mellett.</w:t>
      </w:r>
      <w:bookmarkEnd w:id="55"/>
    </w:p>
    <w:p w14:paraId="33B1E598" w14:textId="77777777" w:rsidR="003342F1" w:rsidRPr="005B108E" w:rsidRDefault="003342F1" w:rsidP="00706DE2">
      <w:pPr>
        <w:spacing w:after="0"/>
        <w:ind w:left="360"/>
        <w:jc w:val="both"/>
        <w:rPr>
          <w:rFonts w:ascii="Times New Roman" w:hAnsi="Times New Roman" w:cs="Times New Roman"/>
          <w:sz w:val="24"/>
          <w:szCs w:val="24"/>
        </w:rPr>
      </w:pPr>
      <w:r w:rsidRPr="005B108E">
        <w:rPr>
          <w:rFonts w:ascii="Times New Roman" w:hAnsi="Times New Roman" w:cs="Times New Roman"/>
          <w:sz w:val="24"/>
          <w:szCs w:val="24"/>
        </w:rPr>
        <w:t xml:space="preserve">A nemzeti köznevelésről szóló 2011. évi CXC. törvény (továbbiakban: </w:t>
      </w:r>
      <w:proofErr w:type="spellStart"/>
      <w:r w:rsidRPr="005B108E">
        <w:rPr>
          <w:rFonts w:ascii="Times New Roman" w:hAnsi="Times New Roman" w:cs="Times New Roman"/>
          <w:sz w:val="24"/>
          <w:szCs w:val="24"/>
        </w:rPr>
        <w:t>Nkt</w:t>
      </w:r>
      <w:proofErr w:type="spellEnd"/>
      <w:r w:rsidRPr="005B108E">
        <w:rPr>
          <w:rFonts w:ascii="Times New Roman" w:hAnsi="Times New Roman" w:cs="Times New Roman"/>
          <w:sz w:val="24"/>
          <w:szCs w:val="24"/>
        </w:rPr>
        <w:t xml:space="preserve">.) 46. § (1) bekezdés e.) és h.) pontjával összhangban: </w:t>
      </w:r>
    </w:p>
    <w:p w14:paraId="4AC1CD56" w14:textId="77777777" w:rsidR="003342F1" w:rsidRPr="005B108E" w:rsidRDefault="003342F1" w:rsidP="00706DE2">
      <w:pPr>
        <w:tabs>
          <w:tab w:val="left" w:pos="284"/>
        </w:tabs>
        <w:spacing w:after="0"/>
        <w:ind w:left="360"/>
        <w:jc w:val="both"/>
        <w:rPr>
          <w:rFonts w:ascii="Times New Roman" w:hAnsi="Times New Roman" w:cs="Times New Roman"/>
          <w:sz w:val="24"/>
          <w:szCs w:val="24"/>
        </w:rPr>
      </w:pPr>
      <w:r w:rsidRPr="005B108E">
        <w:rPr>
          <w:rFonts w:ascii="Times New Roman" w:hAnsi="Times New Roman" w:cs="Times New Roman"/>
          <w:sz w:val="24"/>
          <w:szCs w:val="24"/>
        </w:rPr>
        <w:lastRenderedPageBreak/>
        <w:t>A tanuló köteles az alapvető személyi higiénés szabályokat betartani. Az egyes tevékenységeket megelőzően és azokat követően szappanos kézmosással vagy alkoholos kézfertőtlenítéssel kell biztosítani a személyes tisztaságot.</w:t>
      </w:r>
    </w:p>
    <w:p w14:paraId="07EF4346" w14:textId="06BC3150" w:rsidR="003342F1" w:rsidRPr="00673E7C" w:rsidRDefault="003342F1" w:rsidP="00706DE2">
      <w:pPr>
        <w:tabs>
          <w:tab w:val="left" w:pos="284"/>
        </w:tabs>
        <w:spacing w:after="0"/>
        <w:ind w:left="360"/>
        <w:jc w:val="both"/>
        <w:rPr>
          <w:rFonts w:ascii="Times New Roman" w:hAnsi="Times New Roman" w:cs="Times New Roman"/>
          <w:sz w:val="24"/>
          <w:szCs w:val="24"/>
        </w:rPr>
      </w:pPr>
      <w:r w:rsidRPr="00673E7C">
        <w:rPr>
          <w:rFonts w:ascii="Times New Roman" w:hAnsi="Times New Roman" w:cs="Times New Roman"/>
          <w:sz w:val="24"/>
          <w:szCs w:val="24"/>
        </w:rPr>
        <w:t xml:space="preserve">A köhögési etikett betartása mindenki számára kötelező: könyökhajlatba való köhögés, </w:t>
      </w:r>
      <w:proofErr w:type="spellStart"/>
      <w:r w:rsidRPr="00673E7C">
        <w:rPr>
          <w:rFonts w:ascii="Times New Roman" w:hAnsi="Times New Roman" w:cs="Times New Roman"/>
          <w:sz w:val="24"/>
          <w:szCs w:val="24"/>
        </w:rPr>
        <w:t>papírzsebkendő</w:t>
      </w:r>
      <w:proofErr w:type="spellEnd"/>
      <w:r w:rsidRPr="00673E7C">
        <w:rPr>
          <w:rFonts w:ascii="Times New Roman" w:hAnsi="Times New Roman" w:cs="Times New Roman"/>
          <w:sz w:val="24"/>
          <w:szCs w:val="24"/>
        </w:rPr>
        <w:t xml:space="preserve"> használata köhögéskor, tüsszentéskor, majd a használt zsebkendő szemeteskukába dobása és alapos kézmosás, kézfertőtlenítő használata.  </w:t>
      </w:r>
    </w:p>
    <w:p w14:paraId="00F47E8B" w14:textId="77777777" w:rsidR="003342F1" w:rsidRPr="006E3A5C" w:rsidRDefault="003342F1" w:rsidP="00706DE2">
      <w:pPr>
        <w:tabs>
          <w:tab w:val="left" w:pos="284"/>
        </w:tabs>
        <w:spacing w:after="0"/>
        <w:ind w:left="360"/>
        <w:jc w:val="both"/>
        <w:rPr>
          <w:rFonts w:ascii="Times New Roman" w:hAnsi="Times New Roman" w:cs="Times New Roman"/>
          <w:sz w:val="24"/>
          <w:szCs w:val="24"/>
        </w:rPr>
      </w:pPr>
      <w:r w:rsidRPr="00673E7C">
        <w:rPr>
          <w:rFonts w:ascii="Times New Roman" w:hAnsi="Times New Roman" w:cs="Times New Roman"/>
          <w:sz w:val="24"/>
          <w:szCs w:val="24"/>
        </w:rPr>
        <w:t>A közösségi terekben (folyosó, ud</w:t>
      </w:r>
      <w:r w:rsidRPr="006E3A5C">
        <w:rPr>
          <w:rFonts w:ascii="Times New Roman" w:hAnsi="Times New Roman" w:cs="Times New Roman"/>
          <w:sz w:val="24"/>
          <w:szCs w:val="24"/>
        </w:rPr>
        <w:t xml:space="preserve">var, büfé, mosdók) védőmaszk használata mindenki számára kötelező, a tanórákon viselése lehetséges, de nem kötelező. A maszknak az orr- és szájnyílást egyaránt takarnia kell. </w:t>
      </w:r>
    </w:p>
    <w:p w14:paraId="3EA7511F" w14:textId="77777777" w:rsidR="003342F1" w:rsidRPr="006E3A5C" w:rsidRDefault="003342F1" w:rsidP="00706DE2">
      <w:pPr>
        <w:tabs>
          <w:tab w:val="left" w:pos="284"/>
        </w:tabs>
        <w:spacing w:after="0"/>
        <w:ind w:left="360"/>
        <w:jc w:val="both"/>
        <w:rPr>
          <w:rFonts w:ascii="Times New Roman" w:hAnsi="Times New Roman" w:cs="Times New Roman"/>
          <w:sz w:val="24"/>
          <w:szCs w:val="24"/>
        </w:rPr>
      </w:pPr>
      <w:r w:rsidRPr="006E3A5C">
        <w:rPr>
          <w:rFonts w:ascii="Times New Roman" w:hAnsi="Times New Roman" w:cs="Times New Roman"/>
          <w:sz w:val="24"/>
          <w:szCs w:val="24"/>
        </w:rPr>
        <w:t xml:space="preserve">Tanuló csak akkor mehet az intézménybe, ha az érkezéskor mért testhőmérséklete nem haladja meg az országos </w:t>
      </w:r>
      <w:proofErr w:type="spellStart"/>
      <w:r w:rsidRPr="006E3A5C">
        <w:rPr>
          <w:rFonts w:ascii="Times New Roman" w:hAnsi="Times New Roman" w:cs="Times New Roman"/>
          <w:sz w:val="24"/>
          <w:szCs w:val="24"/>
        </w:rPr>
        <w:t>tisztifőorvos</w:t>
      </w:r>
      <w:proofErr w:type="spellEnd"/>
      <w:r w:rsidRPr="006E3A5C">
        <w:rPr>
          <w:rFonts w:ascii="Times New Roman" w:hAnsi="Times New Roman" w:cs="Times New Roman"/>
          <w:sz w:val="24"/>
          <w:szCs w:val="24"/>
        </w:rPr>
        <w:t xml:space="preserve"> által meghatározott mértéket.</w:t>
      </w:r>
    </w:p>
    <w:p w14:paraId="33DFD5B3" w14:textId="77777777" w:rsidR="003342F1" w:rsidRPr="007F2033" w:rsidRDefault="003342F1" w:rsidP="00706DE2">
      <w:pPr>
        <w:tabs>
          <w:tab w:val="left" w:pos="284"/>
        </w:tabs>
        <w:spacing w:after="0"/>
        <w:ind w:left="360"/>
        <w:jc w:val="both"/>
        <w:rPr>
          <w:rFonts w:ascii="Times New Roman" w:hAnsi="Times New Roman" w:cs="Times New Roman"/>
          <w:b/>
          <w:sz w:val="24"/>
          <w:szCs w:val="24"/>
        </w:rPr>
      </w:pPr>
      <w:r w:rsidRPr="007F2033">
        <w:rPr>
          <w:rFonts w:ascii="Times New Roman" w:hAnsi="Times New Roman" w:cs="Times New Roman"/>
          <w:b/>
          <w:sz w:val="24"/>
          <w:szCs w:val="24"/>
        </w:rPr>
        <w:t xml:space="preserve">A tanulók, a pedagógusok és a technikai személyzet számára az aktuálisan érvényes egészségügyi és járványügyi szabályok betartása kötelező. </w:t>
      </w:r>
    </w:p>
    <w:p w14:paraId="2D160540" w14:textId="2E1ECE30" w:rsidR="003342F1" w:rsidRPr="007F2033" w:rsidRDefault="003342F1"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40D43E31" w14:textId="77777777" w:rsidR="007E71DB" w:rsidRPr="001032DE" w:rsidRDefault="00555E7F" w:rsidP="001032DE">
      <w:pPr>
        <w:pStyle w:val="Cmsor1"/>
      </w:pPr>
      <w:bookmarkStart w:id="56" w:name="_Toc240428052"/>
      <w:r w:rsidRPr="001032DE">
        <w:t>A tanulók jutalmazása</w:t>
      </w:r>
      <w:bookmarkEnd w:id="56"/>
    </w:p>
    <w:p w14:paraId="2962C4C1" w14:textId="77777777" w:rsidR="007E71DB" w:rsidRPr="00673E7C"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1032DE">
        <w:rPr>
          <w:rFonts w:ascii="Times New Roman" w:eastAsia="Times New Roman" w:hAnsi="Times New Roman" w:cs="Times New Roman"/>
          <w:sz w:val="24"/>
          <w:szCs w:val="24"/>
        </w:rPr>
        <w:t xml:space="preserve">Azt a tanulót, aki tanulmányi munkáját képességeihez mérten kiemelkedően végzi, aki kitartó szorgalmat, vagy példamutató közösségi magatartást tanúsít, illetve hozzájárul az iskola jó hírnevének megőrzéséhez, az iskola dicséretben részesíti, illetve jutalmazza. Az iskola ezen </w:t>
      </w:r>
      <w:r w:rsidRPr="00673E7C">
        <w:rPr>
          <w:rFonts w:ascii="Times New Roman" w:eastAsia="Times New Roman" w:hAnsi="Times New Roman" w:cs="Times New Roman"/>
          <w:sz w:val="24"/>
          <w:szCs w:val="24"/>
        </w:rPr>
        <w:t>túlmenően jutalmazza azt a tanulót, aki</w:t>
      </w:r>
    </w:p>
    <w:p w14:paraId="4D22E99E" w14:textId="77777777" w:rsidR="007E71DB" w:rsidRPr="006E3A5C" w:rsidRDefault="00555E7F" w:rsidP="00706DE2">
      <w:pPr>
        <w:numPr>
          <w:ilvl w:val="0"/>
          <w:numId w:val="17"/>
        </w:numPr>
        <w:pBdr>
          <w:top w:val="nil"/>
          <w:left w:val="nil"/>
          <w:bottom w:val="nil"/>
          <w:right w:val="nil"/>
          <w:between w:val="nil"/>
        </w:pBdr>
        <w:spacing w:before="120" w:after="0"/>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eredményes kulturális tevékenységet folytat,</w:t>
      </w:r>
    </w:p>
    <w:p w14:paraId="4F693381" w14:textId="77777777" w:rsidR="007E71DB" w:rsidRPr="006E3A5C" w:rsidRDefault="00555E7F" w:rsidP="00706DE2">
      <w:pPr>
        <w:numPr>
          <w:ilvl w:val="0"/>
          <w:numId w:val="17"/>
        </w:numPr>
        <w:pBdr>
          <w:top w:val="nil"/>
          <w:left w:val="nil"/>
          <w:bottom w:val="nil"/>
          <w:right w:val="nil"/>
          <w:between w:val="nil"/>
        </w:pBdr>
        <w:spacing w:after="0"/>
        <w:jc w:val="both"/>
        <w:rPr>
          <w:rFonts w:ascii="Times New Roman" w:eastAsia="Times New Roman" w:hAnsi="Times New Roman" w:cs="Times New Roman"/>
          <w:sz w:val="24"/>
          <w:szCs w:val="24"/>
        </w:rPr>
      </w:pPr>
      <w:r w:rsidRPr="006E3A5C">
        <w:rPr>
          <w:rFonts w:ascii="Times New Roman" w:eastAsia="Times New Roman" w:hAnsi="Times New Roman" w:cs="Times New Roman"/>
          <w:sz w:val="24"/>
          <w:szCs w:val="24"/>
        </w:rPr>
        <w:t>kimagasló sportteljesítményt ér el,</w:t>
      </w:r>
    </w:p>
    <w:p w14:paraId="11E9C54A" w14:textId="77777777" w:rsidR="007E71DB" w:rsidRPr="007F2033" w:rsidRDefault="00555E7F" w:rsidP="00706DE2">
      <w:pPr>
        <w:numPr>
          <w:ilvl w:val="0"/>
          <w:numId w:val="17"/>
        </w:numPr>
        <w:pBdr>
          <w:top w:val="nil"/>
          <w:left w:val="nil"/>
          <w:bottom w:val="nil"/>
          <w:right w:val="nil"/>
          <w:between w:val="nil"/>
        </w:pBdr>
        <w:spacing w:after="60"/>
        <w:jc w:val="both"/>
        <w:rPr>
          <w:rFonts w:ascii="Times New Roman" w:eastAsia="Times New Roman" w:hAnsi="Times New Roman" w:cs="Times New Roman"/>
          <w:sz w:val="24"/>
          <w:szCs w:val="24"/>
        </w:rPr>
      </w:pPr>
      <w:r w:rsidRPr="007F2033">
        <w:rPr>
          <w:rFonts w:ascii="Times New Roman" w:eastAsia="Times New Roman" w:hAnsi="Times New Roman" w:cs="Times New Roman"/>
          <w:sz w:val="24"/>
          <w:szCs w:val="24"/>
        </w:rPr>
        <w:t>a közösségi életben tartósan jó szervező és irányító tevékenységet végez.</w:t>
      </w:r>
    </w:p>
    <w:p w14:paraId="50427129" w14:textId="08802AF6" w:rsidR="007E71DB" w:rsidRPr="001032DE" w:rsidRDefault="00555E7F" w:rsidP="001032DE">
      <w:pPr>
        <w:pStyle w:val="Cmsor2"/>
      </w:pPr>
      <w:bookmarkStart w:id="57" w:name="_Toc240428053"/>
      <w:r w:rsidRPr="001032DE">
        <w:t>A jutalmazás formái</w:t>
      </w:r>
      <w:bookmarkEnd w:id="57"/>
    </w:p>
    <w:p w14:paraId="1FFC2476" w14:textId="77777777" w:rsidR="007E71DB" w:rsidRPr="001032DE" w:rsidRDefault="00555E7F" w:rsidP="00706DE2">
      <w:pPr>
        <w:numPr>
          <w:ilvl w:val="0"/>
          <w:numId w:val="18"/>
        </w:numPr>
        <w:pBdr>
          <w:top w:val="nil"/>
          <w:left w:val="nil"/>
          <w:bottom w:val="nil"/>
          <w:right w:val="nil"/>
          <w:between w:val="nil"/>
        </w:pBdr>
        <w:spacing w:before="120" w:after="0"/>
        <w:jc w:val="both"/>
        <w:rPr>
          <w:rFonts w:ascii="Times New Roman" w:eastAsia="Times New Roman" w:hAnsi="Times New Roman" w:cs="Times New Roman"/>
          <w:sz w:val="24"/>
          <w:szCs w:val="24"/>
        </w:rPr>
      </w:pPr>
      <w:r w:rsidRPr="001032DE">
        <w:rPr>
          <w:rFonts w:ascii="Times New Roman" w:eastAsia="Times New Roman" w:hAnsi="Times New Roman" w:cs="Times New Roman"/>
          <w:sz w:val="24"/>
          <w:szCs w:val="24"/>
        </w:rPr>
        <w:t>Szaktanári dicséret,</w:t>
      </w:r>
    </w:p>
    <w:p w14:paraId="270F924B" w14:textId="77777777" w:rsidR="007E71DB" w:rsidRPr="00673E7C" w:rsidRDefault="00555E7F" w:rsidP="00706DE2">
      <w:pPr>
        <w:numPr>
          <w:ilvl w:val="0"/>
          <w:numId w:val="18"/>
        </w:numPr>
        <w:pBdr>
          <w:top w:val="nil"/>
          <w:left w:val="nil"/>
          <w:bottom w:val="nil"/>
          <w:right w:val="nil"/>
          <w:between w:val="nil"/>
        </w:pBdr>
        <w:spacing w:after="0"/>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Napközis nevelői dicséret,</w:t>
      </w:r>
    </w:p>
    <w:p w14:paraId="1B6C0F68" w14:textId="77777777" w:rsidR="007E71DB" w:rsidRPr="006E3A5C" w:rsidRDefault="00555E7F" w:rsidP="00706DE2">
      <w:pPr>
        <w:numPr>
          <w:ilvl w:val="0"/>
          <w:numId w:val="18"/>
        </w:numPr>
        <w:pBdr>
          <w:top w:val="nil"/>
          <w:left w:val="nil"/>
          <w:bottom w:val="nil"/>
          <w:right w:val="nil"/>
          <w:between w:val="nil"/>
        </w:pBdr>
        <w:spacing w:after="0"/>
        <w:jc w:val="both"/>
        <w:rPr>
          <w:rFonts w:ascii="Times New Roman" w:eastAsia="Times New Roman" w:hAnsi="Times New Roman" w:cs="Times New Roman"/>
          <w:sz w:val="24"/>
          <w:szCs w:val="24"/>
        </w:rPr>
      </w:pPr>
      <w:r w:rsidRPr="006E3A5C">
        <w:rPr>
          <w:rFonts w:ascii="Times New Roman" w:eastAsia="Times New Roman" w:hAnsi="Times New Roman" w:cs="Times New Roman"/>
          <w:sz w:val="24"/>
          <w:szCs w:val="24"/>
        </w:rPr>
        <w:t>Osztályfőnöki írásbeli dicséret,</w:t>
      </w:r>
    </w:p>
    <w:p w14:paraId="1B97B930" w14:textId="77777777" w:rsidR="007E71DB" w:rsidRPr="007F2033" w:rsidRDefault="00555E7F" w:rsidP="00706DE2">
      <w:pPr>
        <w:numPr>
          <w:ilvl w:val="0"/>
          <w:numId w:val="18"/>
        </w:numPr>
        <w:pBdr>
          <w:top w:val="nil"/>
          <w:left w:val="nil"/>
          <w:bottom w:val="nil"/>
          <w:right w:val="nil"/>
          <w:between w:val="nil"/>
        </w:pBdr>
        <w:spacing w:after="0"/>
        <w:jc w:val="both"/>
        <w:rPr>
          <w:rFonts w:ascii="Times New Roman" w:eastAsia="Times New Roman" w:hAnsi="Times New Roman" w:cs="Times New Roman"/>
          <w:sz w:val="24"/>
          <w:szCs w:val="24"/>
        </w:rPr>
      </w:pPr>
      <w:r w:rsidRPr="006E3A5C">
        <w:rPr>
          <w:rFonts w:ascii="Times New Roman" w:eastAsia="Times New Roman" w:hAnsi="Times New Roman" w:cs="Times New Roman"/>
          <w:sz w:val="24"/>
          <w:szCs w:val="24"/>
        </w:rPr>
        <w:t>Igazgatói dicséret,</w:t>
      </w:r>
    </w:p>
    <w:p w14:paraId="26A826F4" w14:textId="77777777" w:rsidR="007E71DB" w:rsidRPr="007F2033" w:rsidRDefault="00555E7F" w:rsidP="00706DE2">
      <w:pPr>
        <w:numPr>
          <w:ilvl w:val="0"/>
          <w:numId w:val="18"/>
        </w:numPr>
        <w:pBdr>
          <w:top w:val="nil"/>
          <w:left w:val="nil"/>
          <w:bottom w:val="nil"/>
          <w:right w:val="nil"/>
          <w:between w:val="nil"/>
        </w:pBdr>
        <w:spacing w:after="60"/>
        <w:jc w:val="both"/>
        <w:rPr>
          <w:rFonts w:ascii="Times New Roman" w:eastAsia="Times New Roman" w:hAnsi="Times New Roman" w:cs="Times New Roman"/>
          <w:sz w:val="24"/>
          <w:szCs w:val="24"/>
        </w:rPr>
      </w:pPr>
      <w:r w:rsidRPr="007F2033">
        <w:rPr>
          <w:rFonts w:ascii="Times New Roman" w:eastAsia="Times New Roman" w:hAnsi="Times New Roman" w:cs="Times New Roman"/>
          <w:sz w:val="24"/>
          <w:szCs w:val="24"/>
        </w:rPr>
        <w:t>Nevelőtestületi dicséret,</w:t>
      </w:r>
    </w:p>
    <w:p w14:paraId="1BEB212E" w14:textId="772EF149" w:rsidR="007E71DB" w:rsidRPr="001032DE" w:rsidRDefault="00555E7F" w:rsidP="001032DE">
      <w:pPr>
        <w:pStyle w:val="Cmsor2"/>
      </w:pPr>
      <w:bookmarkStart w:id="58" w:name="_Toc240428054"/>
      <w:r w:rsidRPr="001032DE">
        <w:t>Kiemelt elismerési formák</w:t>
      </w:r>
      <w:bookmarkEnd w:id="58"/>
    </w:p>
    <w:p w14:paraId="2664A094" w14:textId="77777777" w:rsidR="007E71DB" w:rsidRPr="00673E7C"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1032DE">
        <w:rPr>
          <w:rFonts w:ascii="Times New Roman" w:eastAsia="Times New Roman" w:hAnsi="Times New Roman" w:cs="Times New Roman"/>
          <w:sz w:val="24"/>
          <w:szCs w:val="24"/>
        </w:rPr>
        <w:t>A kiemelkedő eredménnyel végzett együttes munkát, az egységes helytállást tanúsító tanulói közösséget csoportos dicséretben és jutalomban lehe</w:t>
      </w:r>
      <w:r w:rsidRPr="00673E7C">
        <w:rPr>
          <w:rFonts w:ascii="Times New Roman" w:eastAsia="Times New Roman" w:hAnsi="Times New Roman" w:cs="Times New Roman"/>
          <w:sz w:val="24"/>
          <w:szCs w:val="24"/>
        </w:rPr>
        <w:t>t részesíteni.</w:t>
      </w:r>
    </w:p>
    <w:p w14:paraId="7D711073" w14:textId="77777777" w:rsidR="007E71DB" w:rsidRPr="006E3A5C"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Az egyes tanévek végén a kitűnő eredményt elérő tanulók az iskolai intézménytől oklevelet és könyvjutalmat kapnak.</w:t>
      </w:r>
    </w:p>
    <w:p w14:paraId="7590FEF0" w14:textId="77777777" w:rsidR="007E71DB"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E3A5C">
        <w:rPr>
          <w:rFonts w:ascii="Times New Roman" w:eastAsia="Times New Roman" w:hAnsi="Times New Roman" w:cs="Times New Roman"/>
          <w:sz w:val="24"/>
          <w:szCs w:val="24"/>
        </w:rPr>
        <w:t>A 8 évig kitűnő, jó magatartású tanuló külön jutalomban részesül.</w:t>
      </w:r>
    </w:p>
    <w:p w14:paraId="3EF59F0B" w14:textId="77777777" w:rsidR="00564BE3" w:rsidRDefault="00564BE3"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6FE338DE" w14:textId="77777777" w:rsidR="00564BE3" w:rsidRPr="006E3A5C" w:rsidRDefault="00564BE3"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5691446F" w14:textId="77777777" w:rsidR="007E71DB" w:rsidRPr="001032DE" w:rsidRDefault="00555E7F" w:rsidP="001032DE">
      <w:pPr>
        <w:pStyle w:val="Cmsor2"/>
      </w:pPr>
      <w:bookmarkStart w:id="59" w:name="_Toc240428055"/>
      <w:r w:rsidRPr="001032DE">
        <w:lastRenderedPageBreak/>
        <w:t>Egyéb elismerési formák</w:t>
      </w:r>
      <w:bookmarkEnd w:id="59"/>
    </w:p>
    <w:p w14:paraId="1DFB2AEC" w14:textId="77777777" w:rsidR="007E71DB" w:rsidRPr="00673E7C" w:rsidRDefault="00555E7F" w:rsidP="00706DE2">
      <w:pPr>
        <w:numPr>
          <w:ilvl w:val="0"/>
          <w:numId w:val="19"/>
        </w:numPr>
        <w:pBdr>
          <w:top w:val="nil"/>
          <w:left w:val="nil"/>
          <w:bottom w:val="nil"/>
          <w:right w:val="nil"/>
          <w:between w:val="nil"/>
        </w:pBdr>
        <w:spacing w:before="120" w:after="0"/>
        <w:jc w:val="both"/>
        <w:rPr>
          <w:rFonts w:ascii="Times New Roman" w:eastAsia="Times New Roman" w:hAnsi="Times New Roman" w:cs="Times New Roman"/>
          <w:sz w:val="24"/>
          <w:szCs w:val="24"/>
        </w:rPr>
      </w:pPr>
      <w:r w:rsidRPr="001032DE">
        <w:rPr>
          <w:rFonts w:ascii="Times New Roman" w:eastAsia="Times New Roman" w:hAnsi="Times New Roman" w:cs="Times New Roman"/>
          <w:sz w:val="24"/>
          <w:szCs w:val="24"/>
        </w:rPr>
        <w:t>Háziversenyek (tanulmányi, művészeti, sport) I-III. helyezettjei - osztályfőnöki, szaktanári írásbeli dicséret.</w:t>
      </w:r>
    </w:p>
    <w:p w14:paraId="47AA55FB" w14:textId="77777777" w:rsidR="007E71DB" w:rsidRPr="00673E7C" w:rsidRDefault="00555E7F" w:rsidP="00706DE2">
      <w:pPr>
        <w:numPr>
          <w:ilvl w:val="0"/>
          <w:numId w:val="19"/>
        </w:numPr>
        <w:pBdr>
          <w:top w:val="nil"/>
          <w:left w:val="nil"/>
          <w:bottom w:val="nil"/>
          <w:right w:val="nil"/>
          <w:between w:val="nil"/>
        </w:pBdr>
        <w:spacing w:after="0"/>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Körzeti versenyek (tanulmányi, művészeti, sport) I. helyezettjei - igazgatói dicséret, II-III. helyezettjei - szaktanári dicséret.</w:t>
      </w:r>
    </w:p>
    <w:p w14:paraId="6CB16B80" w14:textId="77777777" w:rsidR="007E71DB" w:rsidRPr="006E3A5C" w:rsidRDefault="00555E7F" w:rsidP="00706DE2">
      <w:pPr>
        <w:numPr>
          <w:ilvl w:val="0"/>
          <w:numId w:val="19"/>
        </w:numPr>
        <w:pBdr>
          <w:top w:val="nil"/>
          <w:left w:val="nil"/>
          <w:bottom w:val="nil"/>
          <w:right w:val="nil"/>
          <w:between w:val="nil"/>
        </w:pBdr>
        <w:spacing w:after="0"/>
        <w:jc w:val="both"/>
        <w:rPr>
          <w:rFonts w:ascii="Times New Roman" w:eastAsia="Times New Roman" w:hAnsi="Times New Roman" w:cs="Times New Roman"/>
          <w:sz w:val="24"/>
          <w:szCs w:val="24"/>
        </w:rPr>
      </w:pPr>
      <w:r w:rsidRPr="006E3A5C">
        <w:rPr>
          <w:rFonts w:ascii="Times New Roman" w:eastAsia="Times New Roman" w:hAnsi="Times New Roman" w:cs="Times New Roman"/>
          <w:sz w:val="24"/>
          <w:szCs w:val="24"/>
        </w:rPr>
        <w:t>Megyei versenyek I-VI. helyezettjei - igazgatói dicséret.</w:t>
      </w:r>
    </w:p>
    <w:p w14:paraId="6D760E39" w14:textId="77777777" w:rsidR="007E71DB" w:rsidRPr="007F2033" w:rsidRDefault="00555E7F" w:rsidP="00706DE2">
      <w:pPr>
        <w:numPr>
          <w:ilvl w:val="0"/>
          <w:numId w:val="19"/>
        </w:numPr>
        <w:pBdr>
          <w:top w:val="nil"/>
          <w:left w:val="nil"/>
          <w:bottom w:val="nil"/>
          <w:right w:val="nil"/>
          <w:between w:val="nil"/>
        </w:pBdr>
        <w:spacing w:after="0"/>
        <w:jc w:val="both"/>
        <w:rPr>
          <w:rFonts w:ascii="Times New Roman" w:eastAsia="Times New Roman" w:hAnsi="Times New Roman" w:cs="Times New Roman"/>
          <w:sz w:val="24"/>
          <w:szCs w:val="24"/>
        </w:rPr>
      </w:pPr>
      <w:r w:rsidRPr="007F2033">
        <w:rPr>
          <w:rFonts w:ascii="Times New Roman" w:eastAsia="Times New Roman" w:hAnsi="Times New Roman" w:cs="Times New Roman"/>
          <w:sz w:val="24"/>
          <w:szCs w:val="24"/>
        </w:rPr>
        <w:t>Országos versenyek I-X. helyezettjei - tantestületi dicséret.</w:t>
      </w:r>
    </w:p>
    <w:p w14:paraId="650CA34E" w14:textId="77777777" w:rsidR="007E71DB" w:rsidRDefault="00555E7F" w:rsidP="00706DE2">
      <w:pPr>
        <w:numPr>
          <w:ilvl w:val="0"/>
          <w:numId w:val="19"/>
        </w:numPr>
        <w:pBdr>
          <w:top w:val="nil"/>
          <w:left w:val="nil"/>
          <w:bottom w:val="nil"/>
          <w:right w:val="nil"/>
          <w:between w:val="nil"/>
        </w:pBdr>
        <w:spacing w:after="60"/>
        <w:jc w:val="both"/>
        <w:rPr>
          <w:rFonts w:ascii="Times New Roman" w:eastAsia="Times New Roman" w:hAnsi="Times New Roman" w:cs="Times New Roman"/>
          <w:sz w:val="24"/>
          <w:szCs w:val="24"/>
        </w:rPr>
      </w:pPr>
      <w:r w:rsidRPr="007F2033">
        <w:rPr>
          <w:rFonts w:ascii="Times New Roman" w:eastAsia="Times New Roman" w:hAnsi="Times New Roman" w:cs="Times New Roman"/>
          <w:sz w:val="24"/>
          <w:szCs w:val="24"/>
        </w:rPr>
        <w:t>Dicsérő oklevél kiemelkedő sporteredményekért.</w:t>
      </w:r>
    </w:p>
    <w:p w14:paraId="18608EF0" w14:textId="77777777" w:rsidR="007F2033" w:rsidRPr="007F2033" w:rsidRDefault="007F2033" w:rsidP="007F2033">
      <w:pPr>
        <w:pBdr>
          <w:top w:val="nil"/>
          <w:left w:val="nil"/>
          <w:bottom w:val="nil"/>
          <w:right w:val="nil"/>
          <w:between w:val="nil"/>
        </w:pBdr>
        <w:spacing w:after="60"/>
        <w:ind w:left="720"/>
        <w:jc w:val="both"/>
        <w:rPr>
          <w:rFonts w:ascii="Times New Roman" w:eastAsia="Times New Roman" w:hAnsi="Times New Roman" w:cs="Times New Roman"/>
          <w:sz w:val="24"/>
          <w:szCs w:val="24"/>
        </w:rPr>
      </w:pPr>
    </w:p>
    <w:p w14:paraId="30E1D841" w14:textId="77777777" w:rsidR="007E71DB" w:rsidRPr="001032DE" w:rsidRDefault="00555E7F" w:rsidP="001032DE">
      <w:pPr>
        <w:pStyle w:val="Cmsor1"/>
      </w:pPr>
      <w:bookmarkStart w:id="60" w:name="_Hlk79734096"/>
      <w:bookmarkStart w:id="61" w:name="_Toc240428056"/>
      <w:r w:rsidRPr="001032DE">
        <w:t>Fegyelmező intézkedések</w:t>
      </w:r>
      <w:bookmarkEnd w:id="61"/>
    </w:p>
    <w:bookmarkEnd w:id="60"/>
    <w:p w14:paraId="6332052F" w14:textId="77777777" w:rsidR="007E71DB" w:rsidRPr="001032DE"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1032DE">
        <w:rPr>
          <w:rFonts w:ascii="Times New Roman" w:eastAsia="Times New Roman" w:hAnsi="Times New Roman" w:cs="Times New Roman"/>
          <w:sz w:val="24"/>
          <w:szCs w:val="24"/>
        </w:rPr>
        <w:t>Azt a tanulót, aki</w:t>
      </w:r>
    </w:p>
    <w:p w14:paraId="10FDD889" w14:textId="77777777" w:rsidR="007E71DB" w:rsidRPr="00673E7C" w:rsidRDefault="00555E7F" w:rsidP="00706DE2">
      <w:pPr>
        <w:numPr>
          <w:ilvl w:val="0"/>
          <w:numId w:val="20"/>
        </w:numPr>
        <w:pBdr>
          <w:top w:val="nil"/>
          <w:left w:val="nil"/>
          <w:bottom w:val="nil"/>
          <w:right w:val="nil"/>
          <w:between w:val="nil"/>
        </w:pBdr>
        <w:spacing w:before="120" w:after="0"/>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tanulmányi kötelezettségeit folyamatosan nem teljesíti, vagy</w:t>
      </w:r>
    </w:p>
    <w:p w14:paraId="7568A7EE" w14:textId="704E84EF" w:rsidR="007E71DB" w:rsidRPr="006E3A5C" w:rsidRDefault="00571B79" w:rsidP="00706DE2">
      <w:pPr>
        <w:numPr>
          <w:ilvl w:val="0"/>
          <w:numId w:val="20"/>
        </w:numPr>
        <w:pBdr>
          <w:top w:val="nil"/>
          <w:left w:val="nil"/>
          <w:bottom w:val="nil"/>
          <w:right w:val="nil"/>
          <w:between w:val="nil"/>
        </w:pBdr>
        <w:spacing w:after="0"/>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H</w:t>
      </w:r>
      <w:r w:rsidR="00555E7F" w:rsidRPr="006E3A5C">
        <w:rPr>
          <w:rFonts w:ascii="Times New Roman" w:eastAsia="Times New Roman" w:hAnsi="Times New Roman" w:cs="Times New Roman"/>
          <w:sz w:val="24"/>
          <w:szCs w:val="24"/>
        </w:rPr>
        <w:t>ázirend előírásait megszegi, vagy</w:t>
      </w:r>
    </w:p>
    <w:p w14:paraId="4AFF3D16" w14:textId="77777777" w:rsidR="007E71DB" w:rsidRPr="007F2033" w:rsidRDefault="00555E7F" w:rsidP="00706DE2">
      <w:pPr>
        <w:numPr>
          <w:ilvl w:val="0"/>
          <w:numId w:val="20"/>
        </w:numPr>
        <w:pBdr>
          <w:top w:val="nil"/>
          <w:left w:val="nil"/>
          <w:bottom w:val="nil"/>
          <w:right w:val="nil"/>
          <w:between w:val="nil"/>
        </w:pBdr>
        <w:spacing w:after="0"/>
        <w:jc w:val="both"/>
        <w:rPr>
          <w:rFonts w:ascii="Times New Roman" w:eastAsia="Times New Roman" w:hAnsi="Times New Roman" w:cs="Times New Roman"/>
          <w:sz w:val="24"/>
          <w:szCs w:val="24"/>
        </w:rPr>
      </w:pPr>
      <w:r w:rsidRPr="006E3A5C">
        <w:rPr>
          <w:rFonts w:ascii="Times New Roman" w:eastAsia="Times New Roman" w:hAnsi="Times New Roman" w:cs="Times New Roman"/>
          <w:sz w:val="24"/>
          <w:szCs w:val="24"/>
        </w:rPr>
        <w:t>igazolatlanul mulaszt, vagy</w:t>
      </w:r>
    </w:p>
    <w:p w14:paraId="3CD756ED" w14:textId="77777777" w:rsidR="007E71DB" w:rsidRPr="007F2033" w:rsidRDefault="00555E7F" w:rsidP="00706DE2">
      <w:pPr>
        <w:numPr>
          <w:ilvl w:val="0"/>
          <w:numId w:val="20"/>
        </w:numPr>
        <w:pBdr>
          <w:top w:val="nil"/>
          <w:left w:val="nil"/>
          <w:bottom w:val="nil"/>
          <w:right w:val="nil"/>
          <w:between w:val="nil"/>
        </w:pBdr>
        <w:spacing w:after="60"/>
        <w:jc w:val="both"/>
        <w:rPr>
          <w:rFonts w:ascii="Times New Roman" w:eastAsia="Times New Roman" w:hAnsi="Times New Roman" w:cs="Times New Roman"/>
          <w:sz w:val="24"/>
          <w:szCs w:val="24"/>
        </w:rPr>
      </w:pPr>
      <w:r w:rsidRPr="007F2033">
        <w:rPr>
          <w:rFonts w:ascii="Times New Roman" w:eastAsia="Times New Roman" w:hAnsi="Times New Roman" w:cs="Times New Roman"/>
          <w:sz w:val="24"/>
          <w:szCs w:val="24"/>
        </w:rPr>
        <w:t>fegyelmi vétséget követ el</w:t>
      </w:r>
    </w:p>
    <w:p w14:paraId="2C2E8516" w14:textId="6E376DE1" w:rsidR="007E71DB" w:rsidRPr="000D5390"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F2033">
        <w:rPr>
          <w:rFonts w:ascii="Times New Roman" w:eastAsia="Times New Roman" w:hAnsi="Times New Roman" w:cs="Times New Roman"/>
          <w:sz w:val="24"/>
          <w:szCs w:val="24"/>
        </w:rPr>
        <w:t xml:space="preserve">az </w:t>
      </w:r>
      <w:proofErr w:type="gramStart"/>
      <w:r w:rsidRPr="007F2033">
        <w:rPr>
          <w:rFonts w:ascii="Times New Roman" w:eastAsia="Times New Roman" w:hAnsi="Times New Roman" w:cs="Times New Roman"/>
          <w:sz w:val="24"/>
          <w:szCs w:val="24"/>
        </w:rPr>
        <w:t>iskola büntetésben</w:t>
      </w:r>
      <w:proofErr w:type="gramEnd"/>
      <w:r w:rsidRPr="007F2033">
        <w:rPr>
          <w:rFonts w:ascii="Times New Roman" w:eastAsia="Times New Roman" w:hAnsi="Times New Roman" w:cs="Times New Roman"/>
          <w:sz w:val="24"/>
          <w:szCs w:val="24"/>
        </w:rPr>
        <w:t xml:space="preserve"> részesíti, megadva annak a lehetőségét, hogy a fegyelmi vétségét (súlyosságtól függően) jóvá tegye.</w:t>
      </w:r>
    </w:p>
    <w:p w14:paraId="5D91EAA5" w14:textId="0F4EB179" w:rsidR="00F5143F" w:rsidRPr="007A0418" w:rsidRDefault="00F5143F" w:rsidP="00F5143F">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A fokozatok megállapításánál a javító, nevelő szándékot tekintjük alapvetőnek, mindenkor figyelembe véve a tanulók életkori sajátosságait, a cselekedetek szándékos jellegét. A hanyagságból adódó igazolatlan mulasztások megakadályozását fő feladatunknak tekintjük.</w:t>
      </w:r>
    </w:p>
    <w:p w14:paraId="3D0D9385" w14:textId="61E60782" w:rsidR="00F5143F" w:rsidRPr="007A0418" w:rsidRDefault="00F5143F" w:rsidP="00F5143F">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Fegyelmező és fegyelmi intézkedéseket a Házirend megsértése miatt az osztályfőnök, az igazgató,</w:t>
      </w:r>
      <w:r w:rsidR="00571B79" w:rsidRPr="007A0418">
        <w:rPr>
          <w:rFonts w:ascii="Times New Roman" w:eastAsia="Times New Roman" w:hAnsi="Times New Roman" w:cs="Times New Roman"/>
          <w:sz w:val="24"/>
          <w:szCs w:val="24"/>
        </w:rPr>
        <w:t xml:space="preserve"> </w:t>
      </w:r>
      <w:r w:rsidRPr="007A0418">
        <w:rPr>
          <w:rFonts w:ascii="Times New Roman" w:eastAsia="Times New Roman" w:hAnsi="Times New Roman" w:cs="Times New Roman"/>
          <w:sz w:val="24"/>
          <w:szCs w:val="24"/>
        </w:rPr>
        <w:t>ill. a nevelőtestület szabhat ki. A büntetés kiszabásánál figyelembe kell venni a cselekmény súlyát,</w:t>
      </w:r>
      <w:r w:rsidR="00571B79" w:rsidRPr="007A0418">
        <w:rPr>
          <w:rFonts w:ascii="Times New Roman" w:eastAsia="Times New Roman" w:hAnsi="Times New Roman" w:cs="Times New Roman"/>
          <w:sz w:val="24"/>
          <w:szCs w:val="24"/>
        </w:rPr>
        <w:t xml:space="preserve"> </w:t>
      </w:r>
      <w:r w:rsidRPr="007A0418">
        <w:rPr>
          <w:rFonts w:ascii="Times New Roman" w:eastAsia="Times New Roman" w:hAnsi="Times New Roman" w:cs="Times New Roman"/>
          <w:sz w:val="24"/>
          <w:szCs w:val="24"/>
        </w:rPr>
        <w:t>hatását a többi tanulóra, a tanuló körülményeit, a tanuló személyiségét.</w:t>
      </w:r>
    </w:p>
    <w:p w14:paraId="774AD2A5" w14:textId="2FE1936E" w:rsidR="00F5143F" w:rsidRPr="00B74EC7" w:rsidRDefault="00F5143F" w:rsidP="00F5143F">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A büntetésnél be kell tartani a fokozatosság elvét. Ettől az elvtől csak súlyos esetekben tekinthet el</w:t>
      </w:r>
      <w:r w:rsidR="00571B79" w:rsidRPr="00B74EC7">
        <w:rPr>
          <w:rFonts w:ascii="Times New Roman" w:eastAsia="Times New Roman" w:hAnsi="Times New Roman" w:cs="Times New Roman"/>
          <w:sz w:val="24"/>
          <w:szCs w:val="24"/>
        </w:rPr>
        <w:t xml:space="preserve"> </w:t>
      </w:r>
      <w:r w:rsidRPr="00B74EC7">
        <w:rPr>
          <w:rFonts w:ascii="Times New Roman" w:eastAsia="Times New Roman" w:hAnsi="Times New Roman" w:cs="Times New Roman"/>
          <w:sz w:val="24"/>
          <w:szCs w:val="24"/>
        </w:rPr>
        <w:t>az iskola.</w:t>
      </w:r>
    </w:p>
    <w:p w14:paraId="5F7F50B7" w14:textId="2385A984" w:rsidR="00F5143F" w:rsidRPr="00B74EC7" w:rsidRDefault="00F5143F" w:rsidP="00F5143F">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Kirívóan súlyosnak tekintjük mások testi épségéhez, emberi méltósághoz való jogának megsértését; a kirekesztést, bármiféle fizikai vagy lelki erőszakot, a zaklatást, mások jó hírének rontását, akár diákkal, akár pedagógussal szemben; különösen súlyosnak tartjuk ezt, ha ez figyelmeztetés ellenére is megismétlődik, vagy csoportosan követik el. Ugyanilyen megítélés alá esik, ha a diákok engedély nélkül hagyják el az iskola épületét. Ezek a cselekmények első alkalommal is a legsúlyosabb fegyelmi büntetést vonják maguk után.</w:t>
      </w:r>
    </w:p>
    <w:p w14:paraId="3AF3401C" w14:textId="77777777" w:rsidR="00C40B44" w:rsidRPr="00B74EC7" w:rsidRDefault="00C40B44" w:rsidP="00C40B44">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 xml:space="preserve">Közösségellenes cselekmény elkövetése esetén: </w:t>
      </w:r>
    </w:p>
    <w:p w14:paraId="20EF4DE3" w14:textId="77777777" w:rsidR="00C40B44" w:rsidRPr="00B74EC7" w:rsidRDefault="00C40B44" w:rsidP="00C40B44">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 xml:space="preserve">A tanuló az iskola pedagógusa vagy más alkalmazottja ellen irányuló közösségellenes, vagy azzal fenyegető cselekményt követ el, ha az iskolai, közösségi együttélés szabályaival alapvetően ellentétes magatartást tanúsít, amely sérti az iskola helyi normáit és a nevelési-oktatási folyamatban résztvevő tanulók és pedagógusok alapvető érdekeit. </w:t>
      </w:r>
    </w:p>
    <w:p w14:paraId="66F2C97E" w14:textId="77777777" w:rsidR="00C40B44" w:rsidRPr="00B74EC7" w:rsidRDefault="00C40B44" w:rsidP="00C40B44">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 xml:space="preserve">Megelőzésének elvei: </w:t>
      </w:r>
    </w:p>
    <w:p w14:paraId="0B28E4BB" w14:textId="77777777" w:rsidR="00C40B44" w:rsidRPr="00B74EC7" w:rsidRDefault="00C40B44" w:rsidP="00C40B44">
      <w:pPr>
        <w:pStyle w:val="Listaszerbekezds"/>
        <w:numPr>
          <w:ilvl w:val="0"/>
          <w:numId w:val="47"/>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lastRenderedPageBreak/>
        <w:t>a tanulók helyes magatartásra történő nevelése</w:t>
      </w:r>
    </w:p>
    <w:p w14:paraId="3ADB9A5F" w14:textId="77777777" w:rsidR="00C40B44" w:rsidRPr="00B74EC7" w:rsidRDefault="00C40B44" w:rsidP="00C40B44">
      <w:pPr>
        <w:pStyle w:val="Listaszerbekezds"/>
        <w:numPr>
          <w:ilvl w:val="0"/>
          <w:numId w:val="47"/>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 közösségellenes magatartás jellemzőinek megismertetése a tanulókkal</w:t>
      </w:r>
    </w:p>
    <w:p w14:paraId="15BE1072" w14:textId="77777777" w:rsidR="00C40B44" w:rsidRPr="00B74EC7" w:rsidRDefault="00C40B44" w:rsidP="00C40B44">
      <w:pPr>
        <w:pStyle w:val="Listaszerbekezds"/>
        <w:numPr>
          <w:ilvl w:val="0"/>
          <w:numId w:val="47"/>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 közösséghez tartozás érzésének elősegítése, felelősségvállalás a közösségért</w:t>
      </w:r>
    </w:p>
    <w:p w14:paraId="3789A867" w14:textId="1CAAA671" w:rsidR="00C40B44" w:rsidRPr="00B74EC7" w:rsidRDefault="00C40B44" w:rsidP="00C40B44">
      <w:pPr>
        <w:pStyle w:val="Listaszerbekezds"/>
        <w:numPr>
          <w:ilvl w:val="0"/>
          <w:numId w:val="47"/>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 xml:space="preserve">a tanulók </w:t>
      </w:r>
      <w:r w:rsidR="00571B79" w:rsidRPr="00B74EC7">
        <w:rPr>
          <w:rFonts w:ascii="Times New Roman" w:eastAsia="Times New Roman" w:hAnsi="Times New Roman" w:cs="Times New Roman"/>
          <w:sz w:val="24"/>
          <w:szCs w:val="24"/>
        </w:rPr>
        <w:t>tájékoztatása</w:t>
      </w:r>
      <w:r w:rsidRPr="00B74EC7">
        <w:rPr>
          <w:rFonts w:ascii="Times New Roman" w:eastAsia="Times New Roman" w:hAnsi="Times New Roman" w:cs="Times New Roman"/>
          <w:sz w:val="24"/>
          <w:szCs w:val="24"/>
        </w:rPr>
        <w:t xml:space="preserve"> a szigorúbb következményekről </w:t>
      </w:r>
    </w:p>
    <w:p w14:paraId="37C98B42" w14:textId="77777777" w:rsidR="00C40B44" w:rsidRPr="00B74EC7" w:rsidRDefault="00C40B44" w:rsidP="00C40B44">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Ha a tanuló közösségellenes, vagy azzal fenyegető cselekményt hajt végre, az esetet ki kell vizsgálni, melynek elvei a következők:</w:t>
      </w:r>
    </w:p>
    <w:p w14:paraId="49F03207" w14:textId="77777777" w:rsidR="00C40B44" w:rsidRPr="00B74EC7" w:rsidRDefault="00C40B44" w:rsidP="00C40B44">
      <w:pPr>
        <w:pStyle w:val="Listaszerbekezds"/>
        <w:numPr>
          <w:ilvl w:val="0"/>
          <w:numId w:val="48"/>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 vizsgálatot körültekintően, részrehajlás nélkül kell lefolytatni</w:t>
      </w:r>
    </w:p>
    <w:p w14:paraId="1EBC0239" w14:textId="77777777" w:rsidR="00C40B44" w:rsidRPr="00B74EC7" w:rsidRDefault="00C40B44" w:rsidP="00C40B44">
      <w:pPr>
        <w:pStyle w:val="Listaszerbekezds"/>
        <w:numPr>
          <w:ilvl w:val="0"/>
          <w:numId w:val="48"/>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 vizsgálatra 3 fős bizottságot kell alakítani</w:t>
      </w:r>
    </w:p>
    <w:p w14:paraId="2DAE09B8" w14:textId="77777777" w:rsidR="00C40B44" w:rsidRPr="00B74EC7" w:rsidRDefault="00C40B44" w:rsidP="00C40B44">
      <w:pPr>
        <w:pStyle w:val="Listaszerbekezds"/>
        <w:numPr>
          <w:ilvl w:val="0"/>
          <w:numId w:val="48"/>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 vizsgálat során meg kell hallgatni az érintett tanulót, pedagógust/alkalmazottat, és az érintett közösség tanulóit</w:t>
      </w:r>
    </w:p>
    <w:p w14:paraId="08B7967D" w14:textId="77777777" w:rsidR="00C40B44" w:rsidRPr="00B74EC7" w:rsidRDefault="00C40B44" w:rsidP="00C40B44">
      <w:pPr>
        <w:pStyle w:val="Listaszerbekezds"/>
        <w:numPr>
          <w:ilvl w:val="0"/>
          <w:numId w:val="48"/>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 vizsgálat lefolytatásáról és annak megállapításairól feljegyzést kell készíteni</w:t>
      </w:r>
    </w:p>
    <w:p w14:paraId="0614E732" w14:textId="77777777" w:rsidR="00C40B44" w:rsidRPr="00B74EC7" w:rsidRDefault="00C40B44" w:rsidP="00C40B44">
      <w:pPr>
        <w:pStyle w:val="Listaszerbekezds"/>
        <w:numPr>
          <w:ilvl w:val="0"/>
          <w:numId w:val="48"/>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 vizsgálat eredményéről tájékoztatni kell az érintett tanulót és szülőt, az érintett pedagógust/alkalmazottat</w:t>
      </w:r>
    </w:p>
    <w:p w14:paraId="6AF61BF7" w14:textId="77777777" w:rsidR="00C40B44" w:rsidRPr="00B74EC7" w:rsidRDefault="00C40B44" w:rsidP="00C40B44">
      <w:pPr>
        <w:pStyle w:val="Listaszerbekezds"/>
        <w:numPr>
          <w:ilvl w:val="0"/>
          <w:numId w:val="48"/>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az eredményt az érintett közösséggel ismertetni kell hasonló cselekmények megelőzése céljából</w:t>
      </w:r>
    </w:p>
    <w:p w14:paraId="361864B3" w14:textId="77777777" w:rsidR="00C40B44" w:rsidRPr="00B74EC7" w:rsidRDefault="00C40B44" w:rsidP="00C40B44">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Az elbírálás elvei:</w:t>
      </w:r>
    </w:p>
    <w:p w14:paraId="71E96407" w14:textId="77777777" w:rsidR="00C40B44" w:rsidRPr="00B74EC7" w:rsidRDefault="00C40B44" w:rsidP="00C40B44">
      <w:pPr>
        <w:pStyle w:val="Listaszerbekezds"/>
        <w:numPr>
          <w:ilvl w:val="0"/>
          <w:numId w:val="49"/>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amennyiben a tanuló nem közösségellenes, vagy azzal fenyegető cselekményt hajtott végre, úgy a megfelelő fegyelmező intézkedésben részesül</w:t>
      </w:r>
    </w:p>
    <w:p w14:paraId="21AF48C5" w14:textId="77777777" w:rsidR="00C40B44" w:rsidRPr="00B74EC7" w:rsidRDefault="00C40B44" w:rsidP="00C40B44">
      <w:pPr>
        <w:pStyle w:val="Listaszerbekezds"/>
        <w:numPr>
          <w:ilvl w:val="0"/>
          <w:numId w:val="49"/>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amennyiben a tanuló által elkövetett cselekmény szabálysértési vagy büntetőjogi felelősség hatálya alá tartozik, a szükséges hatósági bejelentést haladéktalanul meg kell tenni</w:t>
      </w:r>
    </w:p>
    <w:p w14:paraId="5C877A84" w14:textId="77777777" w:rsidR="00C40B44" w:rsidRPr="00B74EC7" w:rsidRDefault="00C40B44" w:rsidP="00C40B44">
      <w:pPr>
        <w:pStyle w:val="Listaszerbekezds"/>
        <w:numPr>
          <w:ilvl w:val="0"/>
          <w:numId w:val="49"/>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amennyiben a tanuló bizonyíthatóan közösségellenes, vagy azzal fenyegető cselekményt hajtott végre, számára a következő fegyelmi büntetések szabhatók ki a súlyosság mértékétől függően: igazgatói figyelmeztetés, intés, megrovás;</w:t>
      </w:r>
    </w:p>
    <w:p w14:paraId="547408B2" w14:textId="77777777" w:rsidR="00C40B44" w:rsidRPr="00B74EC7" w:rsidRDefault="00C40B44" w:rsidP="00C40B44">
      <w:pPr>
        <w:pStyle w:val="Listaszerbekezds"/>
        <w:numPr>
          <w:ilvl w:val="0"/>
          <w:numId w:val="49"/>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súlyos vagy ismételt közösségellenes, vagy azzal fenyegető cselekmény elkövetése esetén fegyelmi eljárás lefolytatása.</w:t>
      </w:r>
    </w:p>
    <w:p w14:paraId="027E8057" w14:textId="27F9E6D9" w:rsidR="00C40B44" w:rsidRPr="00B74EC7" w:rsidRDefault="00C40B44" w:rsidP="00C40B44">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 xml:space="preserve">A vizsgálat megállapításai alapján az </w:t>
      </w:r>
      <w:r w:rsidR="0001059F" w:rsidRPr="00B74EC7">
        <w:rPr>
          <w:rFonts w:ascii="Times New Roman" w:eastAsia="Times New Roman" w:hAnsi="Times New Roman" w:cs="Times New Roman"/>
          <w:sz w:val="24"/>
          <w:szCs w:val="24"/>
        </w:rPr>
        <w:t>igazgató</w:t>
      </w:r>
      <w:r w:rsidRPr="00B74EC7">
        <w:rPr>
          <w:rFonts w:ascii="Times New Roman" w:eastAsia="Times New Roman" w:hAnsi="Times New Roman" w:cs="Times New Roman"/>
          <w:sz w:val="24"/>
          <w:szCs w:val="24"/>
        </w:rPr>
        <w:t xml:space="preserve"> dönt a megfelelő büntetésről. </w:t>
      </w:r>
    </w:p>
    <w:p w14:paraId="1F63FF24" w14:textId="77777777" w:rsidR="00C40B44" w:rsidRPr="00B74EC7" w:rsidRDefault="00C40B44" w:rsidP="00C40B44">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Alkalmazandó intézkedések:</w:t>
      </w:r>
    </w:p>
    <w:p w14:paraId="5D9D1F21" w14:textId="52A36122" w:rsidR="00C40B44" w:rsidRPr="00B74EC7" w:rsidRDefault="00C40B44" w:rsidP="0001059F">
      <w:pPr>
        <w:pStyle w:val="Listaszerbekezds"/>
        <w:numPr>
          <w:ilvl w:val="0"/>
          <w:numId w:val="50"/>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 sértett</w:t>
      </w:r>
      <w:r w:rsidR="00571B79" w:rsidRPr="00B74EC7">
        <w:rPr>
          <w:rFonts w:ascii="Times New Roman" w:eastAsia="Times New Roman" w:hAnsi="Times New Roman" w:cs="Times New Roman"/>
          <w:sz w:val="24"/>
          <w:szCs w:val="24"/>
        </w:rPr>
        <w:t>/</w:t>
      </w:r>
      <w:r w:rsidRPr="00B74EC7">
        <w:rPr>
          <w:rFonts w:ascii="Times New Roman" w:eastAsia="Times New Roman" w:hAnsi="Times New Roman" w:cs="Times New Roman"/>
          <w:sz w:val="24"/>
          <w:szCs w:val="24"/>
        </w:rPr>
        <w:t xml:space="preserve">alkalmazott haladéktalanul jelenti az </w:t>
      </w:r>
      <w:r w:rsidR="0001059F" w:rsidRPr="00B74EC7">
        <w:rPr>
          <w:rFonts w:ascii="Times New Roman" w:eastAsia="Times New Roman" w:hAnsi="Times New Roman" w:cs="Times New Roman"/>
          <w:sz w:val="24"/>
          <w:szCs w:val="24"/>
        </w:rPr>
        <w:t>igazgató</w:t>
      </w:r>
      <w:r w:rsidRPr="00B74EC7">
        <w:rPr>
          <w:rFonts w:ascii="Times New Roman" w:eastAsia="Times New Roman" w:hAnsi="Times New Roman" w:cs="Times New Roman"/>
          <w:sz w:val="24"/>
          <w:szCs w:val="24"/>
        </w:rPr>
        <w:t>n</w:t>
      </w:r>
      <w:r w:rsidR="0001059F" w:rsidRPr="00B74EC7">
        <w:rPr>
          <w:rFonts w:ascii="Times New Roman" w:eastAsia="Times New Roman" w:hAnsi="Times New Roman" w:cs="Times New Roman"/>
          <w:sz w:val="24"/>
          <w:szCs w:val="24"/>
        </w:rPr>
        <w:t>a</w:t>
      </w:r>
      <w:r w:rsidRPr="00B74EC7">
        <w:rPr>
          <w:rFonts w:ascii="Times New Roman" w:eastAsia="Times New Roman" w:hAnsi="Times New Roman" w:cs="Times New Roman"/>
          <w:sz w:val="24"/>
          <w:szCs w:val="24"/>
        </w:rPr>
        <w:t>k a cselekményt</w:t>
      </w:r>
    </w:p>
    <w:p w14:paraId="6FC02E98" w14:textId="05E01DC8" w:rsidR="00C40B44" w:rsidRPr="00B74EC7" w:rsidRDefault="00C40B44" w:rsidP="0001059F">
      <w:pPr>
        <w:pStyle w:val="Listaszerbekezds"/>
        <w:numPr>
          <w:ilvl w:val="0"/>
          <w:numId w:val="50"/>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 xml:space="preserve">az </w:t>
      </w:r>
      <w:r w:rsidR="0001059F" w:rsidRPr="00B74EC7">
        <w:rPr>
          <w:rFonts w:ascii="Times New Roman" w:eastAsia="Times New Roman" w:hAnsi="Times New Roman" w:cs="Times New Roman"/>
          <w:sz w:val="24"/>
          <w:szCs w:val="24"/>
        </w:rPr>
        <w:t>igazgató</w:t>
      </w:r>
      <w:r w:rsidRPr="00B74EC7">
        <w:rPr>
          <w:rFonts w:ascii="Times New Roman" w:eastAsia="Times New Roman" w:hAnsi="Times New Roman" w:cs="Times New Roman"/>
          <w:sz w:val="24"/>
          <w:szCs w:val="24"/>
        </w:rPr>
        <w:t xml:space="preserve"> 3 fős bizottságot hoz létre, melynek tagjai az </w:t>
      </w:r>
      <w:r w:rsidR="0001059F" w:rsidRPr="00B74EC7">
        <w:rPr>
          <w:rFonts w:ascii="Times New Roman" w:eastAsia="Times New Roman" w:hAnsi="Times New Roman" w:cs="Times New Roman"/>
          <w:sz w:val="24"/>
          <w:szCs w:val="24"/>
        </w:rPr>
        <w:t>igazgató</w:t>
      </w:r>
      <w:r w:rsidRPr="00B74EC7">
        <w:rPr>
          <w:rFonts w:ascii="Times New Roman" w:eastAsia="Times New Roman" w:hAnsi="Times New Roman" w:cs="Times New Roman"/>
          <w:sz w:val="24"/>
          <w:szCs w:val="24"/>
        </w:rPr>
        <w:t>, vagy helyettese, a tanuló osztályfőnöke/osztálytanítója/napközis nevelője/szaktanára, és a gyermekvédelmi felelős.</w:t>
      </w:r>
    </w:p>
    <w:p w14:paraId="3AC875DB" w14:textId="77777777" w:rsidR="00C40B44" w:rsidRPr="00B74EC7" w:rsidRDefault="00C40B44" w:rsidP="00C40B44">
      <w:pPr>
        <w:pStyle w:val="Listaszerbekezds"/>
        <w:numPr>
          <w:ilvl w:val="0"/>
          <w:numId w:val="50"/>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 bizottság a vizsgálat során meghallgatja az érintett feleket, az érintett tanuló meghallgatásán a szülő is jelen lehet</w:t>
      </w:r>
    </w:p>
    <w:p w14:paraId="375E171E" w14:textId="77777777" w:rsidR="00C40B44" w:rsidRPr="00B74EC7" w:rsidRDefault="00C40B44" w:rsidP="00C40B44">
      <w:pPr>
        <w:pStyle w:val="Listaszerbekezds"/>
        <w:numPr>
          <w:ilvl w:val="0"/>
          <w:numId w:val="50"/>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 bizottság 5 munkanapon belül elvégzi a vizsgálatot, melyről írásbeli feljegyzést készít</w:t>
      </w:r>
    </w:p>
    <w:p w14:paraId="2FA9BB75" w14:textId="68B07F11" w:rsidR="00C40B44" w:rsidRPr="00B74EC7" w:rsidRDefault="00C40B44" w:rsidP="0001059F">
      <w:pPr>
        <w:pStyle w:val="Listaszerbekezds"/>
        <w:numPr>
          <w:ilvl w:val="0"/>
          <w:numId w:val="50"/>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 xml:space="preserve">a bizottság javaslatot tesz a fegyelmi intézkedésre, melyről az </w:t>
      </w:r>
      <w:r w:rsidR="0001059F" w:rsidRPr="00B74EC7">
        <w:rPr>
          <w:rFonts w:ascii="Times New Roman" w:eastAsia="Times New Roman" w:hAnsi="Times New Roman" w:cs="Times New Roman"/>
          <w:sz w:val="24"/>
          <w:szCs w:val="24"/>
        </w:rPr>
        <w:t>igazgató</w:t>
      </w:r>
      <w:r w:rsidRPr="00B74EC7">
        <w:rPr>
          <w:rFonts w:ascii="Times New Roman" w:eastAsia="Times New Roman" w:hAnsi="Times New Roman" w:cs="Times New Roman"/>
          <w:sz w:val="24"/>
          <w:szCs w:val="24"/>
        </w:rPr>
        <w:t xml:space="preserve"> dönt</w:t>
      </w:r>
    </w:p>
    <w:p w14:paraId="1D893E04" w14:textId="77777777" w:rsidR="00C40B44" w:rsidRPr="00B74EC7" w:rsidRDefault="00C40B44" w:rsidP="00C40B44">
      <w:pPr>
        <w:pStyle w:val="Listaszerbekezds"/>
        <w:numPr>
          <w:ilvl w:val="0"/>
          <w:numId w:val="50"/>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 kiszabott büntetést a bizottság szóban közli az érintett tanulóval és szülővel, az érintett alkalmazottal/pedagógussal/az érintett közösséggel</w:t>
      </w:r>
    </w:p>
    <w:p w14:paraId="351CD002" w14:textId="77777777" w:rsidR="00C40B44" w:rsidRPr="00B74EC7" w:rsidRDefault="00C40B44" w:rsidP="00C40B44">
      <w:pPr>
        <w:pStyle w:val="Listaszerbekezds"/>
        <w:numPr>
          <w:ilvl w:val="0"/>
          <w:numId w:val="50"/>
        </w:num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t>a vizsgálatról készített feljegyzést az iskola irattárában kell elhelyezni</w:t>
      </w:r>
    </w:p>
    <w:p w14:paraId="0A07BE02" w14:textId="77777777" w:rsidR="00C40B44" w:rsidRPr="001032DE" w:rsidRDefault="00C40B44" w:rsidP="00C40B44">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B74EC7">
        <w:rPr>
          <w:rFonts w:ascii="Times New Roman" w:eastAsia="Times New Roman" w:hAnsi="Times New Roman" w:cs="Times New Roman"/>
          <w:sz w:val="24"/>
          <w:szCs w:val="24"/>
        </w:rPr>
        <w:lastRenderedPageBreak/>
        <w:t xml:space="preserve">Ha a vizsgálat során bizonyíthatóan kiderül, hogy nem az érintett tanuló követte el a közösségellenes, vagy azzal fenyegető cselekményt, akkor az ellene folytatott eljárást azonnal meg kell szüntetni. </w:t>
      </w:r>
    </w:p>
    <w:p w14:paraId="0FB45F4F" w14:textId="77777777" w:rsidR="007E71DB" w:rsidRPr="001032DE" w:rsidRDefault="00555E7F" w:rsidP="001032DE">
      <w:pPr>
        <w:pStyle w:val="Cmsor2"/>
      </w:pPr>
      <w:bookmarkStart w:id="62" w:name="_Toc240428057"/>
      <w:r w:rsidRPr="001032DE">
        <w:t>Az iskolai büntetések formái</w:t>
      </w:r>
      <w:bookmarkEnd w:id="62"/>
    </w:p>
    <w:p w14:paraId="15B903A9" w14:textId="77777777" w:rsidR="007E71DB" w:rsidRPr="001032DE" w:rsidRDefault="00555E7F" w:rsidP="00706DE2">
      <w:pPr>
        <w:numPr>
          <w:ilvl w:val="0"/>
          <w:numId w:val="21"/>
        </w:numPr>
        <w:pBdr>
          <w:top w:val="nil"/>
          <w:left w:val="nil"/>
          <w:bottom w:val="nil"/>
          <w:right w:val="nil"/>
          <w:between w:val="nil"/>
        </w:pBdr>
        <w:spacing w:before="120" w:after="0"/>
        <w:jc w:val="both"/>
        <w:rPr>
          <w:rFonts w:ascii="Times New Roman" w:eastAsia="Times New Roman" w:hAnsi="Times New Roman" w:cs="Times New Roman"/>
          <w:sz w:val="24"/>
          <w:szCs w:val="24"/>
        </w:rPr>
      </w:pPr>
      <w:r w:rsidRPr="001032DE">
        <w:rPr>
          <w:rFonts w:ascii="Times New Roman" w:eastAsia="Times New Roman" w:hAnsi="Times New Roman" w:cs="Times New Roman"/>
          <w:sz w:val="24"/>
          <w:szCs w:val="24"/>
        </w:rPr>
        <w:t>Szaktanári figyelmeztetés,</w:t>
      </w:r>
    </w:p>
    <w:p w14:paraId="75CE3971" w14:textId="77777777" w:rsidR="007E71DB" w:rsidRPr="00673E7C" w:rsidRDefault="00555E7F" w:rsidP="00706DE2">
      <w:pPr>
        <w:numPr>
          <w:ilvl w:val="0"/>
          <w:numId w:val="21"/>
        </w:numPr>
        <w:pBdr>
          <w:top w:val="nil"/>
          <w:left w:val="nil"/>
          <w:bottom w:val="nil"/>
          <w:right w:val="nil"/>
          <w:between w:val="nil"/>
        </w:pBdr>
        <w:spacing w:after="0"/>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Napközis nevelői figyelmeztetés,</w:t>
      </w:r>
    </w:p>
    <w:p w14:paraId="037E9618" w14:textId="77777777" w:rsidR="007E71DB" w:rsidRPr="006E3A5C" w:rsidRDefault="00555E7F" w:rsidP="00706DE2">
      <w:pPr>
        <w:numPr>
          <w:ilvl w:val="0"/>
          <w:numId w:val="21"/>
        </w:numPr>
        <w:pBdr>
          <w:top w:val="nil"/>
          <w:left w:val="nil"/>
          <w:bottom w:val="nil"/>
          <w:right w:val="nil"/>
          <w:between w:val="nil"/>
        </w:pBdr>
        <w:spacing w:after="0"/>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Osztályfőnöki írásbeli figyelmeztetés,</w:t>
      </w:r>
    </w:p>
    <w:p w14:paraId="2A50DBE1" w14:textId="77777777" w:rsidR="007E71DB" w:rsidRPr="006E3A5C" w:rsidRDefault="00555E7F" w:rsidP="00706DE2">
      <w:pPr>
        <w:numPr>
          <w:ilvl w:val="0"/>
          <w:numId w:val="21"/>
        </w:numPr>
        <w:pBdr>
          <w:top w:val="nil"/>
          <w:left w:val="nil"/>
          <w:bottom w:val="nil"/>
          <w:right w:val="nil"/>
          <w:between w:val="nil"/>
        </w:pBdr>
        <w:spacing w:after="0"/>
        <w:jc w:val="both"/>
        <w:rPr>
          <w:rFonts w:ascii="Times New Roman" w:eastAsia="Times New Roman" w:hAnsi="Times New Roman" w:cs="Times New Roman"/>
          <w:sz w:val="24"/>
          <w:szCs w:val="24"/>
        </w:rPr>
      </w:pPr>
      <w:r w:rsidRPr="006E3A5C">
        <w:rPr>
          <w:rFonts w:ascii="Times New Roman" w:eastAsia="Times New Roman" w:hAnsi="Times New Roman" w:cs="Times New Roman"/>
          <w:sz w:val="24"/>
          <w:szCs w:val="24"/>
        </w:rPr>
        <w:t>Osztályfőnöki intés,</w:t>
      </w:r>
    </w:p>
    <w:p w14:paraId="7B101350" w14:textId="77777777" w:rsidR="007E71DB" w:rsidRPr="007F2033" w:rsidRDefault="00555E7F" w:rsidP="00706DE2">
      <w:pPr>
        <w:numPr>
          <w:ilvl w:val="0"/>
          <w:numId w:val="21"/>
        </w:numPr>
        <w:pBdr>
          <w:top w:val="nil"/>
          <w:left w:val="nil"/>
          <w:bottom w:val="nil"/>
          <w:right w:val="nil"/>
          <w:between w:val="nil"/>
        </w:pBdr>
        <w:spacing w:after="0"/>
        <w:jc w:val="both"/>
        <w:rPr>
          <w:rFonts w:ascii="Times New Roman" w:eastAsia="Times New Roman" w:hAnsi="Times New Roman" w:cs="Times New Roman"/>
          <w:sz w:val="24"/>
          <w:szCs w:val="24"/>
        </w:rPr>
      </w:pPr>
      <w:r w:rsidRPr="007F2033">
        <w:rPr>
          <w:rFonts w:ascii="Times New Roman" w:eastAsia="Times New Roman" w:hAnsi="Times New Roman" w:cs="Times New Roman"/>
          <w:sz w:val="24"/>
          <w:szCs w:val="24"/>
        </w:rPr>
        <w:t>Osztályfőnöki megrovás,</w:t>
      </w:r>
    </w:p>
    <w:p w14:paraId="32C1D654" w14:textId="77777777" w:rsidR="007E71DB" w:rsidRPr="007A0418" w:rsidRDefault="00555E7F" w:rsidP="00706DE2">
      <w:pPr>
        <w:numPr>
          <w:ilvl w:val="0"/>
          <w:numId w:val="21"/>
        </w:numPr>
        <w:pBdr>
          <w:top w:val="nil"/>
          <w:left w:val="nil"/>
          <w:bottom w:val="nil"/>
          <w:right w:val="nil"/>
          <w:between w:val="nil"/>
        </w:pBdr>
        <w:spacing w:after="0"/>
        <w:jc w:val="both"/>
        <w:rPr>
          <w:rFonts w:ascii="Times New Roman" w:eastAsia="Times New Roman" w:hAnsi="Times New Roman" w:cs="Times New Roman"/>
          <w:sz w:val="24"/>
          <w:szCs w:val="24"/>
        </w:rPr>
      </w:pPr>
      <w:r w:rsidRPr="000D5390">
        <w:rPr>
          <w:rFonts w:ascii="Times New Roman" w:eastAsia="Times New Roman" w:hAnsi="Times New Roman" w:cs="Times New Roman"/>
          <w:sz w:val="24"/>
          <w:szCs w:val="24"/>
        </w:rPr>
        <w:t>Igazgatói figy</w:t>
      </w:r>
      <w:r w:rsidRPr="007A0418">
        <w:rPr>
          <w:rFonts w:ascii="Times New Roman" w:eastAsia="Times New Roman" w:hAnsi="Times New Roman" w:cs="Times New Roman"/>
          <w:sz w:val="24"/>
          <w:szCs w:val="24"/>
        </w:rPr>
        <w:t>elmeztetés,</w:t>
      </w:r>
    </w:p>
    <w:p w14:paraId="51482E81" w14:textId="77777777" w:rsidR="007E71DB" w:rsidRPr="007A0418" w:rsidRDefault="00555E7F" w:rsidP="00706DE2">
      <w:pPr>
        <w:numPr>
          <w:ilvl w:val="0"/>
          <w:numId w:val="21"/>
        </w:numPr>
        <w:pBdr>
          <w:top w:val="nil"/>
          <w:left w:val="nil"/>
          <w:bottom w:val="nil"/>
          <w:right w:val="nil"/>
          <w:between w:val="nil"/>
        </w:pBdr>
        <w:spacing w:after="0"/>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Igazgatói intés,</w:t>
      </w:r>
    </w:p>
    <w:p w14:paraId="592CEA78" w14:textId="77777777" w:rsidR="007E71DB" w:rsidRPr="007A0418" w:rsidRDefault="00555E7F" w:rsidP="00706DE2">
      <w:pPr>
        <w:numPr>
          <w:ilvl w:val="0"/>
          <w:numId w:val="21"/>
        </w:numPr>
        <w:pBdr>
          <w:top w:val="nil"/>
          <w:left w:val="nil"/>
          <w:bottom w:val="nil"/>
          <w:right w:val="nil"/>
          <w:between w:val="nil"/>
        </w:pBdr>
        <w:spacing w:after="0"/>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Igazgatói megrovás,</w:t>
      </w:r>
    </w:p>
    <w:p w14:paraId="09D33842" w14:textId="61387988" w:rsidR="003535D2" w:rsidRDefault="001032DE" w:rsidP="00706DE2">
      <w:pPr>
        <w:numPr>
          <w:ilvl w:val="0"/>
          <w:numId w:val="21"/>
        </w:numPr>
        <w:pBdr>
          <w:top w:val="nil"/>
          <w:left w:val="nil"/>
          <w:bottom w:val="nil"/>
          <w:right w:val="nil"/>
          <w:between w:val="nil"/>
        </w:pBdr>
        <w:spacing w:after="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Nevelőtestületi figyelmeztetés</w:t>
      </w:r>
      <w:r w:rsidR="003535D2">
        <w:rPr>
          <w:rFonts w:ascii="Times New Roman" w:eastAsia="Times New Roman" w:hAnsi="Times New Roman" w:cs="Times New Roman"/>
          <w:sz w:val="24"/>
          <w:szCs w:val="24"/>
        </w:rPr>
        <w:t>,</w:t>
      </w:r>
    </w:p>
    <w:p w14:paraId="2B2BF51B" w14:textId="3AC9B3E0" w:rsidR="007E71DB" w:rsidRPr="001032DE" w:rsidRDefault="003535D2" w:rsidP="00706DE2">
      <w:pPr>
        <w:numPr>
          <w:ilvl w:val="0"/>
          <w:numId w:val="21"/>
        </w:numPr>
        <w:pBdr>
          <w:top w:val="nil"/>
          <w:left w:val="nil"/>
          <w:bottom w:val="nil"/>
          <w:right w:val="nil"/>
          <w:between w:val="nil"/>
        </w:pBdr>
        <w:spacing w:after="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Fegyelmi eljárás</w:t>
      </w:r>
      <w:r w:rsidR="00555E7F" w:rsidRPr="001032DE">
        <w:rPr>
          <w:rFonts w:ascii="Times New Roman" w:eastAsia="Times New Roman" w:hAnsi="Times New Roman" w:cs="Times New Roman"/>
          <w:sz w:val="24"/>
          <w:szCs w:val="24"/>
        </w:rPr>
        <w:t>.</w:t>
      </w:r>
    </w:p>
    <w:p w14:paraId="5066DBC8" w14:textId="70AB144A" w:rsidR="007E71DB" w:rsidRPr="006E3A5C"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Az iskolai büntetések kiszabásánál a fokozatosság elve érvényesül, amelytől a vétség súlyától függően el lehet térni</w:t>
      </w:r>
      <w:r w:rsidR="008F10DB" w:rsidRPr="00673E7C">
        <w:rPr>
          <w:rFonts w:ascii="Times New Roman" w:eastAsia="Times New Roman" w:hAnsi="Times New Roman" w:cs="Times New Roman"/>
          <w:sz w:val="24"/>
          <w:szCs w:val="24"/>
        </w:rPr>
        <w:t xml:space="preserve">. Kiemelten súlyos fegyelmi vétségnek számít a fizikai erőszak alkalmazása bárkivel szemben, az ilyen viselkedés intézményünkben nem elfogadható. Az erőszakosan fellépő tanulókat eltanácsoljuk az iskolából. </w:t>
      </w:r>
    </w:p>
    <w:p w14:paraId="150A72BB" w14:textId="77777777" w:rsidR="007E71DB" w:rsidRPr="006E3A5C"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E3A5C">
        <w:rPr>
          <w:rFonts w:ascii="Times New Roman" w:eastAsia="Times New Roman" w:hAnsi="Times New Roman" w:cs="Times New Roman"/>
          <w:sz w:val="24"/>
          <w:szCs w:val="24"/>
        </w:rPr>
        <w:t>A tanuló súlyos kötelezettségszegése esetén a büntetési fokozatok betartásától el kell tekinteni, a tanulóval szemben fegyelmi eljárás indítható.</w:t>
      </w:r>
    </w:p>
    <w:p w14:paraId="4CE03910" w14:textId="77777777" w:rsidR="007E71DB" w:rsidRPr="007F2033"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F2033">
        <w:rPr>
          <w:rFonts w:ascii="Times New Roman" w:eastAsia="Times New Roman" w:hAnsi="Times New Roman" w:cs="Times New Roman"/>
          <w:sz w:val="24"/>
          <w:szCs w:val="24"/>
        </w:rPr>
        <w:t>A fegyelmi eljárást a Köznevelési törvényben előírt eljárásrend alapján kell lefolytatni, a kiszabható fegyelmi büntetések a Köznevelési törvénnyel összhangban hozhatók.</w:t>
      </w:r>
    </w:p>
    <w:p w14:paraId="50F9FF71" w14:textId="77777777" w:rsidR="007E71DB" w:rsidRPr="007A0418"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0D5390">
        <w:rPr>
          <w:rFonts w:ascii="Times New Roman" w:eastAsia="Times New Roman" w:hAnsi="Times New Roman" w:cs="Times New Roman"/>
          <w:sz w:val="24"/>
          <w:szCs w:val="24"/>
        </w:rPr>
        <w:t>A tanuló gondatlan vagy szándékos károkozása e</w:t>
      </w:r>
      <w:r w:rsidRPr="007A0418">
        <w:rPr>
          <w:rFonts w:ascii="Times New Roman" w:eastAsia="Times New Roman" w:hAnsi="Times New Roman" w:cs="Times New Roman"/>
          <w:sz w:val="24"/>
          <w:szCs w:val="24"/>
        </w:rPr>
        <w:t>setén a tanuló szülője a magasabb jogszabályokban előírt módon és mértékben kártérítésre kötelezhető.</w:t>
      </w:r>
    </w:p>
    <w:p w14:paraId="21C969B8" w14:textId="77777777" w:rsidR="007E71DB" w:rsidRPr="007A0418"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A tanuló fegyelmi vétsége esetén a részére biztosított szociális kedvezményt, juttatást büntetési céllal elvonni nem lehet.</w:t>
      </w:r>
    </w:p>
    <w:p w14:paraId="46E97F40" w14:textId="77777777" w:rsidR="007E71DB" w:rsidRPr="007A0418"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7A0418">
        <w:rPr>
          <w:rFonts w:ascii="Times New Roman" w:eastAsia="Times New Roman" w:hAnsi="Times New Roman" w:cs="Times New Roman"/>
          <w:sz w:val="24"/>
          <w:szCs w:val="24"/>
        </w:rPr>
        <w:t xml:space="preserve">A jutalmazásokat, illetve büntetéseket a magatartási és szorgalom osztályzatok megállapításánál figyelembe kell venni, és attól csak a nevelőtestület határozata alapján lehet eltérni. A jutalmazások, büntetések minden esetben az </w:t>
      </w:r>
      <w:r w:rsidR="00792BC7" w:rsidRPr="007A0418">
        <w:rPr>
          <w:rFonts w:ascii="Times New Roman" w:eastAsia="Times New Roman" w:hAnsi="Times New Roman" w:cs="Times New Roman"/>
          <w:sz w:val="24"/>
          <w:szCs w:val="24"/>
        </w:rPr>
        <w:t>e-</w:t>
      </w:r>
      <w:r w:rsidRPr="007A0418">
        <w:rPr>
          <w:rFonts w:ascii="Times New Roman" w:eastAsia="Times New Roman" w:hAnsi="Times New Roman" w:cs="Times New Roman"/>
          <w:sz w:val="24"/>
          <w:szCs w:val="24"/>
        </w:rPr>
        <w:t>naplóba beírásra kerülnek.</w:t>
      </w:r>
    </w:p>
    <w:p w14:paraId="7A920D6C" w14:textId="77777777" w:rsidR="00CD59AB" w:rsidRPr="00B74EC7" w:rsidRDefault="00555E7F" w:rsidP="00706DE2">
      <w:pPr>
        <w:pBdr>
          <w:top w:val="nil"/>
          <w:left w:val="nil"/>
          <w:bottom w:val="nil"/>
          <w:right w:val="nil"/>
          <w:between w:val="nil"/>
        </w:pBdr>
        <w:spacing w:before="120" w:after="60"/>
        <w:jc w:val="both"/>
        <w:rPr>
          <w:rFonts w:ascii="Times New Roman" w:hAnsi="Times New Roman" w:cs="Times New Roman"/>
        </w:rPr>
      </w:pPr>
      <w:bookmarkStart w:id="63" w:name="_heading=h.19c6y18" w:colFirst="0" w:colLast="0"/>
      <w:bookmarkEnd w:id="63"/>
      <w:r w:rsidRPr="00B74EC7">
        <w:rPr>
          <w:rFonts w:ascii="Times New Roman" w:eastAsia="Times New Roman" w:hAnsi="Times New Roman" w:cs="Times New Roman"/>
          <w:sz w:val="24"/>
          <w:szCs w:val="24"/>
        </w:rPr>
        <w:t>Az iskola – az osztályfőnök útján, a szülői értekezlet keretein belül – az értékelésre, osztályzásra vonatkozó irányelveket, valamint a jutalmazási és büntetési fokozatokat a tanév elején a gyermekekkel és a szülőkkel ismerteti.</w:t>
      </w:r>
      <w:r w:rsidRPr="00B74EC7">
        <w:rPr>
          <w:rFonts w:ascii="Times New Roman" w:hAnsi="Times New Roman" w:cs="Times New Roman"/>
        </w:rPr>
        <w:t xml:space="preserve"> </w:t>
      </w:r>
    </w:p>
    <w:p w14:paraId="0DC5D920" w14:textId="77777777" w:rsidR="00CD59AB" w:rsidRDefault="00CD59AB" w:rsidP="00706DE2">
      <w:pPr>
        <w:pBdr>
          <w:top w:val="nil"/>
          <w:left w:val="nil"/>
          <w:bottom w:val="nil"/>
          <w:right w:val="nil"/>
          <w:between w:val="nil"/>
        </w:pBdr>
        <w:spacing w:before="120" w:after="60"/>
        <w:jc w:val="both"/>
        <w:rPr>
          <w:rFonts w:ascii="Times New Roman" w:hAnsi="Times New Roman" w:cs="Times New Roman"/>
        </w:rPr>
      </w:pPr>
    </w:p>
    <w:p w14:paraId="7B098E9C" w14:textId="77777777" w:rsidR="00564BE3" w:rsidRDefault="00564BE3" w:rsidP="00706DE2">
      <w:pPr>
        <w:pBdr>
          <w:top w:val="nil"/>
          <w:left w:val="nil"/>
          <w:bottom w:val="nil"/>
          <w:right w:val="nil"/>
          <w:between w:val="nil"/>
        </w:pBdr>
        <w:spacing w:before="120" w:after="60"/>
        <w:jc w:val="both"/>
        <w:rPr>
          <w:rFonts w:ascii="Times New Roman" w:hAnsi="Times New Roman" w:cs="Times New Roman"/>
        </w:rPr>
      </w:pPr>
    </w:p>
    <w:p w14:paraId="38B10184" w14:textId="77777777" w:rsidR="00564BE3" w:rsidRDefault="00564BE3" w:rsidP="00706DE2">
      <w:pPr>
        <w:pBdr>
          <w:top w:val="nil"/>
          <w:left w:val="nil"/>
          <w:bottom w:val="nil"/>
          <w:right w:val="nil"/>
          <w:between w:val="nil"/>
        </w:pBdr>
        <w:spacing w:before="120" w:after="60"/>
        <w:jc w:val="both"/>
        <w:rPr>
          <w:rFonts w:ascii="Times New Roman" w:hAnsi="Times New Roman" w:cs="Times New Roman"/>
        </w:rPr>
      </w:pPr>
    </w:p>
    <w:p w14:paraId="7993EEC1" w14:textId="77777777" w:rsidR="00564BE3" w:rsidRPr="00B74EC7" w:rsidRDefault="00564BE3" w:rsidP="00706DE2">
      <w:pPr>
        <w:pBdr>
          <w:top w:val="nil"/>
          <w:left w:val="nil"/>
          <w:bottom w:val="nil"/>
          <w:right w:val="nil"/>
          <w:between w:val="nil"/>
        </w:pBdr>
        <w:spacing w:before="120" w:after="60"/>
        <w:jc w:val="both"/>
        <w:rPr>
          <w:rFonts w:ascii="Times New Roman" w:hAnsi="Times New Roman" w:cs="Times New Roman"/>
        </w:rPr>
      </w:pPr>
    </w:p>
    <w:p w14:paraId="06C39810" w14:textId="5019EDD5" w:rsidR="007E71DB" w:rsidRPr="00673E7C" w:rsidRDefault="00555E7F" w:rsidP="00CD59AB">
      <w:pPr>
        <w:pStyle w:val="Cmsor1"/>
        <w:rPr>
          <w:rFonts w:ascii="Times New Roman" w:hAnsi="Times New Roman" w:cs="Times New Roman"/>
          <w:color w:val="auto"/>
        </w:rPr>
      </w:pPr>
      <w:bookmarkStart w:id="64" w:name="_Toc240428058"/>
      <w:r w:rsidRPr="00673E7C">
        <w:rPr>
          <w:rFonts w:ascii="Times New Roman" w:hAnsi="Times New Roman" w:cs="Times New Roman"/>
          <w:color w:val="auto"/>
        </w:rPr>
        <w:lastRenderedPageBreak/>
        <w:t>A tanulók, szülők fizetési kötelezettségével összefüggő szabályok</w:t>
      </w:r>
      <w:bookmarkEnd w:id="64"/>
    </w:p>
    <w:p w14:paraId="18AD612D" w14:textId="77777777" w:rsidR="007E71DB" w:rsidRPr="002E4CCF" w:rsidRDefault="00555E7F" w:rsidP="00673E7C">
      <w:pPr>
        <w:pStyle w:val="Cmsor2"/>
      </w:pPr>
      <w:bookmarkStart w:id="65" w:name="_Toc240428059"/>
      <w:r w:rsidRPr="00B74EC7">
        <w:t xml:space="preserve">Az étkezési térítési díj befizetés </w:t>
      </w:r>
      <w:proofErr w:type="gramStart"/>
      <w:r w:rsidRPr="00B74EC7">
        <w:t>és</w:t>
      </w:r>
      <w:proofErr w:type="gramEnd"/>
      <w:r w:rsidRPr="00B74EC7">
        <w:t xml:space="preserve"> visszafizetés rendje</w:t>
      </w:r>
      <w:bookmarkEnd w:id="65"/>
    </w:p>
    <w:p w14:paraId="4E75BA23" w14:textId="66B01219" w:rsidR="007E71DB" w:rsidRPr="008E3BA6"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2E4CCF">
        <w:rPr>
          <w:rFonts w:ascii="Times New Roman" w:eastAsia="Times New Roman" w:hAnsi="Times New Roman" w:cs="Times New Roman"/>
          <w:sz w:val="24"/>
          <w:szCs w:val="24"/>
        </w:rPr>
        <w:t xml:space="preserve">Az étkezési térítési </w:t>
      </w:r>
      <w:r w:rsidR="00141613" w:rsidRPr="002E4CCF">
        <w:rPr>
          <w:rFonts w:ascii="Times New Roman" w:eastAsia="Times New Roman" w:hAnsi="Times New Roman" w:cs="Times New Roman"/>
          <w:sz w:val="24"/>
          <w:szCs w:val="24"/>
        </w:rPr>
        <w:t>díjak</w:t>
      </w:r>
      <w:r w:rsidRPr="002E4CCF">
        <w:rPr>
          <w:rFonts w:ascii="Times New Roman" w:eastAsia="Times New Roman" w:hAnsi="Times New Roman" w:cs="Times New Roman"/>
          <w:sz w:val="24"/>
          <w:szCs w:val="24"/>
        </w:rPr>
        <w:t xml:space="preserve"> változásáról az </w:t>
      </w:r>
      <w:proofErr w:type="gramStart"/>
      <w:r w:rsidRPr="002E4CCF">
        <w:rPr>
          <w:rFonts w:ascii="Times New Roman" w:eastAsia="Times New Roman" w:hAnsi="Times New Roman" w:cs="Times New Roman"/>
          <w:sz w:val="24"/>
          <w:szCs w:val="24"/>
        </w:rPr>
        <w:t>iskola írásban</w:t>
      </w:r>
      <w:proofErr w:type="gramEnd"/>
      <w:r w:rsidRPr="002E4CCF">
        <w:rPr>
          <w:rFonts w:ascii="Times New Roman" w:eastAsia="Times New Roman" w:hAnsi="Times New Roman" w:cs="Times New Roman"/>
          <w:sz w:val="24"/>
          <w:szCs w:val="24"/>
        </w:rPr>
        <w:t xml:space="preserve"> értesíti a szülőt.</w:t>
      </w:r>
    </w:p>
    <w:p w14:paraId="1572B2CD" w14:textId="77777777" w:rsidR="007E71DB" w:rsidRPr="008E3BA6"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Az étkezési díj befizetése az Önkormányzat által kiadott csekken történik, melynek befizetési határideje: a tárgyhónapot megelőző hónap 10. napja. Aki a fizetést nem teljesíti a megadott időpontig, az étkezést a következő munkanaptól nem veheti igénybe.</w:t>
      </w:r>
    </w:p>
    <w:p w14:paraId="6C420D08" w14:textId="77777777" w:rsidR="007E71DB" w:rsidRPr="008E3BA6"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Az ebéd lemondása, illetve újbóli kérése a konyhai rendelés átfutási ideje miatt a bejelentéstől számított két munkanap múlva érvényesíthető.</w:t>
      </w:r>
    </w:p>
    <w:p w14:paraId="3CFACC57" w14:textId="77777777" w:rsidR="007E71DB" w:rsidRPr="008E3BA6"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Az Önkormányzat a túlfizetést a tárgyhónapot követő hónapban jóváírja.</w:t>
      </w:r>
    </w:p>
    <w:p w14:paraId="43456A2D" w14:textId="77777777" w:rsidR="00E31464" w:rsidRPr="008E3BA6" w:rsidRDefault="00E31464"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7C7DF6C0" w14:textId="77777777" w:rsidR="007E71DB" w:rsidRPr="008F01A4" w:rsidRDefault="00555E7F" w:rsidP="00673E7C">
      <w:pPr>
        <w:pStyle w:val="Cmsor1"/>
      </w:pPr>
      <w:bookmarkStart w:id="66" w:name="_Toc240428060"/>
      <w:r w:rsidRPr="008F01A4">
        <w:t xml:space="preserve">Szociális </w:t>
      </w:r>
      <w:proofErr w:type="gramStart"/>
      <w:r w:rsidRPr="008F01A4">
        <w:t>és</w:t>
      </w:r>
      <w:proofErr w:type="gramEnd"/>
      <w:r w:rsidRPr="008F01A4">
        <w:t xml:space="preserve"> normatív kedvezmények, támogatásokhoz kapcsolódó szabályok</w:t>
      </w:r>
      <w:bookmarkEnd w:id="66"/>
    </w:p>
    <w:p w14:paraId="07701917" w14:textId="5020E70A" w:rsidR="007E71DB" w:rsidRPr="009A58C3"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A jogszabályban meghatározott kedvezményekre történő igény érvényesítésére csak a központi jogszabályokban előírt feltételek megléte</w:t>
      </w:r>
      <w:r w:rsidR="00571B79" w:rsidRPr="008F01A4">
        <w:rPr>
          <w:rFonts w:ascii="Times New Roman" w:eastAsia="Times New Roman" w:hAnsi="Times New Roman" w:cs="Times New Roman"/>
          <w:sz w:val="24"/>
          <w:szCs w:val="24"/>
        </w:rPr>
        <w:t xml:space="preserve"> esetén</w:t>
      </w:r>
      <w:r w:rsidRPr="008F01A4">
        <w:rPr>
          <w:rFonts w:ascii="Times New Roman" w:eastAsia="Times New Roman" w:hAnsi="Times New Roman" w:cs="Times New Roman"/>
          <w:sz w:val="24"/>
          <w:szCs w:val="24"/>
        </w:rPr>
        <w:t xml:space="preserve">, illetve az erről szóló igazolás bemutatásával </w:t>
      </w:r>
      <w:r w:rsidR="00316304" w:rsidRPr="008F01A4">
        <w:rPr>
          <w:rFonts w:ascii="Times New Roman" w:eastAsia="Times New Roman" w:hAnsi="Times New Roman" w:cs="Times New Roman"/>
          <w:sz w:val="24"/>
          <w:szCs w:val="24"/>
        </w:rPr>
        <w:t>kerül sor</w:t>
      </w:r>
      <w:r w:rsidRPr="009A58C3">
        <w:rPr>
          <w:rFonts w:ascii="Times New Roman" w:eastAsia="Times New Roman" w:hAnsi="Times New Roman" w:cs="Times New Roman"/>
          <w:sz w:val="24"/>
          <w:szCs w:val="24"/>
        </w:rPr>
        <w:t>.</w:t>
      </w:r>
    </w:p>
    <w:p w14:paraId="4B585AF6" w14:textId="77777777" w:rsidR="007F2033" w:rsidRDefault="00555E7F" w:rsidP="00706DE2">
      <w:pPr>
        <w:pBdr>
          <w:top w:val="nil"/>
          <w:left w:val="nil"/>
          <w:bottom w:val="nil"/>
          <w:right w:val="nil"/>
          <w:between w:val="nil"/>
        </w:pBdr>
        <w:tabs>
          <w:tab w:val="center" w:pos="4536"/>
          <w:tab w:val="right" w:pos="9072"/>
        </w:tabs>
        <w:spacing w:before="120" w:after="60"/>
        <w:jc w:val="both"/>
        <w:rPr>
          <w:rFonts w:ascii="Times New Roman" w:eastAsia="Times New Roman" w:hAnsi="Times New Roman" w:cs="Times New Roman"/>
          <w:sz w:val="24"/>
          <w:szCs w:val="24"/>
        </w:rPr>
      </w:pPr>
      <w:r w:rsidRPr="009A58C3">
        <w:rPr>
          <w:rFonts w:ascii="Times New Roman" w:eastAsia="Times New Roman" w:hAnsi="Times New Roman" w:cs="Times New Roman"/>
          <w:sz w:val="24"/>
          <w:szCs w:val="24"/>
        </w:rPr>
        <w:t>Egyéb, szociális rászorultság alapján járó kedvezményeket az iskola nem tud biztosítani, minden ez irányú kérelmet a fenntartó felé kell benyújtani.</w:t>
      </w:r>
    </w:p>
    <w:p w14:paraId="189BB10D" w14:textId="7C5E65CF" w:rsidR="007E71DB" w:rsidRPr="009C5764" w:rsidRDefault="007E71DB" w:rsidP="00706DE2">
      <w:pPr>
        <w:pBdr>
          <w:top w:val="nil"/>
          <w:left w:val="nil"/>
          <w:bottom w:val="nil"/>
          <w:right w:val="nil"/>
          <w:between w:val="nil"/>
        </w:pBdr>
        <w:tabs>
          <w:tab w:val="center" w:pos="4536"/>
          <w:tab w:val="right" w:pos="9072"/>
        </w:tabs>
        <w:spacing w:before="120" w:after="60"/>
        <w:jc w:val="both"/>
        <w:rPr>
          <w:rFonts w:ascii="Times New Roman" w:eastAsia="Times New Roman" w:hAnsi="Times New Roman" w:cs="Times New Roman"/>
          <w:sz w:val="24"/>
          <w:szCs w:val="24"/>
        </w:rPr>
      </w:pPr>
    </w:p>
    <w:p w14:paraId="27E3F5E6" w14:textId="77777777" w:rsidR="007E71DB" w:rsidRPr="009C5764" w:rsidRDefault="00555E7F" w:rsidP="00673E7C">
      <w:pPr>
        <w:pStyle w:val="Cmsor1"/>
      </w:pPr>
      <w:r w:rsidRPr="009C5764">
        <w:t xml:space="preserve"> </w:t>
      </w:r>
      <w:bookmarkStart w:id="67" w:name="_Toc240428061"/>
      <w:r w:rsidRPr="009C5764">
        <w:t>Záró rendelkezések</w:t>
      </w:r>
      <w:bookmarkEnd w:id="67"/>
    </w:p>
    <w:p w14:paraId="6F5D388A" w14:textId="77777777" w:rsidR="007E71DB" w:rsidRPr="009C5764" w:rsidRDefault="00555E7F" w:rsidP="00673E7C">
      <w:pPr>
        <w:pStyle w:val="Cmsor2"/>
      </w:pPr>
      <w:bookmarkStart w:id="68" w:name="_Toc240428062"/>
      <w:r w:rsidRPr="009C5764">
        <w:t>A Házirend hatályba lépése</w:t>
      </w:r>
      <w:bookmarkEnd w:id="68"/>
    </w:p>
    <w:p w14:paraId="664F0AFB" w14:textId="33EFBA0B" w:rsidR="007E71DB" w:rsidRPr="000C0334"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D971CB">
        <w:rPr>
          <w:rFonts w:ascii="Times New Roman" w:eastAsia="Times New Roman" w:hAnsi="Times New Roman" w:cs="Times New Roman"/>
          <w:sz w:val="24"/>
          <w:szCs w:val="24"/>
        </w:rPr>
        <w:t xml:space="preserve">A Gubányi Károly Általános Iskola Házirendjét a nevelőtestület </w:t>
      </w:r>
      <w:r w:rsidR="006E3A5C" w:rsidRPr="005578F1">
        <w:rPr>
          <w:rFonts w:ascii="Times New Roman" w:eastAsia="Times New Roman" w:hAnsi="Times New Roman" w:cs="Times New Roman"/>
          <w:sz w:val="24"/>
          <w:szCs w:val="24"/>
        </w:rPr>
        <w:t>202</w:t>
      </w:r>
      <w:r w:rsidR="006E3A5C">
        <w:rPr>
          <w:rFonts w:ascii="Times New Roman" w:eastAsia="Times New Roman" w:hAnsi="Times New Roman" w:cs="Times New Roman"/>
          <w:sz w:val="24"/>
          <w:szCs w:val="24"/>
        </w:rPr>
        <w:t>6</w:t>
      </w:r>
      <w:r w:rsidRPr="005578F1">
        <w:rPr>
          <w:rFonts w:ascii="Times New Roman" w:eastAsia="Times New Roman" w:hAnsi="Times New Roman" w:cs="Times New Roman"/>
          <w:sz w:val="24"/>
          <w:szCs w:val="24"/>
        </w:rPr>
        <w:t xml:space="preserve">. augusztus </w:t>
      </w:r>
      <w:r w:rsidR="00316304" w:rsidRPr="00BE265D">
        <w:rPr>
          <w:rFonts w:ascii="Times New Roman" w:eastAsia="Times New Roman" w:hAnsi="Times New Roman" w:cs="Times New Roman"/>
          <w:sz w:val="24"/>
          <w:szCs w:val="24"/>
        </w:rPr>
        <w:t>28</w:t>
      </w:r>
      <w:r w:rsidRPr="000C0334">
        <w:rPr>
          <w:rFonts w:ascii="Times New Roman" w:eastAsia="Times New Roman" w:hAnsi="Times New Roman" w:cs="Times New Roman"/>
          <w:sz w:val="24"/>
          <w:szCs w:val="24"/>
        </w:rPr>
        <w:t>. napján tartott ülésén elfogadta, az eljárásról szóló jognyilatkozatokat záradékban rögzítették.</w:t>
      </w:r>
    </w:p>
    <w:p w14:paraId="01651AFA" w14:textId="77777777" w:rsidR="007E71DB" w:rsidRPr="000C0334" w:rsidRDefault="00555E7F" w:rsidP="006E3A5C">
      <w:pPr>
        <w:pStyle w:val="Cmsor2"/>
      </w:pPr>
      <w:bookmarkStart w:id="69" w:name="_Toc240428063"/>
      <w:r w:rsidRPr="000C0334">
        <w:t>A nyilvánosságra hozatal rendje</w:t>
      </w:r>
      <w:bookmarkEnd w:id="69"/>
    </w:p>
    <w:p w14:paraId="1EC8897E" w14:textId="77777777" w:rsidR="007E71DB" w:rsidRPr="00610970"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10970">
        <w:rPr>
          <w:rFonts w:ascii="Times New Roman" w:eastAsia="Times New Roman" w:hAnsi="Times New Roman" w:cs="Times New Roman"/>
          <w:sz w:val="24"/>
          <w:szCs w:val="24"/>
        </w:rPr>
        <w:t>Az iskola a Házirendet az intézmény honlapján / az iskola hirdetőtábláján kifüggeszti, illetve minden tanuló és szülője számára - beiratkozáskor, továbbá annak érdemi változása esetén, az osztályfőnök útján - a tanév elején átadja.</w:t>
      </w:r>
    </w:p>
    <w:p w14:paraId="0E4F61BF" w14:textId="335F86DF" w:rsidR="007E71DB" w:rsidRPr="00673E7C"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10970">
        <w:rPr>
          <w:rFonts w:ascii="Times New Roman" w:eastAsia="Times New Roman" w:hAnsi="Times New Roman" w:cs="Times New Roman"/>
          <w:sz w:val="24"/>
          <w:szCs w:val="24"/>
        </w:rPr>
        <w:t>Az érvény</w:t>
      </w:r>
      <w:r w:rsidRPr="005B108E">
        <w:rPr>
          <w:rFonts w:ascii="Times New Roman" w:eastAsia="Times New Roman" w:hAnsi="Times New Roman" w:cs="Times New Roman"/>
          <w:sz w:val="24"/>
          <w:szCs w:val="24"/>
        </w:rPr>
        <w:t xml:space="preserve">es </w:t>
      </w:r>
      <w:r w:rsidR="00316304" w:rsidRPr="005B108E">
        <w:rPr>
          <w:rFonts w:ascii="Times New Roman" w:eastAsia="Times New Roman" w:hAnsi="Times New Roman" w:cs="Times New Roman"/>
          <w:sz w:val="24"/>
          <w:szCs w:val="24"/>
        </w:rPr>
        <w:t>H</w:t>
      </w:r>
      <w:r w:rsidRPr="005B108E">
        <w:rPr>
          <w:rFonts w:ascii="Times New Roman" w:eastAsia="Times New Roman" w:hAnsi="Times New Roman" w:cs="Times New Roman"/>
          <w:sz w:val="24"/>
          <w:szCs w:val="24"/>
        </w:rPr>
        <w:t>ázirendről az osztályfőnökök szóban is minden tanév elején az első osztályfőnöki órán tájékoztatják a tanulókat, mely tájékoztatás tényét bejegyzik a naplóba.</w:t>
      </w:r>
    </w:p>
    <w:p w14:paraId="1665997E" w14:textId="77777777" w:rsidR="007E71DB" w:rsidRPr="00673E7C"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73E7C">
        <w:rPr>
          <w:rFonts w:ascii="Times New Roman" w:eastAsia="Times New Roman" w:hAnsi="Times New Roman" w:cs="Times New Roman"/>
          <w:sz w:val="24"/>
          <w:szCs w:val="24"/>
        </w:rPr>
        <w:t>Az osztályfőnökök minden tanév első szülői értekezletén tájékoztatják az intézmény Házirendjéről a szülőket.</w:t>
      </w:r>
    </w:p>
    <w:p w14:paraId="52BE4256" w14:textId="1F09F999" w:rsidR="007E71DB" w:rsidRPr="006E3A5C"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6E3A5C">
        <w:rPr>
          <w:rFonts w:ascii="Times New Roman" w:eastAsia="Times New Roman" w:hAnsi="Times New Roman" w:cs="Times New Roman"/>
          <w:sz w:val="24"/>
          <w:szCs w:val="24"/>
        </w:rPr>
        <w:t>A Házirendről fogadóórákon bárki tájékoztatást k</w:t>
      </w:r>
      <w:r w:rsidR="00316304" w:rsidRPr="006E3A5C">
        <w:rPr>
          <w:rFonts w:ascii="Times New Roman" w:eastAsia="Times New Roman" w:hAnsi="Times New Roman" w:cs="Times New Roman"/>
          <w:sz w:val="24"/>
          <w:szCs w:val="24"/>
        </w:rPr>
        <w:t xml:space="preserve">érhet az iskola </w:t>
      </w:r>
      <w:r w:rsidR="0001059F" w:rsidRPr="006E3A5C">
        <w:rPr>
          <w:rFonts w:ascii="Times New Roman" w:eastAsia="Times New Roman" w:hAnsi="Times New Roman" w:cs="Times New Roman"/>
          <w:sz w:val="24"/>
          <w:szCs w:val="24"/>
        </w:rPr>
        <w:t>igazgató</w:t>
      </w:r>
      <w:r w:rsidRPr="006E3A5C">
        <w:rPr>
          <w:rFonts w:ascii="Times New Roman" w:eastAsia="Times New Roman" w:hAnsi="Times New Roman" w:cs="Times New Roman"/>
          <w:sz w:val="24"/>
          <w:szCs w:val="24"/>
        </w:rPr>
        <w:t>helyetteseitől, illetve az osztályfőnököktől.</w:t>
      </w:r>
    </w:p>
    <w:p w14:paraId="7E7A90E0" w14:textId="77777777" w:rsidR="0022011E" w:rsidRPr="006E3A5C" w:rsidRDefault="0022011E" w:rsidP="0022011E">
      <w:pPr>
        <w:pStyle w:val="Default"/>
        <w:rPr>
          <w:color w:val="auto"/>
        </w:rPr>
      </w:pPr>
    </w:p>
    <w:p w14:paraId="3F14D43E" w14:textId="77777777" w:rsidR="0022011E" w:rsidRPr="007F2033" w:rsidRDefault="0022011E" w:rsidP="0022011E">
      <w:pPr>
        <w:pStyle w:val="Default"/>
        <w:rPr>
          <w:color w:val="auto"/>
        </w:rPr>
      </w:pPr>
      <w:r w:rsidRPr="007F2033">
        <w:rPr>
          <w:color w:val="auto"/>
        </w:rPr>
        <w:t xml:space="preserve">Az újonnan elfogadott vagy módosított házirend előírásairól minden osztályfőnöknek tájékoztatnia kell </w:t>
      </w:r>
    </w:p>
    <w:p w14:paraId="1D1F2A77" w14:textId="51721B11" w:rsidR="0022011E" w:rsidRPr="006E3A5C" w:rsidRDefault="0022011E" w:rsidP="006E3A5C">
      <w:pPr>
        <w:pStyle w:val="Default"/>
        <w:numPr>
          <w:ilvl w:val="0"/>
          <w:numId w:val="70"/>
        </w:numPr>
        <w:spacing w:after="62"/>
        <w:rPr>
          <w:color w:val="auto"/>
        </w:rPr>
      </w:pPr>
      <w:r w:rsidRPr="006E3A5C">
        <w:rPr>
          <w:color w:val="auto"/>
        </w:rPr>
        <w:t xml:space="preserve">a tanulókat osztályfőnöki órán, </w:t>
      </w:r>
    </w:p>
    <w:p w14:paraId="4FACC5D6" w14:textId="21854C52" w:rsidR="0022011E" w:rsidRPr="006E3A5C" w:rsidRDefault="0022011E" w:rsidP="006E3A5C">
      <w:pPr>
        <w:pStyle w:val="Default"/>
        <w:numPr>
          <w:ilvl w:val="0"/>
          <w:numId w:val="70"/>
        </w:numPr>
        <w:spacing w:after="62"/>
        <w:rPr>
          <w:color w:val="auto"/>
        </w:rPr>
      </w:pPr>
      <w:r w:rsidRPr="006E3A5C">
        <w:rPr>
          <w:color w:val="auto"/>
        </w:rPr>
        <w:t xml:space="preserve">alsó tagozaton a tanév első napján </w:t>
      </w:r>
    </w:p>
    <w:p w14:paraId="322E7BD5" w14:textId="11CDA3E8" w:rsidR="0022011E" w:rsidRPr="006E3A5C" w:rsidRDefault="0022011E" w:rsidP="006E3A5C">
      <w:pPr>
        <w:pStyle w:val="Default"/>
        <w:numPr>
          <w:ilvl w:val="0"/>
          <w:numId w:val="70"/>
        </w:numPr>
        <w:spacing w:after="62"/>
        <w:rPr>
          <w:color w:val="auto"/>
        </w:rPr>
      </w:pPr>
      <w:r w:rsidRPr="006E3A5C">
        <w:rPr>
          <w:color w:val="auto"/>
        </w:rPr>
        <w:t xml:space="preserve">a szülőket szülői értekezleten, </w:t>
      </w:r>
    </w:p>
    <w:p w14:paraId="3C517318" w14:textId="5CB92DA9" w:rsidR="0022011E" w:rsidRPr="006E3A5C" w:rsidRDefault="0022011E" w:rsidP="006E3A5C">
      <w:pPr>
        <w:pStyle w:val="Default"/>
        <w:numPr>
          <w:ilvl w:val="0"/>
          <w:numId w:val="70"/>
        </w:numPr>
        <w:rPr>
          <w:color w:val="auto"/>
          <w:sz w:val="23"/>
          <w:szCs w:val="23"/>
        </w:rPr>
      </w:pPr>
      <w:r w:rsidRPr="006E3A5C">
        <w:rPr>
          <w:color w:val="auto"/>
        </w:rPr>
        <w:t>a szülői szervezet képviselőit szülői közösségi értekezleten</w:t>
      </w:r>
      <w:r w:rsidRPr="006E3A5C">
        <w:rPr>
          <w:color w:val="auto"/>
          <w:sz w:val="23"/>
          <w:szCs w:val="23"/>
        </w:rPr>
        <w:t xml:space="preserve">. </w:t>
      </w:r>
    </w:p>
    <w:p w14:paraId="7A9AF0AF" w14:textId="77777777" w:rsidR="0022011E" w:rsidRPr="00B74EC7" w:rsidRDefault="0022011E"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p>
    <w:p w14:paraId="6803D157" w14:textId="77777777" w:rsidR="007E71DB" w:rsidRPr="002E4CCF" w:rsidRDefault="00555E7F" w:rsidP="006E3A5C">
      <w:pPr>
        <w:pStyle w:val="Cmsor2"/>
      </w:pPr>
      <w:bookmarkStart w:id="70" w:name="_Toc240428064"/>
      <w:r w:rsidRPr="002E4CCF">
        <w:t>A Házirend felülvizsgálati rendje</w:t>
      </w:r>
      <w:bookmarkEnd w:id="70"/>
    </w:p>
    <w:p w14:paraId="7582F4EE" w14:textId="77777777" w:rsidR="007E71DB" w:rsidRPr="008E3BA6"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2E4CCF">
        <w:rPr>
          <w:rFonts w:ascii="Times New Roman" w:eastAsia="Times New Roman" w:hAnsi="Times New Roman" w:cs="Times New Roman"/>
          <w:sz w:val="24"/>
          <w:szCs w:val="24"/>
        </w:rPr>
        <w:t>A Házirend felülvizsgálatára elsősorban a központi jogszabályi változások miatt kerülhet sor.</w:t>
      </w:r>
    </w:p>
    <w:p w14:paraId="3BFB581B" w14:textId="77777777" w:rsidR="007E71DB" w:rsidRPr="008E3BA6" w:rsidRDefault="00555E7F" w:rsidP="00706DE2">
      <w:pPr>
        <w:pBdr>
          <w:top w:val="nil"/>
          <w:left w:val="nil"/>
          <w:bottom w:val="nil"/>
          <w:right w:val="nil"/>
          <w:between w:val="nil"/>
        </w:pBdr>
        <w:spacing w:before="120" w:after="6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A Házirend módosítását kezdeményezheti:</w:t>
      </w:r>
    </w:p>
    <w:p w14:paraId="346FD136" w14:textId="77777777" w:rsidR="007E71DB" w:rsidRPr="008E3BA6" w:rsidRDefault="00555E7F" w:rsidP="00706DE2">
      <w:pPr>
        <w:numPr>
          <w:ilvl w:val="0"/>
          <w:numId w:val="22"/>
        </w:numPr>
        <w:pBdr>
          <w:top w:val="nil"/>
          <w:left w:val="nil"/>
          <w:bottom w:val="nil"/>
          <w:right w:val="nil"/>
          <w:between w:val="nil"/>
        </w:pBdr>
        <w:spacing w:before="120" w:after="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a fenntartó,</w:t>
      </w:r>
    </w:p>
    <w:p w14:paraId="40B9D072" w14:textId="77777777" w:rsidR="007E71DB" w:rsidRPr="008E3BA6" w:rsidRDefault="00555E7F" w:rsidP="00706DE2">
      <w:pPr>
        <w:numPr>
          <w:ilvl w:val="0"/>
          <w:numId w:val="22"/>
        </w:numPr>
        <w:pBdr>
          <w:top w:val="nil"/>
          <w:left w:val="nil"/>
          <w:bottom w:val="nil"/>
          <w:right w:val="nil"/>
          <w:between w:val="nil"/>
        </w:pBdr>
        <w:spacing w:after="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a nevelőtestület legalább egynegyede,</w:t>
      </w:r>
    </w:p>
    <w:p w14:paraId="337E785C" w14:textId="598C91A0" w:rsidR="007E71DB" w:rsidRPr="008F01A4" w:rsidRDefault="00555E7F" w:rsidP="0001059F">
      <w:pPr>
        <w:numPr>
          <w:ilvl w:val="0"/>
          <w:numId w:val="22"/>
        </w:numPr>
        <w:pBdr>
          <w:top w:val="nil"/>
          <w:left w:val="nil"/>
          <w:bottom w:val="nil"/>
          <w:right w:val="nil"/>
          <w:between w:val="nil"/>
        </w:pBdr>
        <w:spacing w:after="0"/>
        <w:jc w:val="both"/>
        <w:rPr>
          <w:rFonts w:ascii="Times New Roman" w:eastAsia="Times New Roman" w:hAnsi="Times New Roman" w:cs="Times New Roman"/>
          <w:sz w:val="24"/>
          <w:szCs w:val="24"/>
        </w:rPr>
      </w:pPr>
      <w:r w:rsidRPr="008E3BA6">
        <w:rPr>
          <w:rFonts w:ascii="Times New Roman" w:eastAsia="Times New Roman" w:hAnsi="Times New Roman" w:cs="Times New Roman"/>
          <w:sz w:val="24"/>
          <w:szCs w:val="24"/>
        </w:rPr>
        <w:t xml:space="preserve">az iskola </w:t>
      </w:r>
      <w:r w:rsidR="0001059F" w:rsidRPr="008E3BA6">
        <w:rPr>
          <w:rFonts w:ascii="Times New Roman" w:eastAsia="Times New Roman" w:hAnsi="Times New Roman" w:cs="Times New Roman"/>
          <w:sz w:val="24"/>
          <w:szCs w:val="24"/>
        </w:rPr>
        <w:t>igazgató</w:t>
      </w:r>
      <w:r w:rsidRPr="008E3BA6">
        <w:rPr>
          <w:rFonts w:ascii="Times New Roman" w:eastAsia="Times New Roman" w:hAnsi="Times New Roman" w:cs="Times New Roman"/>
          <w:sz w:val="24"/>
          <w:szCs w:val="24"/>
        </w:rPr>
        <w:t>j</w:t>
      </w:r>
      <w:r w:rsidR="0001059F" w:rsidRPr="008F01A4">
        <w:rPr>
          <w:rFonts w:ascii="Times New Roman" w:eastAsia="Times New Roman" w:hAnsi="Times New Roman" w:cs="Times New Roman"/>
          <w:sz w:val="24"/>
          <w:szCs w:val="24"/>
        </w:rPr>
        <w:t>a</w:t>
      </w:r>
      <w:r w:rsidRPr="008F01A4">
        <w:rPr>
          <w:rFonts w:ascii="Times New Roman" w:eastAsia="Times New Roman" w:hAnsi="Times New Roman" w:cs="Times New Roman"/>
          <w:sz w:val="24"/>
          <w:szCs w:val="24"/>
        </w:rPr>
        <w:t>,</w:t>
      </w:r>
    </w:p>
    <w:p w14:paraId="15DC3E30" w14:textId="77777777" w:rsidR="007E71DB" w:rsidRPr="008F01A4" w:rsidRDefault="00555E7F" w:rsidP="00706DE2">
      <w:pPr>
        <w:numPr>
          <w:ilvl w:val="0"/>
          <w:numId w:val="22"/>
        </w:numPr>
        <w:pBdr>
          <w:top w:val="nil"/>
          <w:left w:val="nil"/>
          <w:bottom w:val="nil"/>
          <w:right w:val="nil"/>
          <w:between w:val="nil"/>
        </w:pBdr>
        <w:spacing w:after="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a szülői közösség,</w:t>
      </w:r>
    </w:p>
    <w:p w14:paraId="3D4A65F8" w14:textId="06BC1D6C" w:rsidR="007E71DB" w:rsidRPr="008F01A4" w:rsidRDefault="00555E7F" w:rsidP="00706DE2">
      <w:pPr>
        <w:numPr>
          <w:ilvl w:val="0"/>
          <w:numId w:val="22"/>
        </w:numPr>
        <w:pBdr>
          <w:top w:val="nil"/>
          <w:left w:val="nil"/>
          <w:bottom w:val="nil"/>
          <w:right w:val="nil"/>
          <w:between w:val="nil"/>
        </w:pBdr>
        <w:spacing w:after="60"/>
        <w:jc w:val="both"/>
        <w:rPr>
          <w:rFonts w:ascii="Times New Roman" w:eastAsia="Times New Roman" w:hAnsi="Times New Roman" w:cs="Times New Roman"/>
          <w:sz w:val="24"/>
          <w:szCs w:val="24"/>
        </w:rPr>
      </w:pPr>
      <w:r w:rsidRPr="008F01A4">
        <w:rPr>
          <w:rFonts w:ascii="Times New Roman" w:eastAsia="Times New Roman" w:hAnsi="Times New Roman" w:cs="Times New Roman"/>
          <w:sz w:val="24"/>
          <w:szCs w:val="24"/>
        </w:rPr>
        <w:t>az iskolai Diákönkormányzat.</w:t>
      </w:r>
    </w:p>
    <w:p w14:paraId="5FC817B1" w14:textId="77777777" w:rsidR="009E3C0D" w:rsidRPr="009A58C3" w:rsidRDefault="009E3C0D" w:rsidP="009E3C0D">
      <w:pPr>
        <w:pStyle w:val="Default"/>
        <w:ind w:left="720"/>
        <w:rPr>
          <w:color w:val="auto"/>
        </w:rPr>
      </w:pPr>
    </w:p>
    <w:p w14:paraId="1A41CF26" w14:textId="2D530104" w:rsidR="009E3C0D" w:rsidRDefault="009E3C0D" w:rsidP="00B23D73">
      <w:pPr>
        <w:pStyle w:val="Default"/>
        <w:jc w:val="both"/>
        <w:rPr>
          <w:color w:val="auto"/>
        </w:rPr>
      </w:pPr>
      <w:r w:rsidRPr="009A58C3">
        <w:rPr>
          <w:color w:val="auto"/>
        </w:rPr>
        <w:t xml:space="preserve">A Házirendet ötévente kötelező felülvizsgálni. Amennyiben öt éven belül történik olyan jogszabályi változás, amely érinti a dokumentumban foglaltakat, abban az esetben a jogszabályi változásnak megfelelően szükséges a felülvizsgálatot elvégezni. </w:t>
      </w:r>
    </w:p>
    <w:p w14:paraId="4C85C033" w14:textId="77777777" w:rsidR="001B06AD" w:rsidRDefault="001B06AD" w:rsidP="00B23D73">
      <w:pPr>
        <w:pStyle w:val="Default"/>
        <w:jc w:val="both"/>
        <w:rPr>
          <w:color w:val="auto"/>
        </w:rPr>
      </w:pPr>
    </w:p>
    <w:p w14:paraId="422B3407" w14:textId="0E77BFAC" w:rsidR="001B06AD" w:rsidRPr="009A58C3" w:rsidRDefault="001B06AD" w:rsidP="001B06AD">
      <w:pPr>
        <w:pStyle w:val="Cmsor1"/>
      </w:pPr>
      <w:bookmarkStart w:id="71" w:name="_Toc240428065"/>
      <w:r>
        <w:t>Melléklet</w:t>
      </w:r>
      <w:bookmarkEnd w:id="71"/>
    </w:p>
    <w:p w14:paraId="16142B12" w14:textId="75AAD41F" w:rsidR="00447685" w:rsidRDefault="003535D2" w:rsidP="00564BE3">
      <w:pPr>
        <w:pStyle w:val="Cmsor2"/>
      </w:pPr>
      <w:bookmarkStart w:id="72" w:name="_Toc240428066"/>
      <w:r w:rsidRPr="003535D2">
        <w:t xml:space="preserve">Szabályzat az offline </w:t>
      </w:r>
      <w:proofErr w:type="gramStart"/>
      <w:r w:rsidRPr="003535D2">
        <w:t>és</w:t>
      </w:r>
      <w:proofErr w:type="gramEnd"/>
      <w:r w:rsidRPr="003535D2">
        <w:t xml:space="preserve"> online bántalmazás (bullying és cyberbullying) megelőzésére és kezelésére</w:t>
      </w:r>
      <w:bookmarkEnd w:id="72"/>
    </w:p>
    <w:p w14:paraId="6B614003"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 xml:space="preserve">Az Alaptörvényben és a 2011. évi CXC. törvény a nemzeti </w:t>
      </w:r>
      <w:proofErr w:type="gramStart"/>
      <w:r w:rsidRPr="003535D2">
        <w:rPr>
          <w:rFonts w:ascii="Times New Roman" w:eastAsia="Times New Roman" w:hAnsi="Times New Roman" w:cs="Times New Roman"/>
          <w:sz w:val="24"/>
          <w:szCs w:val="24"/>
        </w:rPr>
        <w:t>köznevelésről című</w:t>
      </w:r>
      <w:proofErr w:type="gramEnd"/>
      <w:r w:rsidRPr="003535D2">
        <w:rPr>
          <w:rFonts w:ascii="Times New Roman" w:eastAsia="Times New Roman" w:hAnsi="Times New Roman" w:cs="Times New Roman"/>
          <w:sz w:val="24"/>
          <w:szCs w:val="24"/>
        </w:rPr>
        <w:t xml:space="preserve"> törvényben foglalt alapvető jogok és szabadságok tiszteletben tartása és védelme céljából, különös tekintettel a köznevelési intézményekben tanulók méltóságának, testi és szellemi fejlődésének védelmére, valamint nevelésük erkölcsi megerősítésére, a Gubányi Károly Általános Iskola a következő szabályzatot fogadja el, elítélve a bántalmazás minden formáját, s minden módon elősegítve annak megelőzését, kezelését, valamint az elszenvedett sérelmek kompenzálását.</w:t>
      </w:r>
    </w:p>
    <w:p w14:paraId="0CE1B34C"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u w:val="single"/>
        </w:rPr>
      </w:pPr>
      <w:r w:rsidRPr="003535D2">
        <w:rPr>
          <w:rFonts w:ascii="Times New Roman" w:eastAsia="Times New Roman" w:hAnsi="Times New Roman" w:cs="Times New Roman"/>
          <w:sz w:val="24"/>
          <w:szCs w:val="24"/>
          <w:u w:val="single"/>
        </w:rPr>
        <w:t>A szabályzat hatálya kiterjed:</w:t>
      </w:r>
    </w:p>
    <w:p w14:paraId="49A815FE"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proofErr w:type="gramStart"/>
      <w:r w:rsidRPr="003535D2">
        <w:rPr>
          <w:rFonts w:ascii="Times New Roman" w:eastAsia="Times New Roman" w:hAnsi="Times New Roman" w:cs="Times New Roman"/>
          <w:sz w:val="24"/>
          <w:szCs w:val="24"/>
        </w:rPr>
        <w:t>a</w:t>
      </w:r>
      <w:proofErr w:type="gramEnd"/>
      <w:r w:rsidRPr="003535D2">
        <w:rPr>
          <w:rFonts w:ascii="Times New Roman" w:eastAsia="Times New Roman" w:hAnsi="Times New Roman" w:cs="Times New Roman"/>
          <w:sz w:val="24"/>
          <w:szCs w:val="24"/>
        </w:rPr>
        <w:t xml:space="preserve"> 20/2012. (VIII.31.) EMMI rendelet 1.§</w:t>
      </w:r>
      <w:proofErr w:type="spellStart"/>
      <w:r w:rsidRPr="003535D2">
        <w:rPr>
          <w:rFonts w:ascii="Times New Roman" w:eastAsia="Times New Roman" w:hAnsi="Times New Roman" w:cs="Times New Roman"/>
          <w:sz w:val="24"/>
          <w:szCs w:val="24"/>
        </w:rPr>
        <w:t>-ban</w:t>
      </w:r>
      <w:proofErr w:type="spellEnd"/>
      <w:r w:rsidRPr="003535D2">
        <w:rPr>
          <w:rFonts w:ascii="Times New Roman" w:eastAsia="Times New Roman" w:hAnsi="Times New Roman" w:cs="Times New Roman"/>
          <w:sz w:val="24"/>
          <w:szCs w:val="24"/>
        </w:rPr>
        <w:t xml:space="preserve"> meghatározott szereplőkre:</w:t>
      </w:r>
    </w:p>
    <w:p w14:paraId="506091A1"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 xml:space="preserve">(1) az intézmény valamennyi </w:t>
      </w:r>
      <w:r w:rsidRPr="003535D2">
        <w:rPr>
          <w:rFonts w:ascii="Times New Roman" w:eastAsia="Times New Roman" w:hAnsi="Times New Roman" w:cs="Times New Roman"/>
          <w:b/>
          <w:sz w:val="24"/>
          <w:szCs w:val="24"/>
        </w:rPr>
        <w:t>tanuló</w:t>
      </w:r>
      <w:r w:rsidRPr="003535D2">
        <w:rPr>
          <w:rFonts w:ascii="Times New Roman" w:eastAsia="Times New Roman" w:hAnsi="Times New Roman" w:cs="Times New Roman"/>
          <w:sz w:val="24"/>
          <w:szCs w:val="24"/>
        </w:rPr>
        <w:t xml:space="preserve">jára, azok </w:t>
      </w:r>
      <w:r w:rsidRPr="003535D2">
        <w:rPr>
          <w:rFonts w:ascii="Times New Roman" w:eastAsia="Times New Roman" w:hAnsi="Times New Roman" w:cs="Times New Roman"/>
          <w:b/>
          <w:sz w:val="24"/>
          <w:szCs w:val="24"/>
        </w:rPr>
        <w:t>szülei</w:t>
      </w:r>
      <w:r w:rsidRPr="003535D2">
        <w:rPr>
          <w:rFonts w:ascii="Times New Roman" w:eastAsia="Times New Roman" w:hAnsi="Times New Roman" w:cs="Times New Roman"/>
          <w:sz w:val="24"/>
          <w:szCs w:val="24"/>
        </w:rPr>
        <w:t xml:space="preserve">re, törvényes képviselőire, valamint a nevelőtestület minden tagjára és a nevelési-oktatási </w:t>
      </w:r>
      <w:r w:rsidRPr="003535D2">
        <w:rPr>
          <w:rFonts w:ascii="Times New Roman" w:eastAsia="Times New Roman" w:hAnsi="Times New Roman" w:cs="Times New Roman"/>
          <w:b/>
          <w:sz w:val="24"/>
          <w:szCs w:val="24"/>
        </w:rPr>
        <w:t>intézmény minden alkalmazottjá</w:t>
      </w:r>
      <w:r w:rsidRPr="003535D2">
        <w:rPr>
          <w:rFonts w:ascii="Times New Roman" w:eastAsia="Times New Roman" w:hAnsi="Times New Roman" w:cs="Times New Roman"/>
          <w:sz w:val="24"/>
          <w:szCs w:val="24"/>
        </w:rPr>
        <w:t>ra, továbbá az említett személyekkel az intézményi működés keretében rendezett módon kapcsolatba került személyekre.</w:t>
      </w:r>
    </w:p>
    <w:p w14:paraId="23BFBDF5"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 xml:space="preserve">(2) minden olyan helyszínre, rendezvényre, programra és egyéb eseményre, amely a nevelési-oktatási intézmény területén, tanítási időben zajlik. Továbbá a nevelési-oktatási intézményhez </w:t>
      </w:r>
      <w:r w:rsidRPr="003535D2">
        <w:rPr>
          <w:rFonts w:ascii="Times New Roman" w:eastAsia="Times New Roman" w:hAnsi="Times New Roman" w:cs="Times New Roman"/>
          <w:sz w:val="24"/>
          <w:szCs w:val="24"/>
        </w:rPr>
        <w:lastRenderedPageBreak/>
        <w:t>kötődő egyéb programokra, így különösen osztálykirándulás, tanítási időn kívüli intézménylátogatás, színházi előadás, ifjúsági és kulturális rendezvényen részvétel, egyéb.</w:t>
      </w:r>
    </w:p>
    <w:p w14:paraId="0DE72C22"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(3) Az elektronikus kommunikáció útján megvalósított minden bántalmazásra, amely az nevelési-oktatási intézmény területén, tanítási időben, vagy intézményhez kötődő programon történik. A házirend hatálya kiterjed a tanítási időn kívül, privát eszközökön elkövetett online zaklatásra is, amennyiben az bizonyíthatóan mérgezi az iskolai közösséget, vagy akadályozza a pedagógiai munkát.</w:t>
      </w:r>
    </w:p>
    <w:p w14:paraId="7894DCCE"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p>
    <w:p w14:paraId="01E7BD7B"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u w:val="single"/>
        </w:rPr>
      </w:pPr>
      <w:r w:rsidRPr="003535D2">
        <w:rPr>
          <w:rFonts w:ascii="Times New Roman" w:eastAsia="Times New Roman" w:hAnsi="Times New Roman" w:cs="Times New Roman"/>
          <w:sz w:val="24"/>
          <w:szCs w:val="24"/>
          <w:u w:val="single"/>
        </w:rPr>
        <w:t>Célkitűzések</w:t>
      </w:r>
    </w:p>
    <w:p w14:paraId="325CC7DD" w14:textId="77777777" w:rsidR="003535D2" w:rsidRPr="003535D2" w:rsidRDefault="003535D2" w:rsidP="003535D2">
      <w:pPr>
        <w:numPr>
          <w:ilvl w:val="0"/>
          <w:numId w:val="71"/>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Az iskolai közösség biztonságos és támogató légkörének megteremtése.</w:t>
      </w:r>
    </w:p>
    <w:p w14:paraId="2C6C3B43" w14:textId="77777777" w:rsidR="003535D2" w:rsidRPr="003535D2" w:rsidRDefault="003535D2" w:rsidP="003535D2">
      <w:pPr>
        <w:numPr>
          <w:ilvl w:val="0"/>
          <w:numId w:val="71"/>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A bántalmazás megelőzése, felismerése és hatékony kezelése.</w:t>
      </w:r>
    </w:p>
    <w:p w14:paraId="4F2A38E1" w14:textId="77777777" w:rsidR="003535D2" w:rsidRPr="003535D2" w:rsidRDefault="003535D2" w:rsidP="003535D2">
      <w:pPr>
        <w:numPr>
          <w:ilvl w:val="0"/>
          <w:numId w:val="71"/>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Az érintett diákok és családjaik támogatása.</w:t>
      </w:r>
    </w:p>
    <w:p w14:paraId="21D4EAC7" w14:textId="77777777" w:rsidR="003535D2" w:rsidRPr="003535D2" w:rsidRDefault="003535D2" w:rsidP="003535D2">
      <w:pPr>
        <w:numPr>
          <w:ilvl w:val="0"/>
          <w:numId w:val="71"/>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A tisztelet és empátia erősítése a diákok között.</w:t>
      </w:r>
    </w:p>
    <w:p w14:paraId="003FA25F"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u w:val="single"/>
        </w:rPr>
      </w:pPr>
    </w:p>
    <w:p w14:paraId="2444D454"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u w:val="single"/>
        </w:rPr>
        <w:t>Definíciók</w:t>
      </w:r>
      <w:r w:rsidRPr="003535D2">
        <w:rPr>
          <w:rFonts w:ascii="Times New Roman" w:eastAsia="Times New Roman" w:hAnsi="Times New Roman" w:cs="Times New Roman"/>
          <w:sz w:val="24"/>
          <w:szCs w:val="24"/>
          <w:u w:val="single"/>
        </w:rPr>
        <w:cr/>
      </w:r>
      <w:r w:rsidRPr="003535D2">
        <w:rPr>
          <w:rFonts w:ascii="Times New Roman" w:eastAsia="Times New Roman" w:hAnsi="Times New Roman" w:cs="Times New Roman"/>
          <w:sz w:val="24"/>
          <w:szCs w:val="24"/>
        </w:rPr>
        <w:t xml:space="preserve">Bántalmazásnak számít: Szándékos, ismétlődő, agresszív viselkedés, amely mások fizikailag, érzelmileg vagy szociálisan történő bántalmazását célozza, erőegyensúly felborulást eredményezi, a bántalmazott nevetségessé tételére, megalázására vagy </w:t>
      </w:r>
      <w:proofErr w:type="spellStart"/>
      <w:r w:rsidRPr="003535D2">
        <w:rPr>
          <w:rFonts w:ascii="Times New Roman" w:eastAsia="Times New Roman" w:hAnsi="Times New Roman" w:cs="Times New Roman"/>
          <w:sz w:val="24"/>
          <w:szCs w:val="24"/>
        </w:rPr>
        <w:t>dehumanizálására</w:t>
      </w:r>
      <w:proofErr w:type="spellEnd"/>
      <w:r w:rsidRPr="003535D2">
        <w:rPr>
          <w:rFonts w:ascii="Times New Roman" w:eastAsia="Times New Roman" w:hAnsi="Times New Roman" w:cs="Times New Roman"/>
          <w:sz w:val="24"/>
          <w:szCs w:val="24"/>
        </w:rPr>
        <w:t xml:space="preserve"> alkalmas.</w:t>
      </w:r>
    </w:p>
    <w:p w14:paraId="7F926EBC" w14:textId="77777777" w:rsidR="003535D2" w:rsidRPr="003535D2" w:rsidRDefault="003535D2" w:rsidP="003535D2">
      <w:pPr>
        <w:numPr>
          <w:ilvl w:val="0"/>
          <w:numId w:val="72"/>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Fizikai bántalmazás: Verés, lökdösés, tárgyak megrongálása, eltulajdonítása.</w:t>
      </w:r>
    </w:p>
    <w:p w14:paraId="2FAF10D1" w14:textId="77777777" w:rsidR="003535D2" w:rsidRPr="003535D2" w:rsidRDefault="003535D2" w:rsidP="003535D2">
      <w:pPr>
        <w:numPr>
          <w:ilvl w:val="0"/>
          <w:numId w:val="72"/>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Verbális bántalmazás: Csúfolódás, fenyegetés, megalázó beszólások.</w:t>
      </w:r>
    </w:p>
    <w:p w14:paraId="6A24F8C4" w14:textId="77777777" w:rsidR="003535D2" w:rsidRPr="003535D2" w:rsidRDefault="003535D2" w:rsidP="003535D2">
      <w:pPr>
        <w:numPr>
          <w:ilvl w:val="0"/>
          <w:numId w:val="72"/>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Szociális bántalmazás: Kiközösítés, megszégyenítés, pletykák terjesztése.</w:t>
      </w:r>
    </w:p>
    <w:p w14:paraId="2768650D" w14:textId="77777777" w:rsidR="003535D2" w:rsidRPr="003535D2" w:rsidRDefault="003535D2" w:rsidP="003535D2">
      <w:pPr>
        <w:numPr>
          <w:ilvl w:val="0"/>
          <w:numId w:val="72"/>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Online bántalmazás (</w:t>
      </w:r>
      <w:proofErr w:type="spellStart"/>
      <w:r w:rsidRPr="003535D2">
        <w:rPr>
          <w:rFonts w:ascii="Times New Roman" w:eastAsia="Times New Roman" w:hAnsi="Times New Roman" w:cs="Times New Roman"/>
          <w:sz w:val="24"/>
          <w:szCs w:val="24"/>
        </w:rPr>
        <w:t>cyberbullying</w:t>
      </w:r>
      <w:proofErr w:type="spellEnd"/>
      <w:r w:rsidRPr="003535D2">
        <w:rPr>
          <w:rFonts w:ascii="Times New Roman" w:eastAsia="Times New Roman" w:hAnsi="Times New Roman" w:cs="Times New Roman"/>
          <w:sz w:val="24"/>
          <w:szCs w:val="24"/>
        </w:rPr>
        <w:t>): Digitális eszközökön keresztüli bántalmazás.</w:t>
      </w:r>
    </w:p>
    <w:p w14:paraId="6AF96223" w14:textId="77777777" w:rsidR="003535D2" w:rsidRPr="003535D2" w:rsidRDefault="003535D2" w:rsidP="003535D2">
      <w:pPr>
        <w:numPr>
          <w:ilvl w:val="1"/>
          <w:numId w:val="72"/>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erőszakos üzenetek küldése valakiről egy csoportnak</w:t>
      </w:r>
    </w:p>
    <w:p w14:paraId="7C36BE50" w14:textId="77777777" w:rsidR="003535D2" w:rsidRPr="003535D2" w:rsidRDefault="003535D2" w:rsidP="003535D2">
      <w:pPr>
        <w:numPr>
          <w:ilvl w:val="1"/>
          <w:numId w:val="72"/>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rosszindulatú dolgok posztolása valakiről</w:t>
      </w:r>
    </w:p>
    <w:p w14:paraId="5B300EF4" w14:textId="77777777" w:rsidR="003535D2" w:rsidRPr="003535D2" w:rsidRDefault="003535D2" w:rsidP="003535D2">
      <w:pPr>
        <w:numPr>
          <w:ilvl w:val="1"/>
          <w:numId w:val="72"/>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szándékos kirekesztés egy csoportból</w:t>
      </w:r>
    </w:p>
    <w:p w14:paraId="5DBA8546" w14:textId="77777777" w:rsidR="003535D2" w:rsidRPr="003535D2" w:rsidRDefault="003535D2" w:rsidP="003535D2">
      <w:pPr>
        <w:numPr>
          <w:ilvl w:val="1"/>
          <w:numId w:val="72"/>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fenyegető vagy megfélemlítő üzenetek küldése online vagy telefonon keresztül (online zaklatás)</w:t>
      </w:r>
    </w:p>
    <w:p w14:paraId="5797B814" w14:textId="77777777" w:rsidR="003535D2" w:rsidRPr="003535D2" w:rsidRDefault="003535D2" w:rsidP="003535D2">
      <w:pPr>
        <w:numPr>
          <w:ilvl w:val="1"/>
          <w:numId w:val="72"/>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valaki más nevében posztolni olyan dolgokat, melyek rossz színben tüntetik fel („személyiséglopás”)</w:t>
      </w:r>
    </w:p>
    <w:p w14:paraId="727DB573" w14:textId="77777777" w:rsidR="003535D2" w:rsidRPr="003535D2" w:rsidRDefault="003535D2" w:rsidP="003535D2">
      <w:pPr>
        <w:numPr>
          <w:ilvl w:val="1"/>
          <w:numId w:val="72"/>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személyes, kényes információk posztolása valakiről</w:t>
      </w:r>
      <w:r w:rsidRPr="003535D2">
        <w:rPr>
          <w:rFonts w:ascii="Times New Roman" w:eastAsia="Times New Roman" w:hAnsi="Times New Roman" w:cs="Times New Roman"/>
          <w:sz w:val="24"/>
          <w:szCs w:val="24"/>
        </w:rPr>
        <w:cr/>
      </w:r>
    </w:p>
    <w:p w14:paraId="5BA6E2FA" w14:textId="77777777" w:rsidR="003535D2" w:rsidRPr="003535D2" w:rsidRDefault="003535D2" w:rsidP="003535D2">
      <w:pPr>
        <w:numPr>
          <w:ilvl w:val="0"/>
          <w:numId w:val="72"/>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Megtorlás: a jelzéssel élő, eljárást indító vagy az eljárásban közreműködő személlyel szemben sérelmet okoz, arra irányuló magatartást tanúsít, vagy azzal fenyeget. Megtorlás továbbá, ha a jelentéstétel tényleges bántalmazó magatartás hiányában valósul meg (hamis jelentéstétel).</w:t>
      </w:r>
    </w:p>
    <w:p w14:paraId="2C5E87BC"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u w:val="single"/>
        </w:rPr>
      </w:pPr>
    </w:p>
    <w:p w14:paraId="4189F4E3"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u w:val="single"/>
        </w:rPr>
        <w:lastRenderedPageBreak/>
        <w:t>Megelőzés</w:t>
      </w:r>
      <w:r w:rsidRPr="003535D2">
        <w:rPr>
          <w:rFonts w:ascii="Times New Roman" w:eastAsia="Times New Roman" w:hAnsi="Times New Roman" w:cs="Times New Roman"/>
          <w:sz w:val="24"/>
          <w:szCs w:val="24"/>
          <w:u w:val="single"/>
        </w:rPr>
        <w:cr/>
      </w:r>
      <w:r w:rsidRPr="003535D2">
        <w:rPr>
          <w:rFonts w:ascii="Times New Roman" w:eastAsia="Times New Roman" w:hAnsi="Times New Roman" w:cs="Times New Roman"/>
          <w:sz w:val="24"/>
          <w:szCs w:val="24"/>
        </w:rPr>
        <w:t xml:space="preserve"> A bántalmazás elleni küzdelem elsődleges területe a prevenció. Ennek elősegítését szolgálják:</w:t>
      </w:r>
    </w:p>
    <w:p w14:paraId="64848E24" w14:textId="77777777" w:rsidR="003535D2" w:rsidRPr="003535D2" w:rsidRDefault="003535D2" w:rsidP="003535D2">
      <w:pPr>
        <w:numPr>
          <w:ilvl w:val="0"/>
          <w:numId w:val="73"/>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osztályfőnöki órák, beszélgetések a bántalmazás témájában (pl. empátia, konfliktuskezelés, tisztelet)</w:t>
      </w:r>
    </w:p>
    <w:p w14:paraId="4C4DE793" w14:textId="77777777" w:rsidR="003535D2" w:rsidRPr="003535D2" w:rsidRDefault="003535D2" w:rsidP="003535D2">
      <w:pPr>
        <w:numPr>
          <w:ilvl w:val="0"/>
          <w:numId w:val="73"/>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az iskolában elhelyezett figyelemfelhívó anyagok</w:t>
      </w:r>
    </w:p>
    <w:p w14:paraId="63B9CCD7" w14:textId="77777777" w:rsidR="003535D2" w:rsidRPr="003535D2" w:rsidRDefault="003535D2" w:rsidP="003535D2">
      <w:pPr>
        <w:numPr>
          <w:ilvl w:val="0"/>
          <w:numId w:val="73"/>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továbbképzések tanároknak a bántalmazás felismerése és kezelése érdekében</w:t>
      </w:r>
    </w:p>
    <w:p w14:paraId="69F43729" w14:textId="77777777" w:rsidR="003535D2" w:rsidRPr="003535D2" w:rsidRDefault="003535D2" w:rsidP="003535D2">
      <w:pPr>
        <w:numPr>
          <w:ilvl w:val="0"/>
          <w:numId w:val="73"/>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szabályzat kidolgozása, megismertetése a tanulókkal, szülőkkel és az iskola alkalmazottaival</w:t>
      </w:r>
    </w:p>
    <w:p w14:paraId="58F4FEAD" w14:textId="77777777" w:rsidR="003535D2" w:rsidRPr="003535D2" w:rsidRDefault="003535D2" w:rsidP="003535D2">
      <w:pPr>
        <w:numPr>
          <w:ilvl w:val="0"/>
          <w:numId w:val="73"/>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közösségépítő programok és kooperatív tevékenységek</w:t>
      </w:r>
    </w:p>
    <w:p w14:paraId="49DB2A6F"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p>
    <w:p w14:paraId="77F7BA44"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u w:val="single"/>
        </w:rPr>
      </w:pPr>
      <w:r w:rsidRPr="003535D2">
        <w:rPr>
          <w:rFonts w:ascii="Times New Roman" w:eastAsia="Times New Roman" w:hAnsi="Times New Roman" w:cs="Times New Roman"/>
          <w:sz w:val="24"/>
          <w:szCs w:val="24"/>
          <w:u w:val="single"/>
        </w:rPr>
        <w:t>Jelzés</w:t>
      </w:r>
    </w:p>
    <w:p w14:paraId="75B1A9A7"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A bántalmazással kapcsolatos jelzés érkezhet pedagógustól, az iskola egyéb alkalmazottjától, tanulótól, szülőtől. Ha valakit bántalmazás ér – vagy másokat ért bántalmazásról van tudomásunk – tegyünk jelzést:</w:t>
      </w:r>
    </w:p>
    <w:p w14:paraId="3BC65BB0" w14:textId="77777777" w:rsidR="003535D2" w:rsidRPr="003535D2" w:rsidRDefault="003535D2" w:rsidP="003535D2">
      <w:pPr>
        <w:numPr>
          <w:ilvl w:val="0"/>
          <w:numId w:val="74"/>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személyesen az osztályfőnöknél,</w:t>
      </w:r>
    </w:p>
    <w:p w14:paraId="43B837B1" w14:textId="77777777" w:rsidR="003535D2" w:rsidRPr="003535D2" w:rsidRDefault="003535D2" w:rsidP="003535D2">
      <w:pPr>
        <w:numPr>
          <w:ilvl w:val="0"/>
          <w:numId w:val="74"/>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az iskolapszichológusnál,</w:t>
      </w:r>
    </w:p>
    <w:p w14:paraId="0D3D6974" w14:textId="77777777" w:rsidR="003535D2" w:rsidRPr="003535D2" w:rsidRDefault="003535D2" w:rsidP="003535D2">
      <w:pPr>
        <w:numPr>
          <w:ilvl w:val="0"/>
          <w:numId w:val="74"/>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az iskolai szociális munkásnál</w:t>
      </w:r>
    </w:p>
    <w:p w14:paraId="08034D0D" w14:textId="77777777" w:rsidR="003535D2" w:rsidRPr="003535D2" w:rsidRDefault="003535D2" w:rsidP="003535D2">
      <w:pPr>
        <w:numPr>
          <w:ilvl w:val="0"/>
          <w:numId w:val="74"/>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a gyermekvédelmi felelősnél vagy</w:t>
      </w:r>
    </w:p>
    <w:p w14:paraId="01AFB143" w14:textId="77777777" w:rsidR="003535D2" w:rsidRPr="003535D2" w:rsidRDefault="003535D2" w:rsidP="003535D2">
      <w:pPr>
        <w:numPr>
          <w:ilvl w:val="0"/>
          <w:numId w:val="74"/>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anonim módon az erre a célra kihelyezett jelentéstételi ládában,</w:t>
      </w:r>
    </w:p>
    <w:p w14:paraId="4C2FFA08"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p>
    <w:p w14:paraId="6797E291"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u w:val="single"/>
        </w:rPr>
      </w:pPr>
      <w:r w:rsidRPr="003535D2">
        <w:rPr>
          <w:rFonts w:ascii="Times New Roman" w:eastAsia="Times New Roman" w:hAnsi="Times New Roman" w:cs="Times New Roman"/>
          <w:sz w:val="24"/>
          <w:szCs w:val="24"/>
          <w:u w:val="single"/>
        </w:rPr>
        <w:t>Esetkezelés</w:t>
      </w:r>
    </w:p>
    <w:p w14:paraId="48DBC777"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 xml:space="preserve">A bántalmazásról érkezett jelentés alapján, az ügy megvizsgálása és arról vélemény készítése az igazgató által kijelölt </w:t>
      </w:r>
      <w:proofErr w:type="gramStart"/>
      <w:r w:rsidRPr="003535D2">
        <w:rPr>
          <w:rFonts w:ascii="Times New Roman" w:eastAsia="Times New Roman" w:hAnsi="Times New Roman" w:cs="Times New Roman"/>
          <w:sz w:val="24"/>
          <w:szCs w:val="24"/>
        </w:rPr>
        <w:t>személy(</w:t>
      </w:r>
      <w:proofErr w:type="spellStart"/>
      <w:proofErr w:type="gramEnd"/>
      <w:r w:rsidRPr="003535D2">
        <w:rPr>
          <w:rFonts w:ascii="Times New Roman" w:eastAsia="Times New Roman" w:hAnsi="Times New Roman" w:cs="Times New Roman"/>
          <w:sz w:val="24"/>
          <w:szCs w:val="24"/>
        </w:rPr>
        <w:t>ek</w:t>
      </w:r>
      <w:proofErr w:type="spellEnd"/>
      <w:r w:rsidRPr="003535D2">
        <w:rPr>
          <w:rFonts w:ascii="Times New Roman" w:eastAsia="Times New Roman" w:hAnsi="Times New Roman" w:cs="Times New Roman"/>
          <w:sz w:val="24"/>
          <w:szCs w:val="24"/>
        </w:rPr>
        <w:t xml:space="preserve">) feladata. E vélemény elkészítése során a kijelölt </w:t>
      </w:r>
      <w:proofErr w:type="gramStart"/>
      <w:r w:rsidRPr="003535D2">
        <w:rPr>
          <w:rFonts w:ascii="Times New Roman" w:eastAsia="Times New Roman" w:hAnsi="Times New Roman" w:cs="Times New Roman"/>
          <w:sz w:val="24"/>
          <w:szCs w:val="24"/>
        </w:rPr>
        <w:t>személy(</w:t>
      </w:r>
      <w:proofErr w:type="spellStart"/>
      <w:proofErr w:type="gramEnd"/>
      <w:r w:rsidRPr="003535D2">
        <w:rPr>
          <w:rFonts w:ascii="Times New Roman" w:eastAsia="Times New Roman" w:hAnsi="Times New Roman" w:cs="Times New Roman"/>
          <w:sz w:val="24"/>
          <w:szCs w:val="24"/>
        </w:rPr>
        <w:t>ek</w:t>
      </w:r>
      <w:proofErr w:type="spellEnd"/>
      <w:r w:rsidRPr="003535D2">
        <w:rPr>
          <w:rFonts w:ascii="Times New Roman" w:eastAsia="Times New Roman" w:hAnsi="Times New Roman" w:cs="Times New Roman"/>
          <w:sz w:val="24"/>
          <w:szCs w:val="24"/>
        </w:rPr>
        <w:t>) találkozókat szervezhet(</w:t>
      </w:r>
      <w:proofErr w:type="spellStart"/>
      <w:r w:rsidRPr="003535D2">
        <w:rPr>
          <w:rFonts w:ascii="Times New Roman" w:eastAsia="Times New Roman" w:hAnsi="Times New Roman" w:cs="Times New Roman"/>
          <w:sz w:val="24"/>
          <w:szCs w:val="24"/>
        </w:rPr>
        <w:t>nek</w:t>
      </w:r>
      <w:proofErr w:type="spellEnd"/>
      <w:r w:rsidRPr="003535D2">
        <w:rPr>
          <w:rFonts w:ascii="Times New Roman" w:eastAsia="Times New Roman" w:hAnsi="Times New Roman" w:cs="Times New Roman"/>
          <w:sz w:val="24"/>
          <w:szCs w:val="24"/>
        </w:rPr>
        <w:t>), szabadon értékelhetik a bizonyítékokat és rendelkezésre álló információkat. A véleményben meg kell állapítani, hogy megvalósult-e bántalmazás vagy megtorlás. Amennyiben igen, úgy a következő beavatkozó lépéseket tesszük:</w:t>
      </w:r>
    </w:p>
    <w:p w14:paraId="32800490" w14:textId="77777777" w:rsidR="003535D2" w:rsidRPr="003535D2" w:rsidRDefault="003535D2" w:rsidP="003535D2">
      <w:pPr>
        <w:numPr>
          <w:ilvl w:val="0"/>
          <w:numId w:val="75"/>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Az eset dokumentálása (ki, mikor, mi történt).</w:t>
      </w:r>
    </w:p>
    <w:p w14:paraId="743BC41A" w14:textId="77777777" w:rsidR="003535D2" w:rsidRPr="003535D2" w:rsidRDefault="003535D2" w:rsidP="003535D2">
      <w:pPr>
        <w:numPr>
          <w:ilvl w:val="0"/>
          <w:numId w:val="75"/>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 xml:space="preserve">Támogató beszélgetés az áldozattal, védelmének biztosítása. </w:t>
      </w:r>
    </w:p>
    <w:p w14:paraId="33DF17B3" w14:textId="77777777" w:rsidR="003535D2" w:rsidRPr="003535D2" w:rsidRDefault="003535D2" w:rsidP="003535D2">
      <w:pPr>
        <w:numPr>
          <w:ilvl w:val="0"/>
          <w:numId w:val="75"/>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 xml:space="preserve">Esetleges tanúk meghallgatása. </w:t>
      </w:r>
    </w:p>
    <w:p w14:paraId="109D0A6B" w14:textId="77777777" w:rsidR="003535D2" w:rsidRPr="003535D2" w:rsidRDefault="003535D2" w:rsidP="003535D2">
      <w:pPr>
        <w:numPr>
          <w:ilvl w:val="0"/>
          <w:numId w:val="75"/>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Konfrontatív beszélgetés a bántalmazóval – szembesítés. A bántalmazónak magának kell megoldást javasolnia arra, hogyan fog változtatni viselkedésén. A jóvátételről írásos megállapodás készül.</w:t>
      </w:r>
    </w:p>
    <w:p w14:paraId="73A55CEC" w14:textId="77777777" w:rsidR="003535D2" w:rsidRPr="003535D2" w:rsidRDefault="003535D2" w:rsidP="003535D2">
      <w:pPr>
        <w:numPr>
          <w:ilvl w:val="0"/>
          <w:numId w:val="75"/>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Szülők bevonása: mindkét fél szüleinek tájékoztatása az esetről.</w:t>
      </w:r>
    </w:p>
    <w:p w14:paraId="29EAB076" w14:textId="77777777" w:rsidR="003535D2" w:rsidRPr="003535D2" w:rsidRDefault="003535D2" w:rsidP="003535D2">
      <w:pPr>
        <w:numPr>
          <w:ilvl w:val="0"/>
          <w:numId w:val="75"/>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A közösség, az osztály tájékoztatása a történtekről - az áldozattal egyeztetve, hogy mi hangozhat el és mi nem.</w:t>
      </w:r>
    </w:p>
    <w:p w14:paraId="2B8079E8" w14:textId="77777777" w:rsidR="003535D2" w:rsidRPr="003535D2" w:rsidRDefault="003535D2" w:rsidP="003535D2">
      <w:pPr>
        <w:numPr>
          <w:ilvl w:val="0"/>
          <w:numId w:val="75"/>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Szükség esetén egyéb intézményi (iskolapszichológus, gyermekvédelmi felelős, iskolai szociális segítő) és/vagy külső szakemberek bevonása.</w:t>
      </w:r>
    </w:p>
    <w:p w14:paraId="7AD1875A" w14:textId="77777777" w:rsidR="003535D2" w:rsidRPr="003535D2" w:rsidRDefault="003535D2" w:rsidP="003535D2">
      <w:pPr>
        <w:numPr>
          <w:ilvl w:val="0"/>
          <w:numId w:val="75"/>
        </w:numPr>
        <w:pBdr>
          <w:top w:val="nil"/>
          <w:left w:val="nil"/>
          <w:bottom w:val="nil"/>
          <w:right w:val="nil"/>
          <w:between w:val="nil"/>
        </w:pBdr>
        <w:spacing w:after="60"/>
        <w:jc w:val="both"/>
        <w:rPr>
          <w:rFonts w:ascii="Times New Roman" w:eastAsia="Times New Roman" w:hAnsi="Times New Roman" w:cs="Times New Roman"/>
          <w:sz w:val="24"/>
          <w:szCs w:val="24"/>
        </w:rPr>
      </w:pPr>
      <w:proofErr w:type="spellStart"/>
      <w:r w:rsidRPr="003535D2">
        <w:rPr>
          <w:rFonts w:ascii="Times New Roman" w:eastAsia="Times New Roman" w:hAnsi="Times New Roman" w:cs="Times New Roman"/>
          <w:sz w:val="24"/>
          <w:szCs w:val="24"/>
        </w:rPr>
        <w:lastRenderedPageBreak/>
        <w:t>Utánkövetés</w:t>
      </w:r>
      <w:proofErr w:type="spellEnd"/>
    </w:p>
    <w:p w14:paraId="5342923D"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p>
    <w:p w14:paraId="3BF10274"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u w:val="single"/>
        </w:rPr>
      </w:pPr>
      <w:r w:rsidRPr="003535D2">
        <w:rPr>
          <w:rFonts w:ascii="Times New Roman" w:eastAsia="Times New Roman" w:hAnsi="Times New Roman" w:cs="Times New Roman"/>
          <w:sz w:val="24"/>
          <w:szCs w:val="24"/>
          <w:u w:val="single"/>
        </w:rPr>
        <w:t>Fegyelmi intézkedések és szankciók</w:t>
      </w:r>
    </w:p>
    <w:p w14:paraId="27F8033E"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A folyamat célja a bántalmazó szembesítése tettével, a bántalmazás leállítása. Amennyiben az esetkezelés nem vezet sikerre, a bántalmazás nem áll le, vagy a bántalmazás olyan súlyosságú, akkor szankciók lépnek életbe.</w:t>
      </w:r>
    </w:p>
    <w:p w14:paraId="70A138F6"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A zaklatás súlyosságától és gyakoriságától függően az alábbi fokozatok alkalmazhatók:</w:t>
      </w:r>
    </w:p>
    <w:p w14:paraId="74133498" w14:textId="77777777" w:rsidR="003535D2" w:rsidRPr="003535D2" w:rsidRDefault="003535D2" w:rsidP="003535D2">
      <w:pPr>
        <w:numPr>
          <w:ilvl w:val="0"/>
          <w:numId w:val="76"/>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Jóvátétel, közösségért végzett munka</w:t>
      </w:r>
    </w:p>
    <w:p w14:paraId="1FD5958B" w14:textId="77777777" w:rsidR="003535D2" w:rsidRPr="003535D2" w:rsidRDefault="003535D2" w:rsidP="003535D2">
      <w:pPr>
        <w:numPr>
          <w:ilvl w:val="0"/>
          <w:numId w:val="76"/>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 xml:space="preserve">Kötelező részvétel iskolapszichológusi </w:t>
      </w:r>
      <w:proofErr w:type="spellStart"/>
      <w:proofErr w:type="gramStart"/>
      <w:r w:rsidRPr="003535D2">
        <w:rPr>
          <w:rFonts w:ascii="Times New Roman" w:eastAsia="Times New Roman" w:hAnsi="Times New Roman" w:cs="Times New Roman"/>
          <w:sz w:val="24"/>
          <w:szCs w:val="24"/>
        </w:rPr>
        <w:t>foglalkozáso</w:t>
      </w:r>
      <w:proofErr w:type="spellEnd"/>
      <w:r w:rsidRPr="003535D2">
        <w:rPr>
          <w:rFonts w:ascii="Times New Roman" w:eastAsia="Times New Roman" w:hAnsi="Times New Roman" w:cs="Times New Roman"/>
          <w:sz w:val="24"/>
          <w:szCs w:val="24"/>
        </w:rPr>
        <w:t>(</w:t>
      </w:r>
      <w:proofErr w:type="spellStart"/>
      <w:proofErr w:type="gramEnd"/>
      <w:r w:rsidRPr="003535D2">
        <w:rPr>
          <w:rFonts w:ascii="Times New Roman" w:eastAsia="Times New Roman" w:hAnsi="Times New Roman" w:cs="Times New Roman"/>
          <w:sz w:val="24"/>
          <w:szCs w:val="24"/>
        </w:rPr>
        <w:t>ko</w:t>
      </w:r>
      <w:proofErr w:type="spellEnd"/>
      <w:r w:rsidRPr="003535D2">
        <w:rPr>
          <w:rFonts w:ascii="Times New Roman" w:eastAsia="Times New Roman" w:hAnsi="Times New Roman" w:cs="Times New Roman"/>
          <w:sz w:val="24"/>
          <w:szCs w:val="24"/>
        </w:rPr>
        <w:t>)n</w:t>
      </w:r>
    </w:p>
    <w:p w14:paraId="5FD6C5BE" w14:textId="77777777" w:rsidR="003535D2" w:rsidRPr="003535D2" w:rsidRDefault="003535D2" w:rsidP="003535D2">
      <w:pPr>
        <w:numPr>
          <w:ilvl w:val="0"/>
          <w:numId w:val="76"/>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Osztályfőnöki vagy igazgatói intő / megrovás</w:t>
      </w:r>
    </w:p>
    <w:p w14:paraId="4D6CF878" w14:textId="77777777" w:rsidR="003535D2" w:rsidRPr="003535D2" w:rsidRDefault="003535D2" w:rsidP="003535D2">
      <w:pPr>
        <w:numPr>
          <w:ilvl w:val="0"/>
          <w:numId w:val="76"/>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Fegyelmi eljárás megindítása: Súlyos, rendszerszintű bántalmazás esetén</w:t>
      </w:r>
    </w:p>
    <w:p w14:paraId="6884E364" w14:textId="77777777" w:rsidR="003535D2" w:rsidRPr="003535D2" w:rsidRDefault="003535D2" w:rsidP="003535D2">
      <w:pPr>
        <w:numPr>
          <w:ilvl w:val="0"/>
          <w:numId w:val="76"/>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 xml:space="preserve">Feljelentés: Bűncselekmény (pl. zaklatás, személyes adattal visszaélés) gyanúja esetén az </w:t>
      </w:r>
      <w:proofErr w:type="gramStart"/>
      <w:r w:rsidRPr="003535D2">
        <w:rPr>
          <w:rFonts w:ascii="Times New Roman" w:eastAsia="Times New Roman" w:hAnsi="Times New Roman" w:cs="Times New Roman"/>
          <w:sz w:val="24"/>
          <w:szCs w:val="24"/>
        </w:rPr>
        <w:t>iskola köteles</w:t>
      </w:r>
      <w:proofErr w:type="gramEnd"/>
      <w:r w:rsidRPr="003535D2">
        <w:rPr>
          <w:rFonts w:ascii="Times New Roman" w:eastAsia="Times New Roman" w:hAnsi="Times New Roman" w:cs="Times New Roman"/>
          <w:sz w:val="24"/>
          <w:szCs w:val="24"/>
        </w:rPr>
        <w:t xml:space="preserve"> értesíteni a rendőrséget.</w:t>
      </w:r>
    </w:p>
    <w:p w14:paraId="4D145E53" w14:textId="77777777" w:rsidR="003535D2" w:rsidRPr="003535D2" w:rsidRDefault="003535D2" w:rsidP="003535D2">
      <w:pPr>
        <w:numPr>
          <w:ilvl w:val="0"/>
          <w:numId w:val="76"/>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Alkalmazottak esetében a mindenkori munkajogi törvény által szabályozott eljárások és azok jogkövetkezményeinek alkalmazása</w:t>
      </w:r>
    </w:p>
    <w:p w14:paraId="21737EAE"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p>
    <w:p w14:paraId="66CF9B98"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u w:val="single"/>
        </w:rPr>
      </w:pPr>
      <w:r w:rsidRPr="003535D2">
        <w:rPr>
          <w:rFonts w:ascii="Times New Roman" w:eastAsia="Times New Roman" w:hAnsi="Times New Roman" w:cs="Times New Roman"/>
          <w:sz w:val="24"/>
          <w:szCs w:val="24"/>
          <w:u w:val="single"/>
        </w:rPr>
        <w:t>Egyéb lehetőségek:</w:t>
      </w:r>
    </w:p>
    <w:p w14:paraId="459113E0"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Ha egy diák azonnali segítségre szorul, az alábbi hivatalos és ingyenes platformokhoz fordulhat:</w:t>
      </w:r>
    </w:p>
    <w:p w14:paraId="69B4434D" w14:textId="77777777" w:rsidR="003535D2" w:rsidRPr="003535D2" w:rsidRDefault="003535D2" w:rsidP="003535D2">
      <w:pPr>
        <w:numPr>
          <w:ilvl w:val="0"/>
          <w:numId w:val="77"/>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Kék Vonal Gyermekkrízis Alapítvány: A 116-111-es számon éjjel-nappal ingyenesen hívható lelkisegély-vonal.</w:t>
      </w:r>
    </w:p>
    <w:p w14:paraId="4386D363" w14:textId="77777777" w:rsidR="003535D2" w:rsidRPr="003535D2" w:rsidRDefault="003535D2" w:rsidP="003535D2">
      <w:pPr>
        <w:numPr>
          <w:ilvl w:val="0"/>
          <w:numId w:val="77"/>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 xml:space="preserve">NMHH Internet </w:t>
      </w:r>
      <w:proofErr w:type="spellStart"/>
      <w:r w:rsidRPr="003535D2">
        <w:rPr>
          <w:rFonts w:ascii="Times New Roman" w:eastAsia="Times New Roman" w:hAnsi="Times New Roman" w:cs="Times New Roman"/>
          <w:sz w:val="24"/>
          <w:szCs w:val="24"/>
        </w:rPr>
        <w:t>Hotline</w:t>
      </w:r>
      <w:proofErr w:type="spellEnd"/>
      <w:r w:rsidRPr="003535D2">
        <w:rPr>
          <w:rFonts w:ascii="Times New Roman" w:eastAsia="Times New Roman" w:hAnsi="Times New Roman" w:cs="Times New Roman"/>
          <w:sz w:val="24"/>
          <w:szCs w:val="24"/>
        </w:rPr>
        <w:t>: Jogsértő vagy káros online tartalmak, képek bejelentésére szolgáló felület.</w:t>
      </w:r>
    </w:p>
    <w:p w14:paraId="266864D1" w14:textId="77777777" w:rsidR="003535D2" w:rsidRPr="003535D2" w:rsidRDefault="003535D2" w:rsidP="003535D2">
      <w:pPr>
        <w:numPr>
          <w:ilvl w:val="0"/>
          <w:numId w:val="77"/>
        </w:num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 xml:space="preserve">UNICEF </w:t>
      </w:r>
      <w:proofErr w:type="spellStart"/>
      <w:r w:rsidRPr="003535D2">
        <w:rPr>
          <w:rFonts w:ascii="Times New Roman" w:eastAsia="Times New Roman" w:hAnsi="Times New Roman" w:cs="Times New Roman"/>
          <w:sz w:val="24"/>
          <w:szCs w:val="24"/>
        </w:rPr>
        <w:t>HelpAPP</w:t>
      </w:r>
      <w:proofErr w:type="spellEnd"/>
      <w:r w:rsidRPr="003535D2">
        <w:rPr>
          <w:rFonts w:ascii="Times New Roman" w:eastAsia="Times New Roman" w:hAnsi="Times New Roman" w:cs="Times New Roman"/>
          <w:sz w:val="24"/>
          <w:szCs w:val="24"/>
        </w:rPr>
        <w:t xml:space="preserve">: Mobilalkalmazás a </w:t>
      </w:r>
      <w:proofErr w:type="spellStart"/>
      <w:r w:rsidRPr="003535D2">
        <w:rPr>
          <w:rFonts w:ascii="Times New Roman" w:eastAsia="Times New Roman" w:hAnsi="Times New Roman" w:cs="Times New Roman"/>
          <w:sz w:val="24"/>
          <w:szCs w:val="24"/>
        </w:rPr>
        <w:t>cyberbullying</w:t>
      </w:r>
      <w:proofErr w:type="spellEnd"/>
      <w:r w:rsidRPr="003535D2">
        <w:rPr>
          <w:rFonts w:ascii="Times New Roman" w:eastAsia="Times New Roman" w:hAnsi="Times New Roman" w:cs="Times New Roman"/>
          <w:sz w:val="24"/>
          <w:szCs w:val="24"/>
        </w:rPr>
        <w:t xml:space="preserve"> felismerésére és gyors segítségkérésre.</w:t>
      </w:r>
    </w:p>
    <w:p w14:paraId="0DF07654"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p>
    <w:p w14:paraId="5CF8242B"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Jelen szabályzatot a Gubányi Károly Általános Iskola 2026. augusztus 28. napon elfogadta és hatályba is lép. Jelen szabályzat visszavonásig, de legkésőbb 5 évig hatályos. Az alkalmazási idő vége előtt legkésőbb 90 nappal el kell végezni a végrehajtásra vonatkozó felülvizsgálatot (a hatékonyság, visszatartó erő, ismertség, elégedettség szempontjából), és annak eredménye alapján a szabályzat megfelelő módosítására vagy változatlan szabályok szerinti további hatályba léptetésére kerül sor.</w:t>
      </w:r>
    </w:p>
    <w:p w14:paraId="3690738B"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p>
    <w:p w14:paraId="5EAD60E1" w14:textId="77777777" w:rsidR="003535D2" w:rsidRPr="003535D2" w:rsidRDefault="003535D2" w:rsidP="003535D2">
      <w:pPr>
        <w:pBdr>
          <w:top w:val="nil"/>
          <w:left w:val="nil"/>
          <w:bottom w:val="nil"/>
          <w:right w:val="nil"/>
          <w:between w:val="nil"/>
        </w:pBdr>
        <w:spacing w:after="60"/>
        <w:jc w:val="both"/>
        <w:rPr>
          <w:rFonts w:ascii="Times New Roman" w:eastAsia="Times New Roman" w:hAnsi="Times New Roman" w:cs="Times New Roman"/>
          <w:sz w:val="24"/>
          <w:szCs w:val="24"/>
        </w:rPr>
      </w:pPr>
      <w:r w:rsidRPr="003535D2">
        <w:rPr>
          <w:rFonts w:ascii="Times New Roman" w:eastAsia="Times New Roman" w:hAnsi="Times New Roman" w:cs="Times New Roman"/>
          <w:sz w:val="24"/>
          <w:szCs w:val="24"/>
        </w:rPr>
        <w:t>A bántalmazáskezelési protokoll során felhasznált irodalom:</w:t>
      </w:r>
    </w:p>
    <w:p w14:paraId="3C6A7938" w14:textId="77777777" w:rsidR="003535D2" w:rsidRPr="003535D2" w:rsidRDefault="003535D2" w:rsidP="003535D2">
      <w:pPr>
        <w:numPr>
          <w:ilvl w:val="0"/>
          <w:numId w:val="78"/>
        </w:numPr>
        <w:pBdr>
          <w:top w:val="nil"/>
          <w:left w:val="nil"/>
          <w:bottom w:val="nil"/>
          <w:right w:val="nil"/>
          <w:between w:val="nil"/>
        </w:pBdr>
        <w:spacing w:after="60"/>
        <w:jc w:val="both"/>
        <w:rPr>
          <w:rFonts w:ascii="Times New Roman" w:eastAsia="Times New Roman" w:hAnsi="Times New Roman" w:cs="Times New Roman"/>
          <w:sz w:val="20"/>
          <w:szCs w:val="24"/>
        </w:rPr>
      </w:pPr>
      <w:r w:rsidRPr="003535D2">
        <w:rPr>
          <w:rFonts w:ascii="Times New Roman" w:eastAsia="Times New Roman" w:hAnsi="Times New Roman" w:cs="Times New Roman"/>
          <w:sz w:val="20"/>
          <w:szCs w:val="24"/>
        </w:rPr>
        <w:t>Pongó Tamás: Útmutató egy iskolai (</w:t>
      </w:r>
      <w:proofErr w:type="spellStart"/>
      <w:r w:rsidRPr="003535D2">
        <w:rPr>
          <w:rFonts w:ascii="Times New Roman" w:eastAsia="Times New Roman" w:hAnsi="Times New Roman" w:cs="Times New Roman"/>
          <w:sz w:val="20"/>
          <w:szCs w:val="24"/>
        </w:rPr>
        <w:t>cyber</w:t>
      </w:r>
      <w:proofErr w:type="spellEnd"/>
      <w:proofErr w:type="gramStart"/>
      <w:r w:rsidRPr="003535D2">
        <w:rPr>
          <w:rFonts w:ascii="Times New Roman" w:eastAsia="Times New Roman" w:hAnsi="Times New Roman" w:cs="Times New Roman"/>
          <w:sz w:val="20"/>
          <w:szCs w:val="24"/>
        </w:rPr>
        <w:t>)</w:t>
      </w:r>
      <w:proofErr w:type="spellStart"/>
      <w:r w:rsidRPr="003535D2">
        <w:rPr>
          <w:rFonts w:ascii="Times New Roman" w:eastAsia="Times New Roman" w:hAnsi="Times New Roman" w:cs="Times New Roman"/>
          <w:sz w:val="20"/>
          <w:szCs w:val="24"/>
        </w:rPr>
        <w:t>bullying</w:t>
      </w:r>
      <w:proofErr w:type="spellEnd"/>
      <w:proofErr w:type="gramEnd"/>
      <w:r w:rsidRPr="003535D2">
        <w:rPr>
          <w:rFonts w:ascii="Times New Roman" w:eastAsia="Times New Roman" w:hAnsi="Times New Roman" w:cs="Times New Roman"/>
          <w:sz w:val="20"/>
          <w:szCs w:val="24"/>
        </w:rPr>
        <w:t xml:space="preserve"> szabályzat megalkotásához (IAS, 2025/3., 161-176. o.) </w:t>
      </w:r>
      <w:hyperlink r:id="rId18" w:history="1">
        <w:r w:rsidRPr="003535D2">
          <w:rPr>
            <w:rStyle w:val="Hiperhivatkozs"/>
            <w:rFonts w:ascii="Times New Roman" w:eastAsia="Times New Roman" w:hAnsi="Times New Roman" w:cs="Times New Roman"/>
            <w:sz w:val="20"/>
            <w:szCs w:val="24"/>
          </w:rPr>
          <w:t>https://doi.org/10.69695/ias.2025.3.10</w:t>
        </w:r>
      </w:hyperlink>
      <w:r w:rsidRPr="003535D2">
        <w:rPr>
          <w:rFonts w:ascii="Times New Roman" w:eastAsia="Times New Roman" w:hAnsi="Times New Roman" w:cs="Times New Roman"/>
          <w:sz w:val="20"/>
          <w:szCs w:val="24"/>
        </w:rPr>
        <w:t xml:space="preserve"> </w:t>
      </w:r>
    </w:p>
    <w:p w14:paraId="5BB93F3F" w14:textId="77777777" w:rsidR="003535D2" w:rsidRPr="003535D2" w:rsidRDefault="003535D2" w:rsidP="003535D2">
      <w:pPr>
        <w:numPr>
          <w:ilvl w:val="0"/>
          <w:numId w:val="78"/>
        </w:numPr>
        <w:pBdr>
          <w:top w:val="nil"/>
          <w:left w:val="nil"/>
          <w:bottom w:val="nil"/>
          <w:right w:val="nil"/>
          <w:between w:val="nil"/>
        </w:pBdr>
        <w:spacing w:after="60"/>
        <w:jc w:val="both"/>
        <w:rPr>
          <w:rFonts w:ascii="Times New Roman" w:eastAsia="Times New Roman" w:hAnsi="Times New Roman" w:cs="Times New Roman"/>
          <w:sz w:val="20"/>
          <w:szCs w:val="24"/>
        </w:rPr>
      </w:pPr>
      <w:r w:rsidRPr="003535D2">
        <w:rPr>
          <w:rFonts w:ascii="Times New Roman" w:eastAsia="Times New Roman" w:hAnsi="Times New Roman" w:cs="Times New Roman"/>
          <w:sz w:val="20"/>
          <w:szCs w:val="24"/>
        </w:rPr>
        <w:t xml:space="preserve">A Rákospalotai </w:t>
      </w:r>
      <w:proofErr w:type="spellStart"/>
      <w:r w:rsidRPr="003535D2">
        <w:rPr>
          <w:rFonts w:ascii="Times New Roman" w:eastAsia="Times New Roman" w:hAnsi="Times New Roman" w:cs="Times New Roman"/>
          <w:sz w:val="20"/>
          <w:szCs w:val="24"/>
        </w:rPr>
        <w:t>Meixner</w:t>
      </w:r>
      <w:proofErr w:type="spellEnd"/>
      <w:r w:rsidRPr="003535D2">
        <w:rPr>
          <w:rFonts w:ascii="Times New Roman" w:eastAsia="Times New Roman" w:hAnsi="Times New Roman" w:cs="Times New Roman"/>
          <w:sz w:val="20"/>
          <w:szCs w:val="24"/>
        </w:rPr>
        <w:t xml:space="preserve"> Általános Iskola és Alapfokú Művészeti Iskola és a Vecsési Halmi Telepi Általános Iskola Bántalmazáskezelési Protokollja</w:t>
      </w:r>
    </w:p>
    <w:p w14:paraId="6CBC2EEC" w14:textId="77777777" w:rsidR="003535D2" w:rsidRPr="003535D2" w:rsidRDefault="003535D2" w:rsidP="003535D2">
      <w:pPr>
        <w:numPr>
          <w:ilvl w:val="0"/>
          <w:numId w:val="78"/>
        </w:numPr>
        <w:pBdr>
          <w:top w:val="nil"/>
          <w:left w:val="nil"/>
          <w:bottom w:val="nil"/>
          <w:right w:val="nil"/>
          <w:between w:val="nil"/>
        </w:pBdr>
        <w:spacing w:after="60"/>
        <w:jc w:val="both"/>
        <w:rPr>
          <w:rFonts w:ascii="Times New Roman" w:eastAsia="Times New Roman" w:hAnsi="Times New Roman" w:cs="Times New Roman"/>
          <w:sz w:val="20"/>
          <w:szCs w:val="24"/>
        </w:rPr>
      </w:pPr>
      <w:r w:rsidRPr="003535D2">
        <w:rPr>
          <w:rFonts w:ascii="Times New Roman" w:eastAsia="Times New Roman" w:hAnsi="Times New Roman" w:cs="Times New Roman"/>
          <w:sz w:val="20"/>
          <w:szCs w:val="24"/>
        </w:rPr>
        <w:t xml:space="preserve">ENABLE </w:t>
      </w:r>
      <w:proofErr w:type="spellStart"/>
      <w:r w:rsidRPr="003535D2">
        <w:rPr>
          <w:rFonts w:ascii="Times New Roman" w:eastAsia="Times New Roman" w:hAnsi="Times New Roman" w:cs="Times New Roman"/>
          <w:sz w:val="20"/>
          <w:szCs w:val="24"/>
        </w:rPr>
        <w:t>antibullying</w:t>
      </w:r>
      <w:proofErr w:type="spellEnd"/>
      <w:r w:rsidRPr="003535D2">
        <w:rPr>
          <w:rFonts w:ascii="Times New Roman" w:eastAsia="Times New Roman" w:hAnsi="Times New Roman" w:cs="Times New Roman"/>
          <w:sz w:val="20"/>
          <w:szCs w:val="24"/>
        </w:rPr>
        <w:t xml:space="preserve"> program (</w:t>
      </w:r>
      <w:hyperlink r:id="rId19" w:history="1">
        <w:r w:rsidRPr="003535D2">
          <w:rPr>
            <w:rStyle w:val="Hiperhivatkozs"/>
            <w:rFonts w:ascii="Times New Roman" w:eastAsia="Times New Roman" w:hAnsi="Times New Roman" w:cs="Times New Roman"/>
            <w:sz w:val="20"/>
            <w:szCs w:val="24"/>
          </w:rPr>
          <w:t>http://enable.eun.org/</w:t>
        </w:r>
      </w:hyperlink>
      <w:r w:rsidRPr="003535D2">
        <w:rPr>
          <w:rFonts w:ascii="Times New Roman" w:eastAsia="Times New Roman" w:hAnsi="Times New Roman" w:cs="Times New Roman"/>
          <w:sz w:val="20"/>
          <w:szCs w:val="24"/>
        </w:rPr>
        <w:t>)</w:t>
      </w:r>
    </w:p>
    <w:p w14:paraId="0A61082D" w14:textId="77777777" w:rsidR="003535D2" w:rsidRPr="003535D2" w:rsidRDefault="003535D2" w:rsidP="003535D2">
      <w:pPr>
        <w:numPr>
          <w:ilvl w:val="0"/>
          <w:numId w:val="78"/>
        </w:numPr>
        <w:pBdr>
          <w:top w:val="nil"/>
          <w:left w:val="nil"/>
          <w:bottom w:val="nil"/>
          <w:right w:val="nil"/>
          <w:between w:val="nil"/>
        </w:pBdr>
        <w:spacing w:after="60"/>
        <w:jc w:val="both"/>
        <w:rPr>
          <w:rFonts w:ascii="Times New Roman" w:eastAsia="Times New Roman" w:hAnsi="Times New Roman" w:cs="Times New Roman"/>
          <w:sz w:val="20"/>
          <w:szCs w:val="24"/>
        </w:rPr>
      </w:pPr>
      <w:proofErr w:type="spellStart"/>
      <w:r w:rsidRPr="003535D2">
        <w:rPr>
          <w:rFonts w:ascii="Times New Roman" w:eastAsia="Times New Roman" w:hAnsi="Times New Roman" w:cs="Times New Roman"/>
          <w:sz w:val="20"/>
          <w:szCs w:val="24"/>
        </w:rPr>
        <w:t>Fabriczius</w:t>
      </w:r>
      <w:proofErr w:type="spellEnd"/>
      <w:r w:rsidRPr="003535D2">
        <w:rPr>
          <w:rFonts w:ascii="Times New Roman" w:eastAsia="Times New Roman" w:hAnsi="Times New Roman" w:cs="Times New Roman"/>
          <w:sz w:val="20"/>
          <w:szCs w:val="24"/>
        </w:rPr>
        <w:t xml:space="preserve"> József Általános Iskola: Eljárásrend az iskolai bántalmazás (</w:t>
      </w:r>
      <w:proofErr w:type="spellStart"/>
      <w:r w:rsidRPr="003535D2">
        <w:rPr>
          <w:rFonts w:ascii="Times New Roman" w:eastAsia="Times New Roman" w:hAnsi="Times New Roman" w:cs="Times New Roman"/>
          <w:sz w:val="20"/>
          <w:szCs w:val="24"/>
        </w:rPr>
        <w:t>bullying</w:t>
      </w:r>
      <w:proofErr w:type="spellEnd"/>
      <w:r w:rsidRPr="003535D2">
        <w:rPr>
          <w:rFonts w:ascii="Times New Roman" w:eastAsia="Times New Roman" w:hAnsi="Times New Roman" w:cs="Times New Roman"/>
          <w:sz w:val="20"/>
          <w:szCs w:val="24"/>
        </w:rPr>
        <w:t xml:space="preserve">) kezeléséhez </w:t>
      </w:r>
    </w:p>
    <w:p w14:paraId="32D2B342" w14:textId="53072F22" w:rsidR="00FC100F" w:rsidRPr="006E3A5C" w:rsidRDefault="00FC100F" w:rsidP="006E3A5C">
      <w:pPr>
        <w:pStyle w:val="Cmsor1"/>
        <w:rPr>
          <w:rFonts w:ascii="Times New Roman" w:hAnsi="Times New Roman" w:cs="Times New Roman"/>
        </w:rPr>
      </w:pPr>
      <w:bookmarkStart w:id="73" w:name="_Toc240428067"/>
      <w:r w:rsidRPr="006E3A5C">
        <w:rPr>
          <w:rFonts w:ascii="Times New Roman" w:hAnsi="Times New Roman" w:cs="Times New Roman"/>
        </w:rPr>
        <w:lastRenderedPageBreak/>
        <w:t>Függelék</w:t>
      </w:r>
      <w:bookmarkEnd w:id="73"/>
    </w:p>
    <w:p w14:paraId="5833B72D" w14:textId="2CF556C8" w:rsidR="00FC100F" w:rsidRPr="006E3A5C" w:rsidRDefault="00FC100F" w:rsidP="006E3A5C">
      <w:pPr>
        <w:pStyle w:val="Cmsor2"/>
        <w:rPr>
          <w:rFonts w:ascii="Times New Roman" w:hAnsi="Times New Roman" w:cs="Times New Roman"/>
        </w:rPr>
      </w:pPr>
      <w:bookmarkStart w:id="74" w:name="_Toc240428068"/>
      <w:r w:rsidRPr="006E3A5C">
        <w:rPr>
          <w:rFonts w:ascii="Times New Roman" w:hAnsi="Times New Roman" w:cs="Times New Roman"/>
        </w:rPr>
        <w:t>Jogszabályi háttér</w:t>
      </w:r>
      <w:bookmarkEnd w:id="74"/>
    </w:p>
    <w:p w14:paraId="5B0EF72B" w14:textId="6AFB233A" w:rsidR="00FC100F" w:rsidRPr="006E3A5C" w:rsidRDefault="00FC100F" w:rsidP="006E3A5C">
      <w:pPr>
        <w:rPr>
          <w:rFonts w:ascii="Times New Roman" w:hAnsi="Times New Roman" w:cs="Times New Roman"/>
        </w:rPr>
      </w:pPr>
      <w:r w:rsidRPr="006E3A5C">
        <w:rPr>
          <w:rFonts w:ascii="Times New Roman" w:hAnsi="Times New Roman" w:cs="Times New Roman"/>
        </w:rPr>
        <w:t xml:space="preserve">A jogszabályban lefektetett előírásokat a </w:t>
      </w:r>
      <w:r w:rsidR="007F2033">
        <w:rPr>
          <w:rFonts w:ascii="Times New Roman" w:hAnsi="Times New Roman" w:cs="Times New Roman"/>
        </w:rPr>
        <w:t>H</w:t>
      </w:r>
      <w:r w:rsidRPr="006E3A5C">
        <w:rPr>
          <w:rFonts w:ascii="Times New Roman" w:hAnsi="Times New Roman" w:cs="Times New Roman"/>
        </w:rPr>
        <w:t>ázirend csak a szükséges mértékben sorolja fel.</w:t>
      </w:r>
    </w:p>
    <w:p w14:paraId="72596749" w14:textId="312E5870" w:rsidR="00FC100F" w:rsidRPr="006E3A5C" w:rsidRDefault="00FC100F" w:rsidP="00FC100F">
      <w:pPr>
        <w:rPr>
          <w:rFonts w:ascii="Times New Roman" w:hAnsi="Times New Roman" w:cs="Times New Roman"/>
        </w:rPr>
      </w:pPr>
      <w:r w:rsidRPr="006E3A5C">
        <w:rPr>
          <w:rFonts w:ascii="Times New Roman" w:hAnsi="Times New Roman" w:cs="Times New Roman"/>
        </w:rPr>
        <w:t>A házirend működési körét az érvényes jogi keretek szabályozzák, valamint a belső szabályzatok – az intézmény Szervezeti és Működési Szabályzata</w:t>
      </w:r>
      <w:r w:rsidR="00B54546" w:rsidRPr="006E3A5C">
        <w:rPr>
          <w:rFonts w:ascii="Times New Roman" w:hAnsi="Times New Roman" w:cs="Times New Roman"/>
        </w:rPr>
        <w:t>, Pedagógiai</w:t>
      </w:r>
      <w:r w:rsidRPr="006E3A5C">
        <w:rPr>
          <w:rFonts w:ascii="Times New Roman" w:hAnsi="Times New Roman" w:cs="Times New Roman"/>
        </w:rPr>
        <w:t xml:space="preserve"> Programja</w:t>
      </w:r>
      <w:r w:rsidR="00B54546" w:rsidRPr="006E3A5C">
        <w:rPr>
          <w:rFonts w:ascii="Times New Roman" w:hAnsi="Times New Roman" w:cs="Times New Roman"/>
        </w:rPr>
        <w:t>, az</w:t>
      </w:r>
      <w:r w:rsidRPr="006E3A5C">
        <w:rPr>
          <w:rFonts w:ascii="Times New Roman" w:hAnsi="Times New Roman" w:cs="Times New Roman"/>
        </w:rPr>
        <w:t xml:space="preserve"> intézmény egyéb szabályzatai különös tekintettel az irat és adatvédelmi szabályzatra, panaszkezelési szabályzatra – a kötelességek és jogok együttesében. </w:t>
      </w:r>
      <w:r w:rsidRPr="006E3A5C">
        <w:rPr>
          <w:rFonts w:ascii="Times New Roman" w:hAnsi="Times New Roman" w:cs="Times New Roman"/>
        </w:rPr>
        <w:cr/>
      </w:r>
    </w:p>
    <w:p w14:paraId="21F422C0" w14:textId="118435E4" w:rsidR="00FC100F" w:rsidRPr="006E3A5C" w:rsidRDefault="00FC100F" w:rsidP="00FC100F">
      <w:pPr>
        <w:rPr>
          <w:rFonts w:ascii="Times New Roman" w:hAnsi="Times New Roman" w:cs="Times New Roman"/>
        </w:rPr>
      </w:pPr>
      <w:r w:rsidRPr="006E3A5C">
        <w:rPr>
          <w:rFonts w:ascii="Times New Roman" w:hAnsi="Times New Roman" w:cs="Times New Roman"/>
        </w:rPr>
        <w:t>Jogszabályi háttér:</w:t>
      </w:r>
    </w:p>
    <w:p w14:paraId="63857271" w14:textId="6C8B2C56" w:rsidR="00FC100F" w:rsidRPr="006E3A5C" w:rsidRDefault="00FC100F" w:rsidP="006E3A5C">
      <w:pPr>
        <w:pStyle w:val="Listaszerbekezds"/>
        <w:numPr>
          <w:ilvl w:val="0"/>
          <w:numId w:val="52"/>
        </w:numPr>
        <w:rPr>
          <w:rFonts w:ascii="Times New Roman" w:hAnsi="Times New Roman" w:cs="Times New Roman"/>
        </w:rPr>
      </w:pPr>
      <w:r w:rsidRPr="006E3A5C">
        <w:rPr>
          <w:rFonts w:ascii="Times New Roman" w:hAnsi="Times New Roman" w:cs="Times New Roman"/>
        </w:rPr>
        <w:t>2011. évi CXC. törvény a nemzeti köznevelésről</w:t>
      </w:r>
    </w:p>
    <w:p w14:paraId="00345892" w14:textId="57980DA4" w:rsidR="00B54546" w:rsidRPr="006E3A5C" w:rsidRDefault="00B54546" w:rsidP="006E3A5C">
      <w:pPr>
        <w:pStyle w:val="Listaszerbekezds"/>
        <w:numPr>
          <w:ilvl w:val="0"/>
          <w:numId w:val="52"/>
        </w:numPr>
        <w:rPr>
          <w:rFonts w:ascii="Times New Roman" w:hAnsi="Times New Roman" w:cs="Times New Roman"/>
        </w:rPr>
      </w:pPr>
      <w:r w:rsidRPr="006E3A5C">
        <w:rPr>
          <w:rFonts w:ascii="Times New Roman" w:hAnsi="Times New Roman" w:cs="Times New Roman"/>
        </w:rPr>
        <w:t xml:space="preserve">20/2012. (VIII. 31.) EMMI rendelet a nevelési-oktatási intézmények működéséről és a köznevelési intézmények névhasználatáról </w:t>
      </w:r>
      <w:r w:rsidRPr="006E3A5C">
        <w:rPr>
          <w:rFonts w:ascii="Times New Roman" w:hAnsi="Times New Roman" w:cs="Times New Roman"/>
        </w:rPr>
        <w:cr/>
        <w:t>2023. évi LII. törvény a pedagógusok új életpályájáról</w:t>
      </w:r>
    </w:p>
    <w:p w14:paraId="3230D867" w14:textId="166FB125" w:rsidR="00FC100F" w:rsidRPr="006E3A5C" w:rsidRDefault="00B54546" w:rsidP="006E3A5C">
      <w:pPr>
        <w:pStyle w:val="Listaszerbekezds"/>
        <w:numPr>
          <w:ilvl w:val="0"/>
          <w:numId w:val="52"/>
        </w:numPr>
        <w:rPr>
          <w:rFonts w:ascii="Times New Roman" w:hAnsi="Times New Roman" w:cs="Times New Roman"/>
        </w:rPr>
      </w:pPr>
      <w:r w:rsidRPr="006E3A5C">
        <w:rPr>
          <w:rFonts w:ascii="Times New Roman" w:hAnsi="Times New Roman" w:cs="Times New Roman"/>
        </w:rPr>
        <w:t>401/2023. (08. 30.) kormányrendelet a Pedagógusok Új életpályájáról szóló 2023. évi LII. tv. végrehajtásáról (</w:t>
      </w:r>
      <w:proofErr w:type="spellStart"/>
      <w:r w:rsidRPr="006E3A5C">
        <w:rPr>
          <w:rFonts w:ascii="Times New Roman" w:hAnsi="Times New Roman" w:cs="Times New Roman"/>
        </w:rPr>
        <w:t>Púétv</w:t>
      </w:r>
      <w:proofErr w:type="gramStart"/>
      <w:r w:rsidRPr="006E3A5C">
        <w:rPr>
          <w:rFonts w:ascii="Times New Roman" w:hAnsi="Times New Roman" w:cs="Times New Roman"/>
        </w:rPr>
        <w:t>.vhr</w:t>
      </w:r>
      <w:proofErr w:type="spellEnd"/>
      <w:proofErr w:type="gramEnd"/>
      <w:r w:rsidRPr="006E3A5C">
        <w:rPr>
          <w:rFonts w:ascii="Times New Roman" w:hAnsi="Times New Roman" w:cs="Times New Roman"/>
        </w:rPr>
        <w:t>.)</w:t>
      </w:r>
    </w:p>
    <w:p w14:paraId="614FB26F" w14:textId="6ADC56A0" w:rsidR="00FC100F" w:rsidRPr="006E3A5C" w:rsidRDefault="00FC100F" w:rsidP="006E3A5C">
      <w:pPr>
        <w:pStyle w:val="Listaszerbekezds"/>
        <w:numPr>
          <w:ilvl w:val="0"/>
          <w:numId w:val="52"/>
        </w:numPr>
        <w:rPr>
          <w:rFonts w:ascii="Times New Roman" w:hAnsi="Times New Roman" w:cs="Times New Roman"/>
        </w:rPr>
      </w:pPr>
      <w:r w:rsidRPr="006E3A5C">
        <w:rPr>
          <w:rFonts w:ascii="Times New Roman" w:hAnsi="Times New Roman" w:cs="Times New Roman"/>
        </w:rPr>
        <w:t>a gyermekek védelméről és a gyámügyi igazgatásról szóló 1997. évi XXXI. törvény;</w:t>
      </w:r>
    </w:p>
    <w:p w14:paraId="497D28EF" w14:textId="283F4302" w:rsidR="00FC100F" w:rsidRPr="006E3A5C" w:rsidRDefault="00FC100F" w:rsidP="006E3A5C">
      <w:pPr>
        <w:pStyle w:val="Listaszerbekezds"/>
        <w:numPr>
          <w:ilvl w:val="0"/>
          <w:numId w:val="52"/>
        </w:numPr>
        <w:rPr>
          <w:rFonts w:ascii="Times New Roman" w:hAnsi="Times New Roman" w:cs="Times New Roman"/>
        </w:rPr>
      </w:pPr>
      <w:r w:rsidRPr="006E3A5C">
        <w:rPr>
          <w:rFonts w:ascii="Times New Roman" w:hAnsi="Times New Roman" w:cs="Times New Roman"/>
        </w:rPr>
        <w:t>a tankönyvpiac rendjéről szóló 2001. évi XXXVII. törvény</w:t>
      </w:r>
    </w:p>
    <w:p w14:paraId="19938453" w14:textId="77777777" w:rsidR="00B54546" w:rsidRPr="006E3A5C" w:rsidRDefault="00B54546" w:rsidP="006E3A5C">
      <w:pPr>
        <w:pStyle w:val="Listaszerbekezds"/>
        <w:numPr>
          <w:ilvl w:val="0"/>
          <w:numId w:val="52"/>
        </w:numPr>
        <w:jc w:val="both"/>
        <w:rPr>
          <w:rFonts w:ascii="Times New Roman" w:eastAsia="Times New Roman" w:hAnsi="Times New Roman" w:cs="Times New Roman"/>
          <w:sz w:val="24"/>
          <w:szCs w:val="28"/>
        </w:rPr>
      </w:pPr>
      <w:r w:rsidRPr="006E3A5C">
        <w:rPr>
          <w:rFonts w:ascii="Times New Roman" w:eastAsia="Times New Roman" w:hAnsi="Times New Roman" w:cs="Times New Roman"/>
          <w:sz w:val="24"/>
          <w:szCs w:val="28"/>
        </w:rPr>
        <w:t>2013. CCXXXII. törvény a nemzeti köznevelés tankönyvellátásáról</w:t>
      </w:r>
    </w:p>
    <w:p w14:paraId="55A819DF" w14:textId="2A1091F7" w:rsidR="00FC100F" w:rsidRPr="006E3A5C" w:rsidRDefault="00B54546" w:rsidP="006E3A5C">
      <w:pPr>
        <w:pStyle w:val="Listaszerbekezds"/>
        <w:numPr>
          <w:ilvl w:val="0"/>
          <w:numId w:val="52"/>
        </w:numPr>
        <w:jc w:val="both"/>
        <w:rPr>
          <w:rFonts w:ascii="Times New Roman" w:eastAsia="Times New Roman" w:hAnsi="Times New Roman" w:cs="Times New Roman"/>
          <w:sz w:val="24"/>
          <w:szCs w:val="28"/>
        </w:rPr>
      </w:pPr>
      <w:r w:rsidRPr="006E3A5C">
        <w:rPr>
          <w:rFonts w:ascii="Times New Roman" w:eastAsia="Times New Roman" w:hAnsi="Times New Roman" w:cs="Times New Roman"/>
          <w:sz w:val="24"/>
          <w:szCs w:val="28"/>
        </w:rPr>
        <w:t>2013. évi V. törvény a Polgári Törvénykönyvről</w:t>
      </w:r>
    </w:p>
    <w:p w14:paraId="58BC749D" w14:textId="49F8178E" w:rsidR="00B54546" w:rsidRPr="006E3A5C" w:rsidRDefault="00B54546" w:rsidP="006E3A5C">
      <w:pPr>
        <w:pStyle w:val="Listaszerbekezds"/>
        <w:numPr>
          <w:ilvl w:val="0"/>
          <w:numId w:val="52"/>
        </w:numPr>
        <w:jc w:val="both"/>
        <w:rPr>
          <w:rFonts w:ascii="Times New Roman" w:eastAsia="Times New Roman" w:hAnsi="Times New Roman" w:cs="Times New Roman"/>
          <w:sz w:val="24"/>
          <w:szCs w:val="28"/>
        </w:rPr>
      </w:pPr>
      <w:r w:rsidRPr="006E3A5C">
        <w:rPr>
          <w:rFonts w:ascii="Times New Roman" w:eastAsia="Times New Roman" w:hAnsi="Times New Roman" w:cs="Times New Roman"/>
          <w:sz w:val="24"/>
          <w:szCs w:val="28"/>
        </w:rPr>
        <w:t>229/2012. (VIII. 28.) Korm. rendelet a nemzeti köznevelési törvény végrehajtásáról</w:t>
      </w:r>
    </w:p>
    <w:p w14:paraId="4DAC868A" w14:textId="3DA2AAE3" w:rsidR="00B54546" w:rsidRPr="006E3A5C" w:rsidRDefault="00B54546" w:rsidP="006E3A5C">
      <w:pPr>
        <w:pStyle w:val="Listaszerbekezds"/>
        <w:numPr>
          <w:ilvl w:val="0"/>
          <w:numId w:val="52"/>
        </w:numPr>
        <w:jc w:val="both"/>
        <w:rPr>
          <w:rFonts w:ascii="Times New Roman" w:eastAsia="Times New Roman" w:hAnsi="Times New Roman" w:cs="Times New Roman"/>
          <w:sz w:val="24"/>
          <w:szCs w:val="28"/>
        </w:rPr>
      </w:pPr>
      <w:r w:rsidRPr="006E3A5C">
        <w:rPr>
          <w:rFonts w:ascii="Times New Roman" w:eastAsia="Times New Roman" w:hAnsi="Times New Roman" w:cs="Times New Roman"/>
          <w:sz w:val="24"/>
          <w:szCs w:val="28"/>
        </w:rPr>
        <w:t>17/2014. (III. 12.) EMMI rendelet a tankönyvvé, a pedagógus kézikönyvvé nyilvánítás, a tankönyvtámogatás, valamint az iskolai tankönyvellátás rendjéről</w:t>
      </w:r>
    </w:p>
    <w:p w14:paraId="14800F88" w14:textId="77777777" w:rsidR="00093461" w:rsidRPr="00B74EC7" w:rsidRDefault="00B54546" w:rsidP="006E3A5C">
      <w:pPr>
        <w:pStyle w:val="Listaszerbekezds"/>
        <w:numPr>
          <w:ilvl w:val="0"/>
          <w:numId w:val="52"/>
        </w:numPr>
        <w:jc w:val="both"/>
        <w:rPr>
          <w:rFonts w:ascii="Times New Roman" w:eastAsia="Times New Roman" w:hAnsi="Times New Roman" w:cs="Times New Roman"/>
          <w:sz w:val="24"/>
          <w:szCs w:val="28"/>
        </w:rPr>
      </w:pPr>
      <w:r w:rsidRPr="006E3A5C">
        <w:rPr>
          <w:rFonts w:ascii="Times New Roman" w:eastAsia="Times New Roman" w:hAnsi="Times New Roman" w:cs="Times New Roman"/>
          <w:sz w:val="24"/>
          <w:szCs w:val="28"/>
        </w:rPr>
        <w:t>1993. évi XCIII. törvény a munkavédelemről</w:t>
      </w:r>
    </w:p>
    <w:p w14:paraId="5C7BD548" w14:textId="0FE088C9" w:rsidR="00B54546" w:rsidRDefault="00B54546" w:rsidP="006E3A5C">
      <w:pPr>
        <w:pStyle w:val="Listaszerbekezds"/>
        <w:numPr>
          <w:ilvl w:val="0"/>
          <w:numId w:val="52"/>
        </w:numPr>
        <w:jc w:val="both"/>
        <w:rPr>
          <w:rFonts w:ascii="Times New Roman" w:eastAsia="Times New Roman" w:hAnsi="Times New Roman" w:cs="Times New Roman"/>
          <w:sz w:val="24"/>
          <w:szCs w:val="28"/>
        </w:rPr>
      </w:pPr>
      <w:r w:rsidRPr="006E3A5C">
        <w:rPr>
          <w:rFonts w:ascii="Times New Roman" w:hAnsi="Times New Roman" w:cs="Times New Roman"/>
        </w:rPr>
        <w:t xml:space="preserve"> </w:t>
      </w:r>
      <w:r w:rsidRPr="006E3A5C">
        <w:rPr>
          <w:rFonts w:ascii="Times New Roman" w:eastAsia="Times New Roman" w:hAnsi="Times New Roman" w:cs="Times New Roman"/>
          <w:sz w:val="24"/>
          <w:szCs w:val="28"/>
        </w:rPr>
        <w:t xml:space="preserve">245/2024. (VIII. 8.) Korm. rendelet </w:t>
      </w:r>
      <w:r w:rsidR="00093461" w:rsidRPr="00B74EC7">
        <w:rPr>
          <w:rFonts w:ascii="Times New Roman" w:eastAsia="Times New Roman" w:hAnsi="Times New Roman" w:cs="Times New Roman"/>
          <w:sz w:val="24"/>
          <w:szCs w:val="28"/>
        </w:rPr>
        <w:t>a nevelési-oktatási intézményekben a tiltott és a használatában korlátozott tárgyak köréről</w:t>
      </w:r>
    </w:p>
    <w:p w14:paraId="286C2EC7" w14:textId="4D47FAA4" w:rsidR="00A9721E" w:rsidRDefault="00A9721E" w:rsidP="00A9721E">
      <w:pPr>
        <w:pStyle w:val="Listaszerbekezds"/>
        <w:numPr>
          <w:ilvl w:val="0"/>
          <w:numId w:val="52"/>
        </w:numPr>
        <w:jc w:val="both"/>
        <w:rPr>
          <w:rFonts w:ascii="Times New Roman" w:eastAsia="Times New Roman" w:hAnsi="Times New Roman" w:cs="Times New Roman"/>
          <w:sz w:val="24"/>
          <w:szCs w:val="28"/>
        </w:rPr>
      </w:pPr>
      <w:r w:rsidRPr="00A9721E">
        <w:rPr>
          <w:rFonts w:ascii="Times New Roman" w:eastAsia="Times New Roman" w:hAnsi="Times New Roman" w:cs="Times New Roman"/>
          <w:sz w:val="24"/>
          <w:szCs w:val="28"/>
        </w:rPr>
        <w:t>1997. évi XXXI. törvény a gyermekek védelméről és a gyámügyi igazgatásról</w:t>
      </w:r>
    </w:p>
    <w:p w14:paraId="5F0AC878" w14:textId="71173B3B" w:rsidR="00CA3E1D" w:rsidRDefault="00CA3E1D" w:rsidP="00CA3E1D">
      <w:pPr>
        <w:pStyle w:val="Listaszerbekezds"/>
        <w:numPr>
          <w:ilvl w:val="0"/>
          <w:numId w:val="52"/>
        </w:numPr>
        <w:jc w:val="both"/>
        <w:rPr>
          <w:rFonts w:ascii="Times New Roman" w:eastAsia="Times New Roman" w:hAnsi="Times New Roman" w:cs="Times New Roman"/>
          <w:sz w:val="24"/>
          <w:szCs w:val="28"/>
        </w:rPr>
      </w:pPr>
      <w:r w:rsidRPr="00CA3E1D">
        <w:rPr>
          <w:rFonts w:ascii="Times New Roman" w:eastAsia="Times New Roman" w:hAnsi="Times New Roman" w:cs="Times New Roman"/>
          <w:sz w:val="24"/>
          <w:szCs w:val="28"/>
        </w:rPr>
        <w:t>2024. évi XXX. törvény</w:t>
      </w:r>
      <w:r>
        <w:rPr>
          <w:rFonts w:ascii="Times New Roman" w:eastAsia="Times New Roman" w:hAnsi="Times New Roman" w:cs="Times New Roman"/>
          <w:sz w:val="24"/>
          <w:szCs w:val="28"/>
        </w:rPr>
        <w:t xml:space="preserve"> </w:t>
      </w:r>
      <w:r w:rsidRPr="00CA3E1D">
        <w:rPr>
          <w:rFonts w:ascii="Times New Roman" w:eastAsia="Times New Roman" w:hAnsi="Times New Roman" w:cs="Times New Roman"/>
          <w:sz w:val="24"/>
          <w:szCs w:val="28"/>
        </w:rPr>
        <w:t>a gyermekek védelme érdekében egyes törvények módosításáról</w:t>
      </w:r>
    </w:p>
    <w:p w14:paraId="23482D9D" w14:textId="6E3835CA" w:rsidR="00CA3E1D" w:rsidRPr="006E3A5C" w:rsidRDefault="00CA3E1D" w:rsidP="00CA3E1D">
      <w:pPr>
        <w:pStyle w:val="Listaszerbekezds"/>
        <w:numPr>
          <w:ilvl w:val="0"/>
          <w:numId w:val="52"/>
        </w:numPr>
        <w:jc w:val="both"/>
        <w:rPr>
          <w:rFonts w:ascii="Times New Roman" w:eastAsia="Times New Roman" w:hAnsi="Times New Roman" w:cs="Times New Roman"/>
          <w:sz w:val="24"/>
          <w:szCs w:val="28"/>
        </w:rPr>
      </w:pPr>
      <w:r w:rsidRPr="00CA3E1D">
        <w:rPr>
          <w:rFonts w:ascii="Times New Roman" w:eastAsia="Times New Roman" w:hAnsi="Times New Roman" w:cs="Times New Roman"/>
          <w:sz w:val="24"/>
          <w:szCs w:val="28"/>
        </w:rPr>
        <w:t xml:space="preserve">1488/2016. (IX.2.) Kormányhatározat a Gyermekek Számára Biztonságos </w:t>
      </w:r>
      <w:proofErr w:type="spellStart"/>
      <w:r w:rsidRPr="00CA3E1D">
        <w:rPr>
          <w:rFonts w:ascii="Times New Roman" w:eastAsia="Times New Roman" w:hAnsi="Times New Roman" w:cs="Times New Roman"/>
          <w:sz w:val="24"/>
          <w:szCs w:val="28"/>
        </w:rPr>
        <w:t>Internetszolgáltatás</w:t>
      </w:r>
      <w:proofErr w:type="spellEnd"/>
      <w:r w:rsidRPr="00CA3E1D">
        <w:rPr>
          <w:rFonts w:ascii="Times New Roman" w:eastAsia="Times New Roman" w:hAnsi="Times New Roman" w:cs="Times New Roman"/>
          <w:sz w:val="24"/>
          <w:szCs w:val="28"/>
        </w:rPr>
        <w:t xml:space="preserve"> megteremtéséről, a tudatos és értékteremtő internethasználatról és Magyarország Digitális Gyermekvédelmi Stratégiájáról.</w:t>
      </w:r>
    </w:p>
    <w:p w14:paraId="5DFF7E45" w14:textId="77777777" w:rsidR="00B54546" w:rsidRPr="00B74EC7" w:rsidRDefault="00B54546" w:rsidP="00B54546">
      <w:pPr>
        <w:jc w:val="both"/>
        <w:rPr>
          <w:rFonts w:ascii="Times New Roman" w:eastAsia="Times New Roman" w:hAnsi="Times New Roman" w:cs="Times New Roman"/>
          <w:sz w:val="24"/>
          <w:szCs w:val="28"/>
        </w:rPr>
      </w:pPr>
    </w:p>
    <w:p w14:paraId="6FDD9423" w14:textId="77777777" w:rsidR="00B54546" w:rsidRPr="002E4CCF" w:rsidRDefault="00B54546" w:rsidP="00B54546">
      <w:pPr>
        <w:jc w:val="both"/>
        <w:rPr>
          <w:rFonts w:ascii="Times New Roman" w:eastAsia="Times New Roman" w:hAnsi="Times New Roman" w:cs="Times New Roman"/>
          <w:sz w:val="24"/>
          <w:szCs w:val="28"/>
        </w:rPr>
      </w:pPr>
    </w:p>
    <w:p w14:paraId="24829644" w14:textId="77777777" w:rsidR="00B54546" w:rsidRPr="006E3A5C" w:rsidRDefault="00B54546" w:rsidP="00B54546">
      <w:pPr>
        <w:jc w:val="both"/>
        <w:rPr>
          <w:rFonts w:ascii="Times New Roman" w:eastAsia="Times New Roman" w:hAnsi="Times New Roman" w:cs="Times New Roman"/>
          <w:sz w:val="24"/>
          <w:szCs w:val="28"/>
        </w:rPr>
      </w:pPr>
    </w:p>
    <w:sectPr w:rsidR="00B54546" w:rsidRPr="006E3A5C" w:rsidSect="00792BD7">
      <w:headerReference w:type="default" r:id="rId20"/>
      <w:headerReference w:type="first" r:id="rId21"/>
      <w:footerReference w:type="first" r:id="rId22"/>
      <w:pgSz w:w="11906" w:h="16838"/>
      <w:pgMar w:top="1418" w:right="1418" w:bottom="1418" w:left="1418" w:header="709" w:footer="709" w:gutter="0"/>
      <w:pgNumType w:start="5"/>
      <w:cols w:space="708" w:equalWidth="0">
        <w:col w:w="940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F7484F" w14:textId="77777777" w:rsidR="005B0A9D" w:rsidRDefault="005B0A9D">
      <w:pPr>
        <w:spacing w:after="0" w:line="240" w:lineRule="auto"/>
      </w:pPr>
      <w:r>
        <w:separator/>
      </w:r>
    </w:p>
  </w:endnote>
  <w:endnote w:type="continuationSeparator" w:id="0">
    <w:p w14:paraId="52C1F2B0" w14:textId="77777777" w:rsidR="005B0A9D" w:rsidRDefault="005B0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92A428" w14:textId="77777777" w:rsidR="00647397" w:rsidRDefault="00647397">
    <w:pPr>
      <w:pBdr>
        <w:top w:val="nil"/>
        <w:left w:val="nil"/>
        <w:bottom w:val="nil"/>
        <w:right w:val="nil"/>
        <w:between w:val="nil"/>
      </w:pBdr>
      <w:tabs>
        <w:tab w:val="center" w:pos="4536"/>
        <w:tab w:val="right" w:pos="9072"/>
      </w:tabs>
      <w:jc w:val="right"/>
      <w:rPr>
        <w:color w:val="000000"/>
      </w:rPr>
    </w:pPr>
  </w:p>
  <w:p w14:paraId="5AB0809A" w14:textId="77777777" w:rsidR="00647397" w:rsidRDefault="00647397">
    <w:pPr>
      <w:pBdr>
        <w:top w:val="nil"/>
        <w:left w:val="nil"/>
        <w:bottom w:val="nil"/>
        <w:right w:val="nil"/>
        <w:between w:val="nil"/>
      </w:pBdr>
      <w:tabs>
        <w:tab w:val="center" w:pos="4536"/>
        <w:tab w:val="right" w:pos="9072"/>
      </w:tabs>
      <w:ind w:right="360"/>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7590152"/>
      <w:docPartObj>
        <w:docPartGallery w:val="Page Numbers (Bottom of Page)"/>
        <w:docPartUnique/>
      </w:docPartObj>
    </w:sdtPr>
    <w:sdtEndPr/>
    <w:sdtContent>
      <w:p w14:paraId="4E8354D0" w14:textId="4963CE38" w:rsidR="00647397" w:rsidRDefault="00647397">
        <w:pPr>
          <w:pStyle w:val="llb"/>
          <w:jc w:val="right"/>
        </w:pPr>
        <w:r>
          <w:fldChar w:fldCharType="begin"/>
        </w:r>
        <w:r>
          <w:instrText>PAGE   \* MERGEFORMAT</w:instrText>
        </w:r>
        <w:r>
          <w:fldChar w:fldCharType="separate"/>
        </w:r>
        <w:r w:rsidR="001F2A9C">
          <w:rPr>
            <w:noProof/>
          </w:rPr>
          <w:t>6</w:t>
        </w:r>
        <w:r>
          <w:fldChar w:fldCharType="end"/>
        </w:r>
      </w:p>
    </w:sdtContent>
  </w:sdt>
  <w:p w14:paraId="1F599218" w14:textId="77777777" w:rsidR="00647397" w:rsidRDefault="00647397">
    <w:pPr>
      <w:pBdr>
        <w:top w:val="dotted" w:sz="4" w:space="1" w:color="000000"/>
        <w:left w:val="nil"/>
        <w:bottom w:val="nil"/>
        <w:right w:val="nil"/>
        <w:between w:val="nil"/>
      </w:pBdr>
      <w:tabs>
        <w:tab w:val="center" w:pos="4536"/>
        <w:tab w:val="right" w:pos="9072"/>
      </w:tabs>
      <w:jc w:val="right"/>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4764178"/>
      <w:docPartObj>
        <w:docPartGallery w:val="Page Numbers (Bottom of Page)"/>
        <w:docPartUnique/>
      </w:docPartObj>
    </w:sdtPr>
    <w:sdtEndPr/>
    <w:sdtContent>
      <w:p w14:paraId="47F78397" w14:textId="77777777" w:rsidR="00647397" w:rsidRDefault="00647397">
        <w:pPr>
          <w:pStyle w:val="llb"/>
          <w:jc w:val="right"/>
        </w:pPr>
        <w:r>
          <w:fldChar w:fldCharType="begin"/>
        </w:r>
        <w:r>
          <w:instrText>PAGE   \* MERGEFORMAT</w:instrText>
        </w:r>
        <w:r>
          <w:fldChar w:fldCharType="separate"/>
        </w:r>
        <w:r>
          <w:t>2</w:t>
        </w:r>
        <w:r>
          <w:fldChar w:fldCharType="end"/>
        </w:r>
      </w:p>
    </w:sdtContent>
  </w:sdt>
  <w:p w14:paraId="7D801E94" w14:textId="77777777" w:rsidR="00647397" w:rsidRDefault="00647397">
    <w:pPr>
      <w:widowControl w:val="0"/>
      <w:pBdr>
        <w:top w:val="nil"/>
        <w:left w:val="nil"/>
        <w:bottom w:val="nil"/>
        <w:right w:val="nil"/>
        <w:between w:val="nil"/>
      </w:pBdr>
      <w:spacing w:after="0"/>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C1E37" w14:textId="77777777" w:rsidR="00647397" w:rsidRDefault="00647397">
    <w:pPr>
      <w:pBdr>
        <w:top w:val="dotted" w:sz="4" w:space="1" w:color="000000"/>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61302767" w14:textId="77777777" w:rsidR="00647397" w:rsidRDefault="00647397">
    <w:pPr>
      <w:widowControl w:val="0"/>
      <w:pBdr>
        <w:top w:val="nil"/>
        <w:left w:val="nil"/>
        <w:bottom w:val="nil"/>
        <w:right w:val="nil"/>
        <w:between w:val="nil"/>
      </w:pBdr>
      <w:spacing w:after="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C540C5" w14:textId="77777777" w:rsidR="005B0A9D" w:rsidRDefault="005B0A9D">
      <w:pPr>
        <w:spacing w:after="0" w:line="240" w:lineRule="auto"/>
      </w:pPr>
      <w:r>
        <w:separator/>
      </w:r>
    </w:p>
  </w:footnote>
  <w:footnote w:type="continuationSeparator" w:id="0">
    <w:p w14:paraId="7E5D299A" w14:textId="77777777" w:rsidR="005B0A9D" w:rsidRDefault="005B0A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53A52" w14:textId="77777777" w:rsidR="00647397" w:rsidRDefault="00647397">
    <w:pPr>
      <w:pBdr>
        <w:top w:val="nil"/>
        <w:left w:val="nil"/>
        <w:bottom w:val="dotted" w:sz="4" w:space="1" w:color="000000"/>
        <w:right w:val="nil"/>
        <w:between w:val="nil"/>
      </w:pBdr>
      <w:tabs>
        <w:tab w:val="center" w:pos="4536"/>
        <w:tab w:val="right" w:pos="9072"/>
      </w:tabs>
      <w:rPr>
        <w:rFonts w:ascii="Times New Roman" w:eastAsia="Times New Roman" w:hAnsi="Times New Roman" w:cs="Times New Roman"/>
        <w:smallCaps/>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37511" w14:textId="77777777" w:rsidR="00647397" w:rsidRDefault="00647397">
    <w:pPr>
      <w:pBdr>
        <w:top w:val="nil"/>
        <w:left w:val="nil"/>
        <w:bottom w:val="dotted" w:sz="4" w:space="1" w:color="000000"/>
        <w:right w:val="nil"/>
        <w:between w:val="nil"/>
      </w:pBdr>
      <w:tabs>
        <w:tab w:val="center" w:pos="4536"/>
        <w:tab w:val="right" w:pos="9072"/>
      </w:tabs>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Gubányi Károly Általános Iskola, Pilis</w:t>
    </w:r>
    <w:r>
      <w:rPr>
        <w:rFonts w:ascii="Times New Roman" w:eastAsia="Times New Roman" w:hAnsi="Times New Roman" w:cs="Times New Roman"/>
        <w:smallCaps/>
        <w:color w:val="000000"/>
        <w:sz w:val="24"/>
        <w:szCs w:val="24"/>
      </w:rPr>
      <w:tab/>
    </w:r>
    <w:r>
      <w:rPr>
        <w:rFonts w:ascii="Times New Roman" w:eastAsia="Times New Roman" w:hAnsi="Times New Roman" w:cs="Times New Roman"/>
        <w:smallCaps/>
        <w:color w:val="000000"/>
        <w:sz w:val="24"/>
        <w:szCs w:val="24"/>
      </w:rPr>
      <w:tab/>
      <w:t>Pedagógiai Program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4A32E" w14:textId="77777777" w:rsidR="00647397" w:rsidRDefault="00647397">
    <w:pPr>
      <w:pBdr>
        <w:top w:val="nil"/>
        <w:left w:val="nil"/>
        <w:bottom w:val="dotted" w:sz="4" w:space="1" w:color="000000"/>
        <w:right w:val="nil"/>
        <w:between w:val="nil"/>
      </w:pBdr>
      <w:tabs>
        <w:tab w:val="center" w:pos="4536"/>
        <w:tab w:val="right" w:pos="9072"/>
      </w:tabs>
      <w:rPr>
        <w:rFonts w:ascii="Times New Roman" w:eastAsia="Times New Roman" w:hAnsi="Times New Roman" w:cs="Times New Roman"/>
        <w:smallCaps/>
        <w:color w:val="000000"/>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2AD7B" w14:textId="77777777" w:rsidR="00647397" w:rsidRDefault="00647397">
    <w:pPr>
      <w:pBdr>
        <w:top w:val="nil"/>
        <w:left w:val="nil"/>
        <w:bottom w:val="nil"/>
        <w:right w:val="nil"/>
        <w:between w:val="nil"/>
      </w:pBdr>
      <w:tabs>
        <w:tab w:val="center" w:pos="4536"/>
        <w:tab w:val="right" w:pos="9072"/>
      </w:tabs>
      <w:jc w:val="right"/>
      <w:rPr>
        <w:color w:val="7F7F7F"/>
      </w:rPr>
    </w:pPr>
    <w:r>
      <w:rPr>
        <w:color w:val="7F7F7F"/>
      </w:rPr>
      <w:t>Házirend 2020</w:t>
    </w:r>
  </w:p>
  <w:p w14:paraId="77464B1B" w14:textId="77777777" w:rsidR="00647397" w:rsidRDefault="00647397">
    <w:pPr>
      <w:pBdr>
        <w:top w:val="nil"/>
        <w:left w:val="nil"/>
        <w:bottom w:val="dotted" w:sz="4" w:space="1" w:color="000000"/>
        <w:right w:val="nil"/>
        <w:between w:val="nil"/>
      </w:pBdr>
      <w:tabs>
        <w:tab w:val="center" w:pos="4536"/>
        <w:tab w:val="right" w:pos="9072"/>
      </w:tabs>
      <w:rPr>
        <w:rFonts w:ascii="Times New Roman" w:eastAsia="Times New Roman" w:hAnsi="Times New Roman" w:cs="Times New Roman"/>
        <w:smallCaps/>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F5E51"/>
    <w:multiLevelType w:val="hybridMultilevel"/>
    <w:tmpl w:val="16D8A22C"/>
    <w:lvl w:ilvl="0" w:tplc="040E0017">
      <w:start w:val="1"/>
      <w:numFmt w:val="lowerLetter"/>
      <w:lvlText w:val="%1)"/>
      <w:lvlJc w:val="left"/>
      <w:pPr>
        <w:ind w:left="786" w:hanging="360"/>
      </w:p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
    <w:nsid w:val="0371338F"/>
    <w:multiLevelType w:val="hybridMultilevel"/>
    <w:tmpl w:val="43B4AB7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05D32EFC"/>
    <w:multiLevelType w:val="multilevel"/>
    <w:tmpl w:val="EE64F4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72E12B8"/>
    <w:multiLevelType w:val="hybridMultilevel"/>
    <w:tmpl w:val="A40859D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083B79CA"/>
    <w:multiLevelType w:val="hybridMultilevel"/>
    <w:tmpl w:val="2E7E095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0ACD7BEE"/>
    <w:multiLevelType w:val="multilevel"/>
    <w:tmpl w:val="64104B08"/>
    <w:lvl w:ilvl="0">
      <w:start w:val="3"/>
      <w:numFmt w:val="decimal"/>
      <w:lvlText w:val="%1."/>
      <w:lvlJc w:val="left"/>
      <w:pPr>
        <w:ind w:left="360" w:hanging="360"/>
      </w:pPr>
      <w:rPr>
        <w:rFonts w:hint="default"/>
        <w:color w:val="FFFFFF"/>
      </w:rPr>
    </w:lvl>
    <w:lvl w:ilvl="1">
      <w:start w:val="13"/>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D6F2094"/>
    <w:multiLevelType w:val="hybridMultilevel"/>
    <w:tmpl w:val="1BCA9A5C"/>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7">
    <w:nsid w:val="0F9900A5"/>
    <w:multiLevelType w:val="multilevel"/>
    <w:tmpl w:val="ED045D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FD64684"/>
    <w:multiLevelType w:val="multilevel"/>
    <w:tmpl w:val="FF1C9956"/>
    <w:lvl w:ilvl="0">
      <w:start w:val="1"/>
      <w:numFmt w:val="bullet"/>
      <w:lvlText w:val="●"/>
      <w:lvlJc w:val="left"/>
      <w:pPr>
        <w:ind w:left="1140" w:hanging="360"/>
      </w:pPr>
      <w:rPr>
        <w:rFonts w:ascii="Noto Sans Symbols" w:eastAsia="Noto Sans Symbols" w:hAnsi="Noto Sans Symbols" w:cs="Noto Sans Symbols"/>
        <w:color w:val="000000"/>
        <w:vertAlign w:val="baseline"/>
      </w:rPr>
    </w:lvl>
    <w:lvl w:ilvl="1">
      <w:start w:val="1"/>
      <w:numFmt w:val="bullet"/>
      <w:lvlText w:val="o"/>
      <w:lvlJc w:val="left"/>
      <w:pPr>
        <w:ind w:left="1860" w:hanging="360"/>
      </w:pPr>
      <w:rPr>
        <w:rFonts w:ascii="Courier New" w:eastAsia="Courier New" w:hAnsi="Courier New" w:cs="Courier New"/>
        <w:vertAlign w:val="baseline"/>
      </w:rPr>
    </w:lvl>
    <w:lvl w:ilvl="2">
      <w:start w:val="1"/>
      <w:numFmt w:val="bullet"/>
      <w:lvlText w:val="▪"/>
      <w:lvlJc w:val="left"/>
      <w:pPr>
        <w:ind w:left="2580" w:hanging="360"/>
      </w:pPr>
      <w:rPr>
        <w:rFonts w:ascii="Noto Sans Symbols" w:eastAsia="Noto Sans Symbols" w:hAnsi="Noto Sans Symbols" w:cs="Noto Sans Symbols"/>
        <w:vertAlign w:val="baseline"/>
      </w:rPr>
    </w:lvl>
    <w:lvl w:ilvl="3">
      <w:start w:val="1"/>
      <w:numFmt w:val="bullet"/>
      <w:lvlText w:val="●"/>
      <w:lvlJc w:val="left"/>
      <w:pPr>
        <w:ind w:left="3300" w:hanging="360"/>
      </w:pPr>
      <w:rPr>
        <w:rFonts w:ascii="Noto Sans Symbols" w:eastAsia="Noto Sans Symbols" w:hAnsi="Noto Sans Symbols" w:cs="Noto Sans Symbols"/>
        <w:vertAlign w:val="baseline"/>
      </w:rPr>
    </w:lvl>
    <w:lvl w:ilvl="4">
      <w:start w:val="1"/>
      <w:numFmt w:val="bullet"/>
      <w:lvlText w:val="o"/>
      <w:lvlJc w:val="left"/>
      <w:pPr>
        <w:ind w:left="4020" w:hanging="360"/>
      </w:pPr>
      <w:rPr>
        <w:rFonts w:ascii="Courier New" w:eastAsia="Courier New" w:hAnsi="Courier New" w:cs="Courier New"/>
        <w:vertAlign w:val="baseline"/>
      </w:rPr>
    </w:lvl>
    <w:lvl w:ilvl="5">
      <w:start w:val="1"/>
      <w:numFmt w:val="bullet"/>
      <w:lvlText w:val="▪"/>
      <w:lvlJc w:val="left"/>
      <w:pPr>
        <w:ind w:left="4740" w:hanging="360"/>
      </w:pPr>
      <w:rPr>
        <w:rFonts w:ascii="Noto Sans Symbols" w:eastAsia="Noto Sans Symbols" w:hAnsi="Noto Sans Symbols" w:cs="Noto Sans Symbols"/>
        <w:vertAlign w:val="baseline"/>
      </w:rPr>
    </w:lvl>
    <w:lvl w:ilvl="6">
      <w:start w:val="1"/>
      <w:numFmt w:val="bullet"/>
      <w:lvlText w:val="●"/>
      <w:lvlJc w:val="left"/>
      <w:pPr>
        <w:ind w:left="5460" w:hanging="360"/>
      </w:pPr>
      <w:rPr>
        <w:rFonts w:ascii="Noto Sans Symbols" w:eastAsia="Noto Sans Symbols" w:hAnsi="Noto Sans Symbols" w:cs="Noto Sans Symbols"/>
        <w:vertAlign w:val="baseline"/>
      </w:rPr>
    </w:lvl>
    <w:lvl w:ilvl="7">
      <w:start w:val="1"/>
      <w:numFmt w:val="bullet"/>
      <w:lvlText w:val="o"/>
      <w:lvlJc w:val="left"/>
      <w:pPr>
        <w:ind w:left="6180" w:hanging="360"/>
      </w:pPr>
      <w:rPr>
        <w:rFonts w:ascii="Courier New" w:eastAsia="Courier New" w:hAnsi="Courier New" w:cs="Courier New"/>
        <w:vertAlign w:val="baseline"/>
      </w:rPr>
    </w:lvl>
    <w:lvl w:ilvl="8">
      <w:start w:val="1"/>
      <w:numFmt w:val="bullet"/>
      <w:lvlText w:val="▪"/>
      <w:lvlJc w:val="left"/>
      <w:pPr>
        <w:ind w:left="6900" w:hanging="360"/>
      </w:pPr>
      <w:rPr>
        <w:rFonts w:ascii="Noto Sans Symbols" w:eastAsia="Noto Sans Symbols" w:hAnsi="Noto Sans Symbols" w:cs="Noto Sans Symbols"/>
        <w:vertAlign w:val="baseline"/>
      </w:rPr>
    </w:lvl>
  </w:abstractNum>
  <w:abstractNum w:abstractNumId="9">
    <w:nsid w:val="10193859"/>
    <w:multiLevelType w:val="hybridMultilevel"/>
    <w:tmpl w:val="CFF443BA"/>
    <w:lvl w:ilvl="0" w:tplc="AFB06E56">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11C67ED9"/>
    <w:multiLevelType w:val="hybridMultilevel"/>
    <w:tmpl w:val="22AED824"/>
    <w:lvl w:ilvl="0" w:tplc="040E0003">
      <w:start w:val="1"/>
      <w:numFmt w:val="bullet"/>
      <w:lvlText w:val="o"/>
      <w:lvlJc w:val="left"/>
      <w:pPr>
        <w:ind w:left="1800" w:hanging="360"/>
      </w:pPr>
      <w:rPr>
        <w:rFonts w:ascii="Courier New" w:hAnsi="Courier New" w:cs="Courier New"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11">
    <w:nsid w:val="138E5549"/>
    <w:multiLevelType w:val="hybridMultilevel"/>
    <w:tmpl w:val="55EA6C3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1661418C"/>
    <w:multiLevelType w:val="multilevel"/>
    <w:tmpl w:val="C630C1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6D6414B"/>
    <w:multiLevelType w:val="hybridMultilevel"/>
    <w:tmpl w:val="1F72B9E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17C06138"/>
    <w:multiLevelType w:val="hybridMultilevel"/>
    <w:tmpl w:val="DD84D03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180C402C"/>
    <w:multiLevelType w:val="multilevel"/>
    <w:tmpl w:val="29D426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nsid w:val="1ADE783A"/>
    <w:multiLevelType w:val="multilevel"/>
    <w:tmpl w:val="9C1A33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1D6C0016"/>
    <w:multiLevelType w:val="multilevel"/>
    <w:tmpl w:val="FD543A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1E52682B"/>
    <w:multiLevelType w:val="multilevel"/>
    <w:tmpl w:val="2BEEC4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7D02ED"/>
    <w:multiLevelType w:val="multilevel"/>
    <w:tmpl w:val="B832CB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5986338"/>
    <w:multiLevelType w:val="hybridMultilevel"/>
    <w:tmpl w:val="6F8E3E9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28144700"/>
    <w:multiLevelType w:val="hybridMultilevel"/>
    <w:tmpl w:val="37AABDBC"/>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28BA284A"/>
    <w:multiLevelType w:val="hybridMultilevel"/>
    <w:tmpl w:val="AD78812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nsid w:val="2A7763F3"/>
    <w:multiLevelType w:val="hybridMultilevel"/>
    <w:tmpl w:val="6E82F85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nsid w:val="2D1A6AEE"/>
    <w:multiLevelType w:val="multilevel"/>
    <w:tmpl w:val="16A410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D7C2993"/>
    <w:multiLevelType w:val="hybridMultilevel"/>
    <w:tmpl w:val="2A66E3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2F7B2C1D"/>
    <w:multiLevelType w:val="hybridMultilevel"/>
    <w:tmpl w:val="452AEE6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nsid w:val="2FCA04C7"/>
    <w:multiLevelType w:val="multilevel"/>
    <w:tmpl w:val="D318EE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30CC4E33"/>
    <w:multiLevelType w:val="multilevel"/>
    <w:tmpl w:val="983E06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31A84118"/>
    <w:multiLevelType w:val="hybridMultilevel"/>
    <w:tmpl w:val="0A163EB2"/>
    <w:lvl w:ilvl="0" w:tplc="040E0001">
      <w:start w:val="1"/>
      <w:numFmt w:val="bullet"/>
      <w:lvlText w:val=""/>
      <w:lvlJc w:val="left"/>
      <w:pPr>
        <w:ind w:left="780" w:hanging="360"/>
      </w:pPr>
      <w:rPr>
        <w:rFonts w:ascii="Symbol" w:hAnsi="Symbol"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30">
    <w:nsid w:val="31E26F88"/>
    <w:multiLevelType w:val="multilevel"/>
    <w:tmpl w:val="9092B324"/>
    <w:lvl w:ilvl="0">
      <w:start w:val="1"/>
      <w:numFmt w:val="decimal"/>
      <w:pStyle w:val="Cmsor1"/>
      <w:lvlText w:val="%1"/>
      <w:lvlJc w:val="left"/>
      <w:pPr>
        <w:ind w:left="432" w:hanging="432"/>
      </w:pPr>
    </w:lvl>
    <w:lvl w:ilvl="1">
      <w:start w:val="1"/>
      <w:numFmt w:val="decimal"/>
      <w:pStyle w:val="Cmsor2"/>
      <w:lvlText w:val="%1.%2"/>
      <w:lvlJc w:val="left"/>
      <w:pPr>
        <w:ind w:left="576" w:hanging="576"/>
      </w:pPr>
    </w:lvl>
    <w:lvl w:ilvl="2">
      <w:start w:val="1"/>
      <w:numFmt w:val="decimal"/>
      <w:pStyle w:val="Cmsor3"/>
      <w:lvlText w:val="%1.%2.%3"/>
      <w:lvlJc w:val="left"/>
      <w:pPr>
        <w:ind w:left="720" w:hanging="720"/>
      </w:pPr>
      <w:rPr>
        <w:b w:val="0"/>
        <w:i w:val="0"/>
      </w:rPr>
    </w:lvl>
    <w:lvl w:ilvl="3">
      <w:start w:val="1"/>
      <w:numFmt w:val="decimal"/>
      <w:pStyle w:val="Cmsor4"/>
      <w:lvlText w:val="%1.%2.%3.%4"/>
      <w:lvlJc w:val="left"/>
      <w:pPr>
        <w:ind w:left="864" w:hanging="864"/>
      </w:pPr>
    </w:lvl>
    <w:lvl w:ilvl="4">
      <w:start w:val="1"/>
      <w:numFmt w:val="decimal"/>
      <w:pStyle w:val="Cmsor5"/>
      <w:lvlText w:val="%1.%2.%3.%4.%5"/>
      <w:lvlJc w:val="left"/>
      <w:pPr>
        <w:ind w:left="1008" w:hanging="1008"/>
      </w:pPr>
    </w:lvl>
    <w:lvl w:ilvl="5">
      <w:start w:val="1"/>
      <w:numFmt w:val="decimal"/>
      <w:pStyle w:val="Cmsor6"/>
      <w:lvlText w:val="%1.%2.%3.%4.%5.%6"/>
      <w:lvlJc w:val="left"/>
      <w:pPr>
        <w:ind w:left="1152" w:hanging="1152"/>
      </w:pPr>
    </w:lvl>
    <w:lvl w:ilvl="6">
      <w:start w:val="1"/>
      <w:numFmt w:val="decimal"/>
      <w:pStyle w:val="Cmsor7"/>
      <w:lvlText w:val="%1.%2.%3.%4.%5.%6.%7"/>
      <w:lvlJc w:val="left"/>
      <w:pPr>
        <w:ind w:left="1296" w:hanging="1296"/>
      </w:pPr>
    </w:lvl>
    <w:lvl w:ilvl="7">
      <w:start w:val="1"/>
      <w:numFmt w:val="decimal"/>
      <w:pStyle w:val="Cmsor8"/>
      <w:lvlText w:val="%1.%2.%3.%4.%5.%6.%7.%8"/>
      <w:lvlJc w:val="left"/>
      <w:pPr>
        <w:ind w:left="1440" w:hanging="1440"/>
      </w:pPr>
    </w:lvl>
    <w:lvl w:ilvl="8">
      <w:start w:val="1"/>
      <w:numFmt w:val="decimal"/>
      <w:pStyle w:val="Cmsor9"/>
      <w:lvlText w:val="%1.%2.%3.%4.%5.%6.%7.%8.%9"/>
      <w:lvlJc w:val="left"/>
      <w:pPr>
        <w:ind w:left="1584" w:hanging="1584"/>
      </w:pPr>
    </w:lvl>
  </w:abstractNum>
  <w:abstractNum w:abstractNumId="31">
    <w:nsid w:val="33C005D6"/>
    <w:multiLevelType w:val="multilevel"/>
    <w:tmpl w:val="35209A36"/>
    <w:lvl w:ilvl="0">
      <w:start w:val="1"/>
      <w:numFmt w:val="bullet"/>
      <w:lvlText w:val="●"/>
      <w:lvlJc w:val="left"/>
      <w:pPr>
        <w:ind w:left="643" w:hanging="360"/>
      </w:pPr>
      <w:rPr>
        <w:rFonts w:ascii="Noto Sans Symbols" w:eastAsia="Noto Sans Symbols" w:hAnsi="Noto Sans Symbols" w:cs="Noto Sans Symbols"/>
        <w:color w:val="000000"/>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2">
    <w:nsid w:val="34CE7B40"/>
    <w:multiLevelType w:val="hybridMultilevel"/>
    <w:tmpl w:val="3B30041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nsid w:val="36FB7AAF"/>
    <w:multiLevelType w:val="multilevel"/>
    <w:tmpl w:val="A52E58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B5B568A"/>
    <w:multiLevelType w:val="multilevel"/>
    <w:tmpl w:val="7DA48EF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3C6E0DD7"/>
    <w:multiLevelType w:val="hybridMultilevel"/>
    <w:tmpl w:val="27C409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nsid w:val="48EE133E"/>
    <w:multiLevelType w:val="multilevel"/>
    <w:tmpl w:val="E304D1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495575B3"/>
    <w:multiLevelType w:val="multilevel"/>
    <w:tmpl w:val="618A80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4A3B744B"/>
    <w:multiLevelType w:val="multilevel"/>
    <w:tmpl w:val="4E323CB0"/>
    <w:lvl w:ilvl="0">
      <w:start w:val="1"/>
      <w:numFmt w:val="bullet"/>
      <w:lvlText w:val=""/>
      <w:lvlJc w:val="left"/>
      <w:pPr>
        <w:ind w:left="1003" w:hanging="360"/>
      </w:pPr>
      <w:rPr>
        <w:rFonts w:ascii="Symbol" w:hAnsi="Symbol" w:hint="default"/>
      </w:rPr>
    </w:lvl>
    <w:lvl w:ilvl="1">
      <w:start w:val="1"/>
      <w:numFmt w:val="bullet"/>
      <w:lvlText w:val="o"/>
      <w:lvlJc w:val="left"/>
      <w:pPr>
        <w:ind w:left="1723" w:hanging="360"/>
      </w:pPr>
      <w:rPr>
        <w:rFonts w:ascii="Courier New" w:eastAsia="Courier New" w:hAnsi="Courier New" w:cs="Courier New"/>
      </w:rPr>
    </w:lvl>
    <w:lvl w:ilvl="2">
      <w:start w:val="1"/>
      <w:numFmt w:val="bullet"/>
      <w:lvlText w:val="▪"/>
      <w:lvlJc w:val="left"/>
      <w:pPr>
        <w:ind w:left="2443" w:hanging="360"/>
      </w:pPr>
      <w:rPr>
        <w:rFonts w:ascii="Noto Sans Symbols" w:eastAsia="Noto Sans Symbols" w:hAnsi="Noto Sans Symbols" w:cs="Noto Sans Symbols"/>
      </w:rPr>
    </w:lvl>
    <w:lvl w:ilvl="3">
      <w:start w:val="1"/>
      <w:numFmt w:val="decimal"/>
      <w:lvlText w:val="%4."/>
      <w:lvlJc w:val="left"/>
      <w:pPr>
        <w:ind w:left="3163" w:hanging="360"/>
      </w:pPr>
    </w:lvl>
    <w:lvl w:ilvl="4">
      <w:start w:val="1"/>
      <w:numFmt w:val="bullet"/>
      <w:lvlText w:val="o"/>
      <w:lvlJc w:val="left"/>
      <w:pPr>
        <w:ind w:left="3883" w:hanging="360"/>
      </w:pPr>
      <w:rPr>
        <w:rFonts w:ascii="Courier New" w:eastAsia="Courier New" w:hAnsi="Courier New" w:cs="Courier New"/>
      </w:rPr>
    </w:lvl>
    <w:lvl w:ilvl="5">
      <w:start w:val="1"/>
      <w:numFmt w:val="bullet"/>
      <w:lvlText w:val="▪"/>
      <w:lvlJc w:val="left"/>
      <w:pPr>
        <w:ind w:left="4603" w:hanging="360"/>
      </w:pPr>
      <w:rPr>
        <w:rFonts w:ascii="Noto Sans Symbols" w:eastAsia="Noto Sans Symbols" w:hAnsi="Noto Sans Symbols" w:cs="Noto Sans Symbols"/>
      </w:rPr>
    </w:lvl>
    <w:lvl w:ilvl="6">
      <w:start w:val="1"/>
      <w:numFmt w:val="bullet"/>
      <w:lvlText w:val="●"/>
      <w:lvlJc w:val="left"/>
      <w:pPr>
        <w:ind w:left="5323" w:hanging="360"/>
      </w:pPr>
      <w:rPr>
        <w:rFonts w:ascii="Noto Sans Symbols" w:eastAsia="Noto Sans Symbols" w:hAnsi="Noto Sans Symbols" w:cs="Noto Sans Symbols"/>
      </w:rPr>
    </w:lvl>
    <w:lvl w:ilvl="7">
      <w:start w:val="1"/>
      <w:numFmt w:val="bullet"/>
      <w:lvlText w:val="o"/>
      <w:lvlJc w:val="left"/>
      <w:pPr>
        <w:ind w:left="6043" w:hanging="360"/>
      </w:pPr>
      <w:rPr>
        <w:rFonts w:ascii="Courier New" w:eastAsia="Courier New" w:hAnsi="Courier New" w:cs="Courier New"/>
      </w:rPr>
    </w:lvl>
    <w:lvl w:ilvl="8">
      <w:start w:val="1"/>
      <w:numFmt w:val="bullet"/>
      <w:lvlText w:val="▪"/>
      <w:lvlJc w:val="left"/>
      <w:pPr>
        <w:ind w:left="6763" w:hanging="360"/>
      </w:pPr>
      <w:rPr>
        <w:rFonts w:ascii="Noto Sans Symbols" w:eastAsia="Noto Sans Symbols" w:hAnsi="Noto Sans Symbols" w:cs="Noto Sans Symbols"/>
      </w:rPr>
    </w:lvl>
  </w:abstractNum>
  <w:abstractNum w:abstractNumId="39">
    <w:nsid w:val="4A3D3F3B"/>
    <w:multiLevelType w:val="hybridMultilevel"/>
    <w:tmpl w:val="EE2CA9E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nsid w:val="4C325D03"/>
    <w:multiLevelType w:val="multilevel"/>
    <w:tmpl w:val="1FFC623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nsid w:val="4C4C3CF9"/>
    <w:multiLevelType w:val="hybridMultilevel"/>
    <w:tmpl w:val="D6F64EA4"/>
    <w:lvl w:ilvl="0" w:tplc="040E0003">
      <w:start w:val="1"/>
      <w:numFmt w:val="bullet"/>
      <w:lvlText w:val="o"/>
      <w:lvlJc w:val="left"/>
      <w:pPr>
        <w:ind w:left="1080" w:hanging="360"/>
      </w:pPr>
      <w:rPr>
        <w:rFonts w:ascii="Courier New" w:hAnsi="Courier New" w:cs="Courier New"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42">
    <w:nsid w:val="4D5462D9"/>
    <w:multiLevelType w:val="hybridMultilevel"/>
    <w:tmpl w:val="45B23BA0"/>
    <w:lvl w:ilvl="0" w:tplc="AFB06E56">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nsid w:val="4D9D574F"/>
    <w:multiLevelType w:val="multilevel"/>
    <w:tmpl w:val="2C589F1A"/>
    <w:lvl w:ilvl="0">
      <w:start w:val="1"/>
      <w:numFmt w:val="bullet"/>
      <w:lvlText w:val="o"/>
      <w:lvlJc w:val="left"/>
      <w:pPr>
        <w:ind w:left="1003" w:hanging="360"/>
      </w:pPr>
      <w:rPr>
        <w:rFonts w:ascii="Courier New" w:hAnsi="Courier New" w:cs="Courier New" w:hint="default"/>
      </w:rPr>
    </w:lvl>
    <w:lvl w:ilvl="1">
      <w:start w:val="1"/>
      <w:numFmt w:val="bullet"/>
      <w:lvlText w:val="o"/>
      <w:lvlJc w:val="left"/>
      <w:pPr>
        <w:ind w:left="1723" w:hanging="360"/>
      </w:pPr>
      <w:rPr>
        <w:rFonts w:ascii="Courier New" w:eastAsia="Courier New" w:hAnsi="Courier New" w:cs="Courier New"/>
      </w:rPr>
    </w:lvl>
    <w:lvl w:ilvl="2">
      <w:start w:val="1"/>
      <w:numFmt w:val="bullet"/>
      <w:lvlText w:val="▪"/>
      <w:lvlJc w:val="left"/>
      <w:pPr>
        <w:ind w:left="2443" w:hanging="360"/>
      </w:pPr>
      <w:rPr>
        <w:rFonts w:ascii="Noto Sans Symbols" w:eastAsia="Noto Sans Symbols" w:hAnsi="Noto Sans Symbols" w:cs="Noto Sans Symbols"/>
      </w:rPr>
    </w:lvl>
    <w:lvl w:ilvl="3">
      <w:start w:val="1"/>
      <w:numFmt w:val="decimal"/>
      <w:lvlText w:val="%4."/>
      <w:lvlJc w:val="left"/>
      <w:pPr>
        <w:ind w:left="3163" w:hanging="360"/>
      </w:pPr>
    </w:lvl>
    <w:lvl w:ilvl="4">
      <w:start w:val="1"/>
      <w:numFmt w:val="bullet"/>
      <w:lvlText w:val="o"/>
      <w:lvlJc w:val="left"/>
      <w:pPr>
        <w:ind w:left="3883" w:hanging="360"/>
      </w:pPr>
      <w:rPr>
        <w:rFonts w:ascii="Courier New" w:eastAsia="Courier New" w:hAnsi="Courier New" w:cs="Courier New"/>
      </w:rPr>
    </w:lvl>
    <w:lvl w:ilvl="5">
      <w:start w:val="1"/>
      <w:numFmt w:val="bullet"/>
      <w:lvlText w:val="▪"/>
      <w:lvlJc w:val="left"/>
      <w:pPr>
        <w:ind w:left="4603" w:hanging="360"/>
      </w:pPr>
      <w:rPr>
        <w:rFonts w:ascii="Noto Sans Symbols" w:eastAsia="Noto Sans Symbols" w:hAnsi="Noto Sans Symbols" w:cs="Noto Sans Symbols"/>
      </w:rPr>
    </w:lvl>
    <w:lvl w:ilvl="6">
      <w:start w:val="1"/>
      <w:numFmt w:val="bullet"/>
      <w:lvlText w:val="●"/>
      <w:lvlJc w:val="left"/>
      <w:pPr>
        <w:ind w:left="5323" w:hanging="360"/>
      </w:pPr>
      <w:rPr>
        <w:rFonts w:ascii="Noto Sans Symbols" w:eastAsia="Noto Sans Symbols" w:hAnsi="Noto Sans Symbols" w:cs="Noto Sans Symbols"/>
      </w:rPr>
    </w:lvl>
    <w:lvl w:ilvl="7">
      <w:start w:val="1"/>
      <w:numFmt w:val="bullet"/>
      <w:lvlText w:val="o"/>
      <w:lvlJc w:val="left"/>
      <w:pPr>
        <w:ind w:left="6043" w:hanging="360"/>
      </w:pPr>
      <w:rPr>
        <w:rFonts w:ascii="Courier New" w:eastAsia="Courier New" w:hAnsi="Courier New" w:cs="Courier New"/>
      </w:rPr>
    </w:lvl>
    <w:lvl w:ilvl="8">
      <w:start w:val="1"/>
      <w:numFmt w:val="bullet"/>
      <w:lvlText w:val="▪"/>
      <w:lvlJc w:val="left"/>
      <w:pPr>
        <w:ind w:left="6763" w:hanging="360"/>
      </w:pPr>
      <w:rPr>
        <w:rFonts w:ascii="Noto Sans Symbols" w:eastAsia="Noto Sans Symbols" w:hAnsi="Noto Sans Symbols" w:cs="Noto Sans Symbols"/>
      </w:rPr>
    </w:lvl>
  </w:abstractNum>
  <w:abstractNum w:abstractNumId="44">
    <w:nsid w:val="4DB729EB"/>
    <w:multiLevelType w:val="multilevel"/>
    <w:tmpl w:val="A2D2F3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524571C9"/>
    <w:multiLevelType w:val="multilevel"/>
    <w:tmpl w:val="092A0B1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6">
    <w:nsid w:val="531063AE"/>
    <w:multiLevelType w:val="multilevel"/>
    <w:tmpl w:val="B1D4A7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54172EF2"/>
    <w:multiLevelType w:val="multilevel"/>
    <w:tmpl w:val="89F85C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54644111"/>
    <w:multiLevelType w:val="multilevel"/>
    <w:tmpl w:val="D9D0BD4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9">
    <w:nsid w:val="57202D4B"/>
    <w:multiLevelType w:val="hybridMultilevel"/>
    <w:tmpl w:val="95FEC6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0">
    <w:nsid w:val="58755852"/>
    <w:multiLevelType w:val="hybridMultilevel"/>
    <w:tmpl w:val="10C80DB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1">
    <w:nsid w:val="59D765EA"/>
    <w:multiLevelType w:val="hybridMultilevel"/>
    <w:tmpl w:val="1270CD1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2">
    <w:nsid w:val="5AEF4676"/>
    <w:multiLevelType w:val="multilevel"/>
    <w:tmpl w:val="C39EFE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5BE660D1"/>
    <w:multiLevelType w:val="hybridMultilevel"/>
    <w:tmpl w:val="D5D00C5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4">
    <w:nsid w:val="5CEE68DE"/>
    <w:multiLevelType w:val="hybridMultilevel"/>
    <w:tmpl w:val="A66C2766"/>
    <w:lvl w:ilvl="0" w:tplc="AFB06E56">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5">
    <w:nsid w:val="5DCD4F98"/>
    <w:multiLevelType w:val="hybridMultilevel"/>
    <w:tmpl w:val="9FD2A612"/>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6">
    <w:nsid w:val="637C46A7"/>
    <w:multiLevelType w:val="multilevel"/>
    <w:tmpl w:val="729686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6543117B"/>
    <w:multiLevelType w:val="hybridMultilevel"/>
    <w:tmpl w:val="8FC861C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8">
    <w:nsid w:val="6A771DA7"/>
    <w:multiLevelType w:val="multilevel"/>
    <w:tmpl w:val="701C5E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9">
    <w:nsid w:val="6AC37DEF"/>
    <w:multiLevelType w:val="multilevel"/>
    <w:tmpl w:val="1B6AFB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6C5B1B5E"/>
    <w:multiLevelType w:val="multilevel"/>
    <w:tmpl w:val="3356B1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nsid w:val="71657765"/>
    <w:multiLevelType w:val="multilevel"/>
    <w:tmpl w:val="5A6676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74913F37"/>
    <w:multiLevelType w:val="multilevel"/>
    <w:tmpl w:val="BD0028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nsid w:val="74AA0096"/>
    <w:multiLevelType w:val="multilevel"/>
    <w:tmpl w:val="2C589F1A"/>
    <w:lvl w:ilvl="0">
      <w:start w:val="1"/>
      <w:numFmt w:val="bullet"/>
      <w:lvlText w:val="o"/>
      <w:lvlJc w:val="left"/>
      <w:pPr>
        <w:ind w:left="1003" w:hanging="360"/>
      </w:pPr>
      <w:rPr>
        <w:rFonts w:ascii="Courier New" w:hAnsi="Courier New" w:cs="Courier New" w:hint="default"/>
      </w:rPr>
    </w:lvl>
    <w:lvl w:ilvl="1">
      <w:start w:val="1"/>
      <w:numFmt w:val="bullet"/>
      <w:lvlText w:val="o"/>
      <w:lvlJc w:val="left"/>
      <w:pPr>
        <w:ind w:left="1723" w:hanging="360"/>
      </w:pPr>
      <w:rPr>
        <w:rFonts w:ascii="Courier New" w:eastAsia="Courier New" w:hAnsi="Courier New" w:cs="Courier New"/>
      </w:rPr>
    </w:lvl>
    <w:lvl w:ilvl="2">
      <w:start w:val="1"/>
      <w:numFmt w:val="bullet"/>
      <w:lvlText w:val="▪"/>
      <w:lvlJc w:val="left"/>
      <w:pPr>
        <w:ind w:left="2443" w:hanging="360"/>
      </w:pPr>
      <w:rPr>
        <w:rFonts w:ascii="Noto Sans Symbols" w:eastAsia="Noto Sans Symbols" w:hAnsi="Noto Sans Symbols" w:cs="Noto Sans Symbols"/>
      </w:rPr>
    </w:lvl>
    <w:lvl w:ilvl="3">
      <w:start w:val="1"/>
      <w:numFmt w:val="decimal"/>
      <w:lvlText w:val="%4."/>
      <w:lvlJc w:val="left"/>
      <w:pPr>
        <w:ind w:left="3163" w:hanging="360"/>
      </w:pPr>
    </w:lvl>
    <w:lvl w:ilvl="4">
      <w:start w:val="1"/>
      <w:numFmt w:val="bullet"/>
      <w:lvlText w:val="o"/>
      <w:lvlJc w:val="left"/>
      <w:pPr>
        <w:ind w:left="3883" w:hanging="360"/>
      </w:pPr>
      <w:rPr>
        <w:rFonts w:ascii="Courier New" w:eastAsia="Courier New" w:hAnsi="Courier New" w:cs="Courier New"/>
      </w:rPr>
    </w:lvl>
    <w:lvl w:ilvl="5">
      <w:start w:val="1"/>
      <w:numFmt w:val="bullet"/>
      <w:lvlText w:val="▪"/>
      <w:lvlJc w:val="left"/>
      <w:pPr>
        <w:ind w:left="4603" w:hanging="360"/>
      </w:pPr>
      <w:rPr>
        <w:rFonts w:ascii="Noto Sans Symbols" w:eastAsia="Noto Sans Symbols" w:hAnsi="Noto Sans Symbols" w:cs="Noto Sans Symbols"/>
      </w:rPr>
    </w:lvl>
    <w:lvl w:ilvl="6">
      <w:start w:val="1"/>
      <w:numFmt w:val="bullet"/>
      <w:lvlText w:val="●"/>
      <w:lvlJc w:val="left"/>
      <w:pPr>
        <w:ind w:left="5323" w:hanging="360"/>
      </w:pPr>
      <w:rPr>
        <w:rFonts w:ascii="Noto Sans Symbols" w:eastAsia="Noto Sans Symbols" w:hAnsi="Noto Sans Symbols" w:cs="Noto Sans Symbols"/>
      </w:rPr>
    </w:lvl>
    <w:lvl w:ilvl="7">
      <w:start w:val="1"/>
      <w:numFmt w:val="bullet"/>
      <w:lvlText w:val="o"/>
      <w:lvlJc w:val="left"/>
      <w:pPr>
        <w:ind w:left="6043" w:hanging="360"/>
      </w:pPr>
      <w:rPr>
        <w:rFonts w:ascii="Courier New" w:eastAsia="Courier New" w:hAnsi="Courier New" w:cs="Courier New"/>
      </w:rPr>
    </w:lvl>
    <w:lvl w:ilvl="8">
      <w:start w:val="1"/>
      <w:numFmt w:val="bullet"/>
      <w:lvlText w:val="▪"/>
      <w:lvlJc w:val="left"/>
      <w:pPr>
        <w:ind w:left="6763" w:hanging="360"/>
      </w:pPr>
      <w:rPr>
        <w:rFonts w:ascii="Noto Sans Symbols" w:eastAsia="Noto Sans Symbols" w:hAnsi="Noto Sans Symbols" w:cs="Noto Sans Symbols"/>
      </w:rPr>
    </w:lvl>
  </w:abstractNum>
  <w:abstractNum w:abstractNumId="64">
    <w:nsid w:val="75A50A3C"/>
    <w:multiLevelType w:val="multilevel"/>
    <w:tmpl w:val="AF3C256A"/>
    <w:lvl w:ilvl="0">
      <w:start w:val="1"/>
      <w:numFmt w:val="lowerLetter"/>
      <w:lvlText w:val="%1)"/>
      <w:lvlJc w:val="left"/>
      <w:pPr>
        <w:ind w:left="720" w:hanging="360"/>
      </w:pPr>
    </w:lvl>
    <w:lvl w:ilvl="1">
      <w:start w:val="3"/>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78E4947"/>
    <w:multiLevelType w:val="multilevel"/>
    <w:tmpl w:val="CEE228E4"/>
    <w:lvl w:ilvl="0">
      <w:start w:val="2"/>
      <w:numFmt w:val="decimal"/>
      <w:lvlText w:val="%1"/>
      <w:lvlJc w:val="left"/>
      <w:pPr>
        <w:ind w:left="600" w:hanging="600"/>
      </w:pPr>
    </w:lvl>
    <w:lvl w:ilvl="1">
      <w:start w:val="4"/>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6">
    <w:nsid w:val="78034A6E"/>
    <w:multiLevelType w:val="multilevel"/>
    <w:tmpl w:val="655E2E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78D4337C"/>
    <w:multiLevelType w:val="hybridMultilevel"/>
    <w:tmpl w:val="92009B9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8">
    <w:nsid w:val="7B5C3D54"/>
    <w:multiLevelType w:val="hybridMultilevel"/>
    <w:tmpl w:val="0FD812D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9">
    <w:nsid w:val="7CCB4485"/>
    <w:multiLevelType w:val="multilevel"/>
    <w:tmpl w:val="DF98887E"/>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7D78255F"/>
    <w:multiLevelType w:val="multilevel"/>
    <w:tmpl w:val="C81A20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7E87678C"/>
    <w:multiLevelType w:val="hybridMultilevel"/>
    <w:tmpl w:val="4684C1BC"/>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num w:numId="1">
    <w:abstractNumId w:val="31"/>
  </w:num>
  <w:num w:numId="2">
    <w:abstractNumId w:val="45"/>
  </w:num>
  <w:num w:numId="3">
    <w:abstractNumId w:val="15"/>
  </w:num>
  <w:num w:numId="4">
    <w:abstractNumId w:val="47"/>
  </w:num>
  <w:num w:numId="5">
    <w:abstractNumId w:val="27"/>
  </w:num>
  <w:num w:numId="6">
    <w:abstractNumId w:val="19"/>
  </w:num>
  <w:num w:numId="7">
    <w:abstractNumId w:val="33"/>
  </w:num>
  <w:num w:numId="8">
    <w:abstractNumId w:val="18"/>
  </w:num>
  <w:num w:numId="9">
    <w:abstractNumId w:val="61"/>
  </w:num>
  <w:num w:numId="10">
    <w:abstractNumId w:val="36"/>
  </w:num>
  <w:num w:numId="11">
    <w:abstractNumId w:val="66"/>
  </w:num>
  <w:num w:numId="12">
    <w:abstractNumId w:val="48"/>
  </w:num>
  <w:num w:numId="13">
    <w:abstractNumId w:val="58"/>
  </w:num>
  <w:num w:numId="14">
    <w:abstractNumId w:val="8"/>
  </w:num>
  <w:num w:numId="15">
    <w:abstractNumId w:val="69"/>
  </w:num>
  <w:num w:numId="16">
    <w:abstractNumId w:val="65"/>
  </w:num>
  <w:num w:numId="17">
    <w:abstractNumId w:val="7"/>
  </w:num>
  <w:num w:numId="18">
    <w:abstractNumId w:val="46"/>
  </w:num>
  <w:num w:numId="19">
    <w:abstractNumId w:val="62"/>
  </w:num>
  <w:num w:numId="20">
    <w:abstractNumId w:val="44"/>
  </w:num>
  <w:num w:numId="21">
    <w:abstractNumId w:val="52"/>
  </w:num>
  <w:num w:numId="22">
    <w:abstractNumId w:val="70"/>
  </w:num>
  <w:num w:numId="23">
    <w:abstractNumId w:val="64"/>
  </w:num>
  <w:num w:numId="24">
    <w:abstractNumId w:val="60"/>
  </w:num>
  <w:num w:numId="25">
    <w:abstractNumId w:val="59"/>
  </w:num>
  <w:num w:numId="26">
    <w:abstractNumId w:val="2"/>
  </w:num>
  <w:num w:numId="27">
    <w:abstractNumId w:val="16"/>
  </w:num>
  <w:num w:numId="28">
    <w:abstractNumId w:val="42"/>
  </w:num>
  <w:num w:numId="29">
    <w:abstractNumId w:val="3"/>
  </w:num>
  <w:num w:numId="30">
    <w:abstractNumId w:val="55"/>
  </w:num>
  <w:num w:numId="31">
    <w:abstractNumId w:val="6"/>
  </w:num>
  <w:num w:numId="32">
    <w:abstractNumId w:val="5"/>
  </w:num>
  <w:num w:numId="33">
    <w:abstractNumId w:val="9"/>
  </w:num>
  <w:num w:numId="34">
    <w:abstractNumId w:val="54"/>
  </w:num>
  <w:num w:numId="35">
    <w:abstractNumId w:val="2"/>
  </w:num>
  <w:num w:numId="36">
    <w:abstractNumId w:val="2"/>
  </w:num>
  <w:num w:numId="37">
    <w:abstractNumId w:val="2"/>
  </w:num>
  <w:num w:numId="38">
    <w:abstractNumId w:val="2"/>
  </w:num>
  <w:num w:numId="39">
    <w:abstractNumId w:val="2"/>
  </w:num>
  <w:num w:numId="40">
    <w:abstractNumId w:val="2"/>
  </w:num>
  <w:num w:numId="41">
    <w:abstractNumId w:val="34"/>
  </w:num>
  <w:num w:numId="42">
    <w:abstractNumId w:val="13"/>
  </w:num>
  <w:num w:numId="43">
    <w:abstractNumId w:val="29"/>
  </w:num>
  <w:num w:numId="44">
    <w:abstractNumId w:val="35"/>
  </w:num>
  <w:num w:numId="45">
    <w:abstractNumId w:val="49"/>
  </w:num>
  <w:num w:numId="46">
    <w:abstractNumId w:val="11"/>
  </w:num>
  <w:num w:numId="47">
    <w:abstractNumId w:val="14"/>
  </w:num>
  <w:num w:numId="48">
    <w:abstractNumId w:val="4"/>
  </w:num>
  <w:num w:numId="49">
    <w:abstractNumId w:val="50"/>
  </w:num>
  <w:num w:numId="50">
    <w:abstractNumId w:val="1"/>
  </w:num>
  <w:num w:numId="51">
    <w:abstractNumId w:val="30"/>
  </w:num>
  <w:num w:numId="52">
    <w:abstractNumId w:val="25"/>
  </w:num>
  <w:num w:numId="53">
    <w:abstractNumId w:val="0"/>
  </w:num>
  <w:num w:numId="54">
    <w:abstractNumId w:val="37"/>
  </w:num>
  <w:num w:numId="55">
    <w:abstractNumId w:val="40"/>
  </w:num>
  <w:num w:numId="56">
    <w:abstractNumId w:val="28"/>
  </w:num>
  <w:num w:numId="57">
    <w:abstractNumId w:val="56"/>
  </w:num>
  <w:num w:numId="58">
    <w:abstractNumId w:val="24"/>
  </w:num>
  <w:num w:numId="59">
    <w:abstractNumId w:val="17"/>
  </w:num>
  <w:num w:numId="60">
    <w:abstractNumId w:val="22"/>
  </w:num>
  <w:num w:numId="61">
    <w:abstractNumId w:val="71"/>
  </w:num>
  <w:num w:numId="62">
    <w:abstractNumId w:val="10"/>
  </w:num>
  <w:num w:numId="63">
    <w:abstractNumId w:val="23"/>
  </w:num>
  <w:num w:numId="64">
    <w:abstractNumId w:val="41"/>
  </w:num>
  <w:num w:numId="65">
    <w:abstractNumId w:val="68"/>
  </w:num>
  <w:num w:numId="66">
    <w:abstractNumId w:val="51"/>
  </w:num>
  <w:num w:numId="67">
    <w:abstractNumId w:val="12"/>
  </w:num>
  <w:num w:numId="68">
    <w:abstractNumId w:val="63"/>
  </w:num>
  <w:num w:numId="69">
    <w:abstractNumId w:val="43"/>
  </w:num>
  <w:num w:numId="70">
    <w:abstractNumId w:val="38"/>
  </w:num>
  <w:num w:numId="71">
    <w:abstractNumId w:val="26"/>
  </w:num>
  <w:num w:numId="72">
    <w:abstractNumId w:val="53"/>
  </w:num>
  <w:num w:numId="73">
    <w:abstractNumId w:val="67"/>
  </w:num>
  <w:num w:numId="74">
    <w:abstractNumId w:val="39"/>
  </w:num>
  <w:num w:numId="75">
    <w:abstractNumId w:val="32"/>
  </w:num>
  <w:num w:numId="76">
    <w:abstractNumId w:val="57"/>
  </w:num>
  <w:num w:numId="77">
    <w:abstractNumId w:val="20"/>
  </w:num>
  <w:num w:numId="78">
    <w:abstractNumId w:val="2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1DB"/>
    <w:rsid w:val="000061D0"/>
    <w:rsid w:val="0001059F"/>
    <w:rsid w:val="00021740"/>
    <w:rsid w:val="0004534A"/>
    <w:rsid w:val="00090F54"/>
    <w:rsid w:val="00093461"/>
    <w:rsid w:val="000C0334"/>
    <w:rsid w:val="000D5390"/>
    <w:rsid w:val="001032DE"/>
    <w:rsid w:val="0011380D"/>
    <w:rsid w:val="00141613"/>
    <w:rsid w:val="00162532"/>
    <w:rsid w:val="00165AAB"/>
    <w:rsid w:val="00185E92"/>
    <w:rsid w:val="00193E94"/>
    <w:rsid w:val="001B06AD"/>
    <w:rsid w:val="001F0430"/>
    <w:rsid w:val="001F2A9C"/>
    <w:rsid w:val="00215AC9"/>
    <w:rsid w:val="0022011E"/>
    <w:rsid w:val="00231755"/>
    <w:rsid w:val="002364FA"/>
    <w:rsid w:val="0023762F"/>
    <w:rsid w:val="002503C0"/>
    <w:rsid w:val="00257E6A"/>
    <w:rsid w:val="00275563"/>
    <w:rsid w:val="002B0343"/>
    <w:rsid w:val="002E4CCF"/>
    <w:rsid w:val="002F366B"/>
    <w:rsid w:val="00301173"/>
    <w:rsid w:val="00302856"/>
    <w:rsid w:val="0030494B"/>
    <w:rsid w:val="00316304"/>
    <w:rsid w:val="003342F1"/>
    <w:rsid w:val="0034323F"/>
    <w:rsid w:val="003535D2"/>
    <w:rsid w:val="00362503"/>
    <w:rsid w:val="003A6367"/>
    <w:rsid w:val="003B3472"/>
    <w:rsid w:val="003D3B21"/>
    <w:rsid w:val="003F21B7"/>
    <w:rsid w:val="003F2D9F"/>
    <w:rsid w:val="00432EED"/>
    <w:rsid w:val="004346AB"/>
    <w:rsid w:val="00436136"/>
    <w:rsid w:val="00447685"/>
    <w:rsid w:val="004666CD"/>
    <w:rsid w:val="00470615"/>
    <w:rsid w:val="00497439"/>
    <w:rsid w:val="004A1889"/>
    <w:rsid w:val="004A4F11"/>
    <w:rsid w:val="004B07C9"/>
    <w:rsid w:val="004B5BBA"/>
    <w:rsid w:val="004C7A93"/>
    <w:rsid w:val="004E53BE"/>
    <w:rsid w:val="004E7746"/>
    <w:rsid w:val="00500918"/>
    <w:rsid w:val="0052086A"/>
    <w:rsid w:val="00551273"/>
    <w:rsid w:val="00555E7F"/>
    <w:rsid w:val="005578F1"/>
    <w:rsid w:val="0056198D"/>
    <w:rsid w:val="00564BE3"/>
    <w:rsid w:val="00571B79"/>
    <w:rsid w:val="005B0A9D"/>
    <w:rsid w:val="005B108E"/>
    <w:rsid w:val="005B395B"/>
    <w:rsid w:val="005E60AE"/>
    <w:rsid w:val="005E72F8"/>
    <w:rsid w:val="00610970"/>
    <w:rsid w:val="006177AB"/>
    <w:rsid w:val="00627100"/>
    <w:rsid w:val="00636ABC"/>
    <w:rsid w:val="00647397"/>
    <w:rsid w:val="006625DF"/>
    <w:rsid w:val="00673E7C"/>
    <w:rsid w:val="006775C3"/>
    <w:rsid w:val="00681827"/>
    <w:rsid w:val="00694B58"/>
    <w:rsid w:val="00696D3A"/>
    <w:rsid w:val="006B234A"/>
    <w:rsid w:val="006E3A5C"/>
    <w:rsid w:val="00702C94"/>
    <w:rsid w:val="00706DE2"/>
    <w:rsid w:val="00720231"/>
    <w:rsid w:val="00767E41"/>
    <w:rsid w:val="007743D6"/>
    <w:rsid w:val="00775208"/>
    <w:rsid w:val="00783FC2"/>
    <w:rsid w:val="007862D1"/>
    <w:rsid w:val="00792BC7"/>
    <w:rsid w:val="00792BD7"/>
    <w:rsid w:val="007978C5"/>
    <w:rsid w:val="007A0418"/>
    <w:rsid w:val="007A7B81"/>
    <w:rsid w:val="007B0E38"/>
    <w:rsid w:val="007E71DB"/>
    <w:rsid w:val="007F2033"/>
    <w:rsid w:val="007F58BA"/>
    <w:rsid w:val="008340DC"/>
    <w:rsid w:val="008A1905"/>
    <w:rsid w:val="008A3E87"/>
    <w:rsid w:val="008B0AB0"/>
    <w:rsid w:val="008E3BA6"/>
    <w:rsid w:val="008E4BE1"/>
    <w:rsid w:val="008F01A4"/>
    <w:rsid w:val="008F10DB"/>
    <w:rsid w:val="00927611"/>
    <w:rsid w:val="00936A98"/>
    <w:rsid w:val="00953B3F"/>
    <w:rsid w:val="00965C93"/>
    <w:rsid w:val="00991676"/>
    <w:rsid w:val="00995433"/>
    <w:rsid w:val="009A3BA1"/>
    <w:rsid w:val="009A58C3"/>
    <w:rsid w:val="009B304A"/>
    <w:rsid w:val="009C5764"/>
    <w:rsid w:val="009E3C0D"/>
    <w:rsid w:val="009F6BAD"/>
    <w:rsid w:val="00A14F93"/>
    <w:rsid w:val="00A945A0"/>
    <w:rsid w:val="00A9721E"/>
    <w:rsid w:val="00B00BB1"/>
    <w:rsid w:val="00B1222E"/>
    <w:rsid w:val="00B23B38"/>
    <w:rsid w:val="00B23D73"/>
    <w:rsid w:val="00B3021E"/>
    <w:rsid w:val="00B47F71"/>
    <w:rsid w:val="00B54546"/>
    <w:rsid w:val="00B74EC7"/>
    <w:rsid w:val="00B82AAF"/>
    <w:rsid w:val="00B90217"/>
    <w:rsid w:val="00B93960"/>
    <w:rsid w:val="00BC47A4"/>
    <w:rsid w:val="00BE265D"/>
    <w:rsid w:val="00C02C00"/>
    <w:rsid w:val="00C1181D"/>
    <w:rsid w:val="00C16A1C"/>
    <w:rsid w:val="00C40B44"/>
    <w:rsid w:val="00C83C79"/>
    <w:rsid w:val="00C95CC2"/>
    <w:rsid w:val="00CA1814"/>
    <w:rsid w:val="00CA3E1D"/>
    <w:rsid w:val="00CA50AB"/>
    <w:rsid w:val="00CC57D3"/>
    <w:rsid w:val="00CC596B"/>
    <w:rsid w:val="00CD59AB"/>
    <w:rsid w:val="00CF2C8E"/>
    <w:rsid w:val="00D75885"/>
    <w:rsid w:val="00D971CB"/>
    <w:rsid w:val="00DB049A"/>
    <w:rsid w:val="00DF32BA"/>
    <w:rsid w:val="00E10270"/>
    <w:rsid w:val="00E1402B"/>
    <w:rsid w:val="00E31464"/>
    <w:rsid w:val="00E534F1"/>
    <w:rsid w:val="00E72D94"/>
    <w:rsid w:val="00E94E44"/>
    <w:rsid w:val="00ED60A7"/>
    <w:rsid w:val="00EE4CE4"/>
    <w:rsid w:val="00EE778E"/>
    <w:rsid w:val="00EF0FA6"/>
    <w:rsid w:val="00EF12E4"/>
    <w:rsid w:val="00F16F27"/>
    <w:rsid w:val="00F25BC8"/>
    <w:rsid w:val="00F5143F"/>
    <w:rsid w:val="00F56ABA"/>
    <w:rsid w:val="00F6183D"/>
    <w:rsid w:val="00F618F6"/>
    <w:rsid w:val="00FA5164"/>
    <w:rsid w:val="00FC100F"/>
    <w:rsid w:val="00FC65D9"/>
    <w:rsid w:val="00FD5573"/>
    <w:rsid w:val="00FF21A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2D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5428DC"/>
  </w:style>
  <w:style w:type="paragraph" w:styleId="Cmsor1">
    <w:name w:val="heading 1"/>
    <w:basedOn w:val="Norml"/>
    <w:next w:val="Norml"/>
    <w:link w:val="Cmsor1Char"/>
    <w:uiPriority w:val="9"/>
    <w:qFormat/>
    <w:rsid w:val="008661A2"/>
    <w:pPr>
      <w:numPr>
        <w:numId w:val="51"/>
      </w:numPr>
      <w:shd w:val="clear" w:color="auto" w:fill="00B050"/>
      <w:spacing w:before="120" w:after="120"/>
      <w:contextualSpacing/>
      <w:jc w:val="both"/>
      <w:outlineLvl w:val="0"/>
    </w:pPr>
    <w:rPr>
      <w:rFonts w:asciiTheme="majorHAnsi" w:eastAsia="Calibri" w:hAnsiTheme="majorHAnsi" w:cstheme="majorHAnsi"/>
      <w:b/>
      <w:bCs/>
      <w:caps/>
      <w:color w:val="FFFFFF" w:themeColor="background1"/>
      <w:sz w:val="26"/>
      <w:szCs w:val="26"/>
    </w:rPr>
  </w:style>
  <w:style w:type="paragraph" w:styleId="Cmsor2">
    <w:name w:val="heading 2"/>
    <w:basedOn w:val="Norml"/>
    <w:next w:val="Norml"/>
    <w:link w:val="Cmsor2Char"/>
    <w:uiPriority w:val="9"/>
    <w:unhideWhenUsed/>
    <w:qFormat/>
    <w:rsid w:val="007E65EB"/>
    <w:pPr>
      <w:numPr>
        <w:ilvl w:val="1"/>
        <w:numId w:val="51"/>
      </w:numPr>
      <w:shd w:val="clear" w:color="auto" w:fill="D6E3BC" w:themeFill="accent3" w:themeFillTint="66"/>
      <w:spacing w:before="240" w:after="240"/>
      <w:jc w:val="both"/>
      <w:outlineLvl w:val="1"/>
    </w:pPr>
    <w:rPr>
      <w:rFonts w:asciiTheme="majorHAnsi" w:eastAsia="Calibri" w:hAnsiTheme="majorHAnsi" w:cstheme="majorBidi"/>
      <w:bCs/>
      <w:caps/>
      <w:sz w:val="24"/>
      <w:szCs w:val="24"/>
    </w:rPr>
  </w:style>
  <w:style w:type="paragraph" w:styleId="Cmsor3">
    <w:name w:val="heading 3"/>
    <w:basedOn w:val="Norml"/>
    <w:next w:val="Norml"/>
    <w:link w:val="Cmsor3Char"/>
    <w:uiPriority w:val="9"/>
    <w:unhideWhenUsed/>
    <w:qFormat/>
    <w:rsid w:val="005428DC"/>
    <w:pPr>
      <w:numPr>
        <w:ilvl w:val="2"/>
        <w:numId w:val="51"/>
      </w:numPr>
      <w:pBdr>
        <w:top w:val="single" w:sz="4" w:space="1" w:color="76923C" w:themeColor="accent3" w:themeShade="BF"/>
        <w:left w:val="single" w:sz="4" w:space="4" w:color="76923C" w:themeColor="accent3" w:themeShade="BF"/>
      </w:pBdr>
      <w:spacing w:before="240" w:after="0" w:line="271" w:lineRule="auto"/>
      <w:outlineLvl w:val="2"/>
    </w:pPr>
    <w:rPr>
      <w:rFonts w:asciiTheme="majorHAnsi" w:eastAsia="Calibri" w:hAnsiTheme="majorHAnsi" w:cstheme="majorHAnsi"/>
      <w:bCs/>
      <w:caps/>
      <w:color w:val="4F6228" w:themeColor="accent3" w:themeShade="80"/>
      <w:sz w:val="24"/>
      <w:szCs w:val="24"/>
    </w:rPr>
  </w:style>
  <w:style w:type="paragraph" w:styleId="Cmsor4">
    <w:name w:val="heading 4"/>
    <w:basedOn w:val="Norml"/>
    <w:next w:val="Norml"/>
    <w:link w:val="Cmsor4Char"/>
    <w:uiPriority w:val="9"/>
    <w:unhideWhenUsed/>
    <w:qFormat/>
    <w:rsid w:val="005428DC"/>
    <w:pPr>
      <w:numPr>
        <w:ilvl w:val="3"/>
        <w:numId w:val="51"/>
      </w:numPr>
      <w:pBdr>
        <w:top w:val="dotted" w:sz="4" w:space="1" w:color="4F6228" w:themeColor="accent3" w:themeShade="80"/>
        <w:left w:val="dotted" w:sz="4" w:space="4" w:color="4F6228" w:themeColor="accent3" w:themeShade="80"/>
      </w:pBdr>
      <w:spacing w:before="200" w:after="0"/>
      <w:outlineLvl w:val="3"/>
    </w:pPr>
    <w:rPr>
      <w:rFonts w:asciiTheme="majorHAnsi" w:eastAsia="Calibri" w:hAnsiTheme="majorHAnsi" w:cstheme="majorHAnsi"/>
      <w:bCs/>
      <w:iCs/>
      <w:caps/>
      <w:color w:val="4F6228" w:themeColor="accent3" w:themeShade="80"/>
    </w:rPr>
  </w:style>
  <w:style w:type="paragraph" w:styleId="Cmsor5">
    <w:name w:val="heading 5"/>
    <w:basedOn w:val="Norml"/>
    <w:next w:val="Norml"/>
    <w:link w:val="Cmsor5Char"/>
    <w:uiPriority w:val="9"/>
    <w:unhideWhenUsed/>
    <w:qFormat/>
    <w:rsid w:val="005428DC"/>
    <w:pPr>
      <w:numPr>
        <w:ilvl w:val="4"/>
        <w:numId w:val="51"/>
      </w:numPr>
      <w:spacing w:before="200" w:after="0"/>
      <w:outlineLvl w:val="4"/>
    </w:pPr>
    <w:rPr>
      <w:rFonts w:asciiTheme="majorHAnsi" w:eastAsiaTheme="majorEastAsia" w:hAnsiTheme="majorHAnsi" w:cstheme="majorBidi"/>
      <w:b/>
      <w:bCs/>
      <w:color w:val="7F7F7F" w:themeColor="text1" w:themeTint="80"/>
    </w:rPr>
  </w:style>
  <w:style w:type="paragraph" w:styleId="Cmsor6">
    <w:name w:val="heading 6"/>
    <w:basedOn w:val="Norml"/>
    <w:next w:val="Norml"/>
    <w:link w:val="Cmsor6Char"/>
    <w:uiPriority w:val="9"/>
    <w:semiHidden/>
    <w:unhideWhenUsed/>
    <w:qFormat/>
    <w:rsid w:val="005428DC"/>
    <w:pPr>
      <w:numPr>
        <w:ilvl w:val="5"/>
        <w:numId w:val="5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Cmsor7">
    <w:name w:val="heading 7"/>
    <w:basedOn w:val="Norml"/>
    <w:next w:val="Norml"/>
    <w:link w:val="Cmsor7Char"/>
    <w:uiPriority w:val="9"/>
    <w:semiHidden/>
    <w:unhideWhenUsed/>
    <w:qFormat/>
    <w:rsid w:val="005428DC"/>
    <w:pPr>
      <w:numPr>
        <w:ilvl w:val="6"/>
        <w:numId w:val="51"/>
      </w:numPr>
      <w:spacing w:after="0"/>
      <w:outlineLvl w:val="6"/>
    </w:pPr>
    <w:rPr>
      <w:rFonts w:asciiTheme="majorHAnsi" w:eastAsiaTheme="majorEastAsia" w:hAnsiTheme="majorHAnsi" w:cstheme="majorBidi"/>
      <w:i/>
      <w:iCs/>
    </w:rPr>
  </w:style>
  <w:style w:type="paragraph" w:styleId="Cmsor8">
    <w:name w:val="heading 8"/>
    <w:basedOn w:val="Norml"/>
    <w:next w:val="Norml"/>
    <w:link w:val="Cmsor8Char"/>
    <w:uiPriority w:val="9"/>
    <w:semiHidden/>
    <w:unhideWhenUsed/>
    <w:qFormat/>
    <w:rsid w:val="005428DC"/>
    <w:pPr>
      <w:numPr>
        <w:ilvl w:val="7"/>
        <w:numId w:val="51"/>
      </w:numPr>
      <w:spacing w:after="0"/>
      <w:outlineLvl w:val="7"/>
    </w:pPr>
    <w:rPr>
      <w:rFonts w:asciiTheme="majorHAnsi" w:eastAsiaTheme="majorEastAsia" w:hAnsiTheme="majorHAnsi" w:cstheme="majorBidi"/>
      <w:sz w:val="20"/>
      <w:szCs w:val="20"/>
    </w:rPr>
  </w:style>
  <w:style w:type="paragraph" w:styleId="Cmsor9">
    <w:name w:val="heading 9"/>
    <w:basedOn w:val="Norml"/>
    <w:next w:val="Norml"/>
    <w:link w:val="Cmsor9Char"/>
    <w:uiPriority w:val="9"/>
    <w:semiHidden/>
    <w:unhideWhenUsed/>
    <w:qFormat/>
    <w:rsid w:val="005428DC"/>
    <w:pPr>
      <w:numPr>
        <w:ilvl w:val="8"/>
        <w:numId w:val="51"/>
      </w:numPr>
      <w:spacing w:after="0"/>
      <w:outlineLvl w:val="8"/>
    </w:pPr>
    <w:rPr>
      <w:rFonts w:asciiTheme="majorHAnsi" w:eastAsiaTheme="majorEastAsia" w:hAnsiTheme="majorHAnsi" w:cstheme="majorBidi"/>
      <w:i/>
      <w:iCs/>
      <w:spacing w:val="5"/>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link w:val="CmChar"/>
    <w:uiPriority w:val="10"/>
    <w:qFormat/>
    <w:rsid w:val="005428D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table" w:customStyle="1" w:styleId="TableNormal0">
    <w:name w:val="Table Normal"/>
    <w:tblPr>
      <w:tblCellMar>
        <w:top w:w="0" w:type="dxa"/>
        <w:left w:w="0" w:type="dxa"/>
        <w:bottom w:w="0" w:type="dxa"/>
        <w:right w:w="0" w:type="dxa"/>
      </w:tblCellMar>
    </w:tblPr>
  </w:style>
  <w:style w:type="paragraph" w:styleId="Alcm">
    <w:name w:val="Subtitle"/>
    <w:basedOn w:val="Norml"/>
    <w:next w:val="Norml"/>
    <w:link w:val="AlcmChar"/>
    <w:uiPriority w:val="11"/>
    <w:qFormat/>
    <w:pPr>
      <w:spacing w:after="600"/>
    </w:pPr>
    <w:rPr>
      <w:rFonts w:ascii="Calibri" w:eastAsia="Calibri" w:hAnsi="Calibri" w:cs="Calibri"/>
      <w:i/>
      <w:sz w:val="24"/>
      <w:szCs w:val="24"/>
    </w:rPr>
  </w:style>
  <w:style w:type="paragraph" w:styleId="Buborkszveg">
    <w:name w:val="Balloon Text"/>
    <w:basedOn w:val="Norml"/>
    <w:link w:val="BuborkszvegChar"/>
    <w:uiPriority w:val="99"/>
    <w:semiHidden/>
    <w:unhideWhenUsed/>
    <w:rsid w:val="001F60C4"/>
    <w:rPr>
      <w:rFonts w:ascii="Tahoma" w:hAnsi="Tahoma" w:cs="Tahoma"/>
      <w:sz w:val="16"/>
      <w:szCs w:val="16"/>
    </w:rPr>
  </w:style>
  <w:style w:type="character" w:customStyle="1" w:styleId="BuborkszvegChar">
    <w:name w:val="Buborékszöveg Char"/>
    <w:basedOn w:val="Bekezdsalapbettpusa"/>
    <w:link w:val="Buborkszveg"/>
    <w:uiPriority w:val="99"/>
    <w:semiHidden/>
    <w:rsid w:val="001F60C4"/>
    <w:rPr>
      <w:rFonts w:ascii="Tahoma" w:hAnsi="Tahoma" w:cs="Tahoma"/>
      <w:sz w:val="16"/>
      <w:szCs w:val="16"/>
    </w:rPr>
  </w:style>
  <w:style w:type="paragraph" w:styleId="lfej">
    <w:name w:val="header"/>
    <w:basedOn w:val="Norml"/>
    <w:link w:val="lfejChar"/>
    <w:uiPriority w:val="99"/>
    <w:unhideWhenUsed/>
    <w:rsid w:val="001F60C4"/>
    <w:pPr>
      <w:tabs>
        <w:tab w:val="center" w:pos="4536"/>
        <w:tab w:val="right" w:pos="9072"/>
      </w:tabs>
    </w:pPr>
  </w:style>
  <w:style w:type="character" w:customStyle="1" w:styleId="lfejChar">
    <w:name w:val="Élőfej Char"/>
    <w:basedOn w:val="Bekezdsalapbettpusa"/>
    <w:link w:val="lfej"/>
    <w:uiPriority w:val="99"/>
    <w:rsid w:val="001F60C4"/>
  </w:style>
  <w:style w:type="paragraph" w:styleId="llb">
    <w:name w:val="footer"/>
    <w:basedOn w:val="Norml"/>
    <w:link w:val="llbChar"/>
    <w:uiPriority w:val="99"/>
    <w:unhideWhenUsed/>
    <w:rsid w:val="001F60C4"/>
    <w:pPr>
      <w:tabs>
        <w:tab w:val="center" w:pos="4536"/>
        <w:tab w:val="right" w:pos="9072"/>
      </w:tabs>
    </w:pPr>
  </w:style>
  <w:style w:type="character" w:customStyle="1" w:styleId="llbChar">
    <w:name w:val="Élőláb Char"/>
    <w:basedOn w:val="Bekezdsalapbettpusa"/>
    <w:link w:val="llb"/>
    <w:uiPriority w:val="99"/>
    <w:rsid w:val="001F60C4"/>
  </w:style>
  <w:style w:type="character" w:customStyle="1" w:styleId="Cmsor1Char">
    <w:name w:val="Címsor 1 Char"/>
    <w:basedOn w:val="Bekezdsalapbettpusa"/>
    <w:link w:val="Cmsor1"/>
    <w:uiPriority w:val="9"/>
    <w:rsid w:val="008661A2"/>
    <w:rPr>
      <w:rFonts w:asciiTheme="majorHAnsi" w:eastAsia="Calibri" w:hAnsiTheme="majorHAnsi" w:cstheme="majorHAnsi"/>
      <w:b/>
      <w:bCs/>
      <w:caps/>
      <w:color w:val="FFFFFF" w:themeColor="background1"/>
      <w:sz w:val="26"/>
      <w:szCs w:val="26"/>
      <w:shd w:val="clear" w:color="auto" w:fill="00B050"/>
    </w:rPr>
  </w:style>
  <w:style w:type="character" w:customStyle="1" w:styleId="Cmsor2Char">
    <w:name w:val="Címsor 2 Char"/>
    <w:basedOn w:val="Bekezdsalapbettpusa"/>
    <w:link w:val="Cmsor2"/>
    <w:uiPriority w:val="9"/>
    <w:rsid w:val="007E65EB"/>
    <w:rPr>
      <w:rFonts w:asciiTheme="majorHAnsi" w:eastAsia="Calibri" w:hAnsiTheme="majorHAnsi" w:cstheme="majorBidi"/>
      <w:bCs/>
      <w:caps/>
      <w:sz w:val="24"/>
      <w:szCs w:val="24"/>
      <w:shd w:val="clear" w:color="auto" w:fill="D6E3BC" w:themeFill="accent3" w:themeFillTint="66"/>
    </w:rPr>
  </w:style>
  <w:style w:type="character" w:customStyle="1" w:styleId="Cmsor3Char">
    <w:name w:val="Címsor 3 Char"/>
    <w:basedOn w:val="Bekezdsalapbettpusa"/>
    <w:link w:val="Cmsor3"/>
    <w:uiPriority w:val="9"/>
    <w:rsid w:val="005428DC"/>
    <w:rPr>
      <w:rFonts w:asciiTheme="majorHAnsi" w:eastAsia="Calibri" w:hAnsiTheme="majorHAnsi" w:cstheme="majorHAnsi"/>
      <w:bCs/>
      <w:caps/>
      <w:color w:val="4F6228" w:themeColor="accent3" w:themeShade="80"/>
      <w:sz w:val="24"/>
      <w:szCs w:val="24"/>
    </w:rPr>
  </w:style>
  <w:style w:type="character" w:customStyle="1" w:styleId="Cmsor4Char">
    <w:name w:val="Címsor 4 Char"/>
    <w:basedOn w:val="Bekezdsalapbettpusa"/>
    <w:link w:val="Cmsor4"/>
    <w:uiPriority w:val="9"/>
    <w:rsid w:val="005428DC"/>
    <w:rPr>
      <w:rFonts w:asciiTheme="majorHAnsi" w:eastAsia="Calibri" w:hAnsiTheme="majorHAnsi" w:cstheme="majorHAnsi"/>
      <w:bCs/>
      <w:iCs/>
      <w:caps/>
      <w:color w:val="4F6228" w:themeColor="accent3" w:themeShade="80"/>
    </w:rPr>
  </w:style>
  <w:style w:type="character" w:customStyle="1" w:styleId="Cmsor5Char">
    <w:name w:val="Címsor 5 Char"/>
    <w:basedOn w:val="Bekezdsalapbettpusa"/>
    <w:link w:val="Cmsor5"/>
    <w:uiPriority w:val="9"/>
    <w:rsid w:val="005428DC"/>
    <w:rPr>
      <w:rFonts w:asciiTheme="majorHAnsi" w:eastAsiaTheme="majorEastAsia" w:hAnsiTheme="majorHAnsi" w:cstheme="majorBidi"/>
      <w:b/>
      <w:bCs/>
      <w:color w:val="7F7F7F" w:themeColor="text1" w:themeTint="80"/>
    </w:rPr>
  </w:style>
  <w:style w:type="character" w:customStyle="1" w:styleId="Cmsor6Char">
    <w:name w:val="Címsor 6 Char"/>
    <w:basedOn w:val="Bekezdsalapbettpusa"/>
    <w:link w:val="Cmsor6"/>
    <w:uiPriority w:val="9"/>
    <w:semiHidden/>
    <w:rsid w:val="005428DC"/>
    <w:rPr>
      <w:rFonts w:asciiTheme="majorHAnsi" w:eastAsiaTheme="majorEastAsia" w:hAnsiTheme="majorHAnsi" w:cstheme="majorBidi"/>
      <w:b/>
      <w:bCs/>
      <w:i/>
      <w:iCs/>
      <w:color w:val="7F7F7F" w:themeColor="text1" w:themeTint="80"/>
    </w:rPr>
  </w:style>
  <w:style w:type="character" w:customStyle="1" w:styleId="Cmsor7Char">
    <w:name w:val="Címsor 7 Char"/>
    <w:basedOn w:val="Bekezdsalapbettpusa"/>
    <w:link w:val="Cmsor7"/>
    <w:uiPriority w:val="9"/>
    <w:semiHidden/>
    <w:rsid w:val="005428DC"/>
    <w:rPr>
      <w:rFonts w:asciiTheme="majorHAnsi" w:eastAsiaTheme="majorEastAsia" w:hAnsiTheme="majorHAnsi" w:cstheme="majorBidi"/>
      <w:i/>
      <w:iCs/>
    </w:rPr>
  </w:style>
  <w:style w:type="character" w:customStyle="1" w:styleId="Cmsor8Char">
    <w:name w:val="Címsor 8 Char"/>
    <w:basedOn w:val="Bekezdsalapbettpusa"/>
    <w:link w:val="Cmsor8"/>
    <w:uiPriority w:val="9"/>
    <w:semiHidden/>
    <w:rsid w:val="005428DC"/>
    <w:rPr>
      <w:rFonts w:asciiTheme="majorHAnsi" w:eastAsiaTheme="majorEastAsia" w:hAnsiTheme="majorHAnsi" w:cstheme="majorBidi"/>
      <w:sz w:val="20"/>
      <w:szCs w:val="20"/>
    </w:rPr>
  </w:style>
  <w:style w:type="character" w:customStyle="1" w:styleId="Cmsor9Char">
    <w:name w:val="Címsor 9 Char"/>
    <w:basedOn w:val="Bekezdsalapbettpusa"/>
    <w:link w:val="Cmsor9"/>
    <w:uiPriority w:val="9"/>
    <w:semiHidden/>
    <w:rsid w:val="005428DC"/>
    <w:rPr>
      <w:rFonts w:asciiTheme="majorHAnsi" w:eastAsiaTheme="majorEastAsia" w:hAnsiTheme="majorHAnsi" w:cstheme="majorBidi"/>
      <w:i/>
      <w:iCs/>
      <w:spacing w:val="5"/>
      <w:sz w:val="20"/>
      <w:szCs w:val="20"/>
    </w:rPr>
  </w:style>
  <w:style w:type="character" w:customStyle="1" w:styleId="CmChar">
    <w:name w:val="Cím Char"/>
    <w:basedOn w:val="Bekezdsalapbettpusa"/>
    <w:link w:val="Cm"/>
    <w:uiPriority w:val="10"/>
    <w:rsid w:val="005428DC"/>
    <w:rPr>
      <w:rFonts w:asciiTheme="majorHAnsi" w:eastAsiaTheme="majorEastAsia" w:hAnsiTheme="majorHAnsi" w:cstheme="majorBidi"/>
      <w:spacing w:val="5"/>
      <w:sz w:val="52"/>
      <w:szCs w:val="52"/>
    </w:rPr>
  </w:style>
  <w:style w:type="character" w:customStyle="1" w:styleId="AlcmChar">
    <w:name w:val="Alcím Char"/>
    <w:basedOn w:val="Bekezdsalapbettpusa"/>
    <w:link w:val="Alcm"/>
    <w:uiPriority w:val="11"/>
    <w:rsid w:val="005428DC"/>
    <w:rPr>
      <w:rFonts w:asciiTheme="majorHAnsi" w:eastAsiaTheme="majorEastAsia" w:hAnsiTheme="majorHAnsi" w:cstheme="majorBidi"/>
      <w:i/>
      <w:iCs/>
      <w:spacing w:val="13"/>
      <w:sz w:val="24"/>
      <w:szCs w:val="24"/>
    </w:rPr>
  </w:style>
  <w:style w:type="character" w:styleId="Kiemels2">
    <w:name w:val="Strong"/>
    <w:uiPriority w:val="22"/>
    <w:qFormat/>
    <w:rsid w:val="005428DC"/>
    <w:rPr>
      <w:b/>
      <w:bCs/>
    </w:rPr>
  </w:style>
  <w:style w:type="character" w:styleId="Kiemels">
    <w:name w:val="Emphasis"/>
    <w:uiPriority w:val="20"/>
    <w:qFormat/>
    <w:rsid w:val="005428DC"/>
    <w:rPr>
      <w:b/>
      <w:bCs/>
      <w:i/>
      <w:iCs/>
      <w:spacing w:val="10"/>
      <w:bdr w:val="none" w:sz="0" w:space="0" w:color="auto"/>
      <w:shd w:val="clear" w:color="auto" w:fill="auto"/>
    </w:rPr>
  </w:style>
  <w:style w:type="paragraph" w:styleId="Nincstrkz">
    <w:name w:val="No Spacing"/>
    <w:basedOn w:val="Norml"/>
    <w:uiPriority w:val="1"/>
    <w:qFormat/>
    <w:rsid w:val="005428DC"/>
    <w:pPr>
      <w:spacing w:after="0" w:line="240" w:lineRule="auto"/>
    </w:pPr>
  </w:style>
  <w:style w:type="paragraph" w:styleId="Listaszerbekezds">
    <w:name w:val="List Paragraph"/>
    <w:basedOn w:val="Norml"/>
    <w:uiPriority w:val="34"/>
    <w:qFormat/>
    <w:rsid w:val="005428DC"/>
    <w:pPr>
      <w:ind w:left="720"/>
      <w:contextualSpacing/>
    </w:pPr>
  </w:style>
  <w:style w:type="paragraph" w:styleId="Idzet">
    <w:name w:val="Quote"/>
    <w:basedOn w:val="Norml"/>
    <w:next w:val="Norml"/>
    <w:link w:val="IdzetChar"/>
    <w:uiPriority w:val="29"/>
    <w:qFormat/>
    <w:rsid w:val="005428DC"/>
    <w:pPr>
      <w:spacing w:before="200" w:after="0"/>
      <w:ind w:left="360" w:right="360"/>
    </w:pPr>
    <w:rPr>
      <w:i/>
      <w:iCs/>
    </w:rPr>
  </w:style>
  <w:style w:type="character" w:customStyle="1" w:styleId="IdzetChar">
    <w:name w:val="Idézet Char"/>
    <w:basedOn w:val="Bekezdsalapbettpusa"/>
    <w:link w:val="Idzet"/>
    <w:uiPriority w:val="29"/>
    <w:rsid w:val="005428DC"/>
    <w:rPr>
      <w:i/>
      <w:iCs/>
    </w:rPr>
  </w:style>
  <w:style w:type="paragraph" w:styleId="Kiemeltidzet">
    <w:name w:val="Intense Quote"/>
    <w:basedOn w:val="Norml"/>
    <w:next w:val="Norml"/>
    <w:link w:val="KiemeltidzetChar"/>
    <w:uiPriority w:val="30"/>
    <w:qFormat/>
    <w:rsid w:val="005428DC"/>
    <w:pPr>
      <w:pBdr>
        <w:bottom w:val="single" w:sz="4" w:space="1" w:color="auto"/>
      </w:pBdr>
      <w:spacing w:before="200" w:after="280"/>
      <w:ind w:left="1008" w:right="1152"/>
      <w:jc w:val="both"/>
    </w:pPr>
    <w:rPr>
      <w:b/>
      <w:bCs/>
      <w:i/>
      <w:iCs/>
    </w:rPr>
  </w:style>
  <w:style w:type="character" w:customStyle="1" w:styleId="KiemeltidzetChar">
    <w:name w:val="Kiemelt idézet Char"/>
    <w:basedOn w:val="Bekezdsalapbettpusa"/>
    <w:link w:val="Kiemeltidzet"/>
    <w:uiPriority w:val="30"/>
    <w:rsid w:val="005428DC"/>
    <w:rPr>
      <w:b/>
      <w:bCs/>
      <w:i/>
      <w:iCs/>
    </w:rPr>
  </w:style>
  <w:style w:type="character" w:styleId="Finomkiemels">
    <w:name w:val="Subtle Emphasis"/>
    <w:uiPriority w:val="19"/>
    <w:qFormat/>
    <w:rsid w:val="005428DC"/>
    <w:rPr>
      <w:i/>
      <w:iCs/>
    </w:rPr>
  </w:style>
  <w:style w:type="character" w:styleId="Ershangslyozs">
    <w:name w:val="Intense Emphasis"/>
    <w:uiPriority w:val="21"/>
    <w:qFormat/>
    <w:rsid w:val="005428DC"/>
    <w:rPr>
      <w:b/>
      <w:bCs/>
    </w:rPr>
  </w:style>
  <w:style w:type="character" w:styleId="Finomhivatkozs">
    <w:name w:val="Subtle Reference"/>
    <w:uiPriority w:val="31"/>
    <w:qFormat/>
    <w:rsid w:val="005428DC"/>
    <w:rPr>
      <w:smallCaps/>
    </w:rPr>
  </w:style>
  <w:style w:type="character" w:styleId="Ershivatkozs">
    <w:name w:val="Intense Reference"/>
    <w:uiPriority w:val="32"/>
    <w:qFormat/>
    <w:rsid w:val="005428DC"/>
    <w:rPr>
      <w:smallCaps/>
      <w:spacing w:val="5"/>
      <w:u w:val="single"/>
    </w:rPr>
  </w:style>
  <w:style w:type="character" w:styleId="Knyvcme">
    <w:name w:val="Book Title"/>
    <w:uiPriority w:val="33"/>
    <w:qFormat/>
    <w:rsid w:val="005428DC"/>
    <w:rPr>
      <w:i/>
      <w:iCs/>
      <w:smallCaps/>
      <w:spacing w:val="5"/>
    </w:rPr>
  </w:style>
  <w:style w:type="paragraph" w:styleId="Tartalomjegyzkcmsora">
    <w:name w:val="TOC Heading"/>
    <w:basedOn w:val="Cmsor1"/>
    <w:next w:val="Norml"/>
    <w:uiPriority w:val="39"/>
    <w:unhideWhenUsed/>
    <w:qFormat/>
    <w:rsid w:val="005428DC"/>
    <w:pPr>
      <w:numPr>
        <w:numId w:val="0"/>
      </w:numPr>
      <w:outlineLvl w:val="9"/>
    </w:pPr>
    <w:rPr>
      <w:lang w:bidi="en-US"/>
    </w:rPr>
  </w:style>
  <w:style w:type="paragraph" w:styleId="TJ1">
    <w:name w:val="toc 1"/>
    <w:basedOn w:val="Norml"/>
    <w:next w:val="Norml"/>
    <w:autoRedefine/>
    <w:uiPriority w:val="39"/>
    <w:unhideWhenUsed/>
    <w:rsid w:val="003E7E22"/>
    <w:pPr>
      <w:spacing w:before="120" w:after="0"/>
    </w:pPr>
    <w:rPr>
      <w:b/>
      <w:bCs/>
      <w:i/>
      <w:iCs/>
      <w:sz w:val="24"/>
      <w:szCs w:val="24"/>
    </w:rPr>
  </w:style>
  <w:style w:type="paragraph" w:styleId="TJ2">
    <w:name w:val="toc 2"/>
    <w:basedOn w:val="Norml"/>
    <w:next w:val="Norml"/>
    <w:autoRedefine/>
    <w:uiPriority w:val="39"/>
    <w:unhideWhenUsed/>
    <w:rsid w:val="003E7E22"/>
    <w:pPr>
      <w:spacing w:before="120" w:after="0"/>
      <w:ind w:left="220"/>
    </w:pPr>
    <w:rPr>
      <w:b/>
      <w:bCs/>
    </w:rPr>
  </w:style>
  <w:style w:type="paragraph" w:styleId="TJ3">
    <w:name w:val="toc 3"/>
    <w:basedOn w:val="Norml"/>
    <w:next w:val="Norml"/>
    <w:autoRedefine/>
    <w:uiPriority w:val="39"/>
    <w:unhideWhenUsed/>
    <w:rsid w:val="003E7E22"/>
    <w:pPr>
      <w:spacing w:after="0"/>
      <w:ind w:left="440"/>
    </w:pPr>
    <w:rPr>
      <w:sz w:val="20"/>
      <w:szCs w:val="20"/>
    </w:rPr>
  </w:style>
  <w:style w:type="paragraph" w:styleId="TJ4">
    <w:name w:val="toc 4"/>
    <w:basedOn w:val="Norml"/>
    <w:next w:val="Norml"/>
    <w:autoRedefine/>
    <w:uiPriority w:val="39"/>
    <w:unhideWhenUsed/>
    <w:rsid w:val="003E7E22"/>
    <w:pPr>
      <w:spacing w:after="0"/>
      <w:ind w:left="660"/>
    </w:pPr>
    <w:rPr>
      <w:sz w:val="20"/>
      <w:szCs w:val="20"/>
    </w:rPr>
  </w:style>
  <w:style w:type="paragraph" w:styleId="TJ5">
    <w:name w:val="toc 5"/>
    <w:basedOn w:val="Norml"/>
    <w:next w:val="Norml"/>
    <w:autoRedefine/>
    <w:uiPriority w:val="39"/>
    <w:unhideWhenUsed/>
    <w:rsid w:val="003E7E22"/>
    <w:pPr>
      <w:spacing w:after="0"/>
      <w:ind w:left="880"/>
    </w:pPr>
    <w:rPr>
      <w:sz w:val="20"/>
      <w:szCs w:val="20"/>
    </w:rPr>
  </w:style>
  <w:style w:type="paragraph" w:styleId="TJ6">
    <w:name w:val="toc 6"/>
    <w:basedOn w:val="Norml"/>
    <w:next w:val="Norml"/>
    <w:autoRedefine/>
    <w:uiPriority w:val="39"/>
    <w:unhideWhenUsed/>
    <w:rsid w:val="003E7E22"/>
    <w:pPr>
      <w:spacing w:after="0"/>
      <w:ind w:left="1100"/>
    </w:pPr>
    <w:rPr>
      <w:sz w:val="20"/>
      <w:szCs w:val="20"/>
    </w:rPr>
  </w:style>
  <w:style w:type="paragraph" w:styleId="TJ7">
    <w:name w:val="toc 7"/>
    <w:basedOn w:val="Norml"/>
    <w:next w:val="Norml"/>
    <w:autoRedefine/>
    <w:uiPriority w:val="39"/>
    <w:unhideWhenUsed/>
    <w:rsid w:val="003E7E22"/>
    <w:pPr>
      <w:spacing w:after="0"/>
      <w:ind w:left="1320"/>
    </w:pPr>
    <w:rPr>
      <w:sz w:val="20"/>
      <w:szCs w:val="20"/>
    </w:rPr>
  </w:style>
  <w:style w:type="paragraph" w:styleId="TJ8">
    <w:name w:val="toc 8"/>
    <w:basedOn w:val="Norml"/>
    <w:next w:val="Norml"/>
    <w:autoRedefine/>
    <w:uiPriority w:val="39"/>
    <w:unhideWhenUsed/>
    <w:rsid w:val="003E7E22"/>
    <w:pPr>
      <w:spacing w:after="0"/>
      <w:ind w:left="1540"/>
    </w:pPr>
    <w:rPr>
      <w:sz w:val="20"/>
      <w:szCs w:val="20"/>
    </w:rPr>
  </w:style>
  <w:style w:type="paragraph" w:styleId="TJ9">
    <w:name w:val="toc 9"/>
    <w:basedOn w:val="Norml"/>
    <w:next w:val="Norml"/>
    <w:autoRedefine/>
    <w:uiPriority w:val="39"/>
    <w:unhideWhenUsed/>
    <w:rsid w:val="003E7E22"/>
    <w:pPr>
      <w:spacing w:after="0"/>
      <w:ind w:left="1760"/>
    </w:pPr>
    <w:rPr>
      <w:sz w:val="20"/>
      <w:szCs w:val="20"/>
    </w:rPr>
  </w:style>
  <w:style w:type="character" w:styleId="Hiperhivatkozs">
    <w:name w:val="Hyperlink"/>
    <w:basedOn w:val="Bekezdsalapbettpusa"/>
    <w:uiPriority w:val="99"/>
    <w:unhideWhenUsed/>
    <w:rsid w:val="003E7E22"/>
    <w:rPr>
      <w:color w:val="0000FF" w:themeColor="hyperlink"/>
      <w:u w:val="single"/>
    </w:rPr>
  </w:style>
  <w:style w:type="paragraph" w:customStyle="1" w:styleId="Default">
    <w:name w:val="Default"/>
    <w:rsid w:val="0022011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ighlighted">
    <w:name w:val="highlighted"/>
    <w:basedOn w:val="Bekezdsalapbettpusa"/>
    <w:rsid w:val="00775208"/>
  </w:style>
  <w:style w:type="paragraph" w:styleId="NormlWeb">
    <w:name w:val="Normal (Web)"/>
    <w:basedOn w:val="Norml"/>
    <w:uiPriority w:val="99"/>
    <w:semiHidden/>
    <w:unhideWhenUsed/>
    <w:rsid w:val="00775208"/>
    <w:pPr>
      <w:spacing w:before="100" w:beforeAutospacing="1" w:after="100" w:afterAutospacing="1" w:line="240" w:lineRule="auto"/>
    </w:pPr>
    <w:rPr>
      <w:rFonts w:ascii="Times New Roman" w:eastAsia="Times New Roman" w:hAnsi="Times New Roman" w:cs="Times New Roman"/>
      <w:sz w:val="24"/>
      <w:szCs w:val="24"/>
    </w:rPr>
  </w:style>
  <w:style w:type="character" w:styleId="Jegyzethivatkozs">
    <w:name w:val="annotation reference"/>
    <w:basedOn w:val="Bekezdsalapbettpusa"/>
    <w:uiPriority w:val="99"/>
    <w:semiHidden/>
    <w:unhideWhenUsed/>
    <w:rsid w:val="00500918"/>
    <w:rPr>
      <w:sz w:val="16"/>
      <w:szCs w:val="16"/>
    </w:rPr>
  </w:style>
  <w:style w:type="paragraph" w:styleId="Jegyzetszveg">
    <w:name w:val="annotation text"/>
    <w:basedOn w:val="Norml"/>
    <w:link w:val="JegyzetszvegChar"/>
    <w:uiPriority w:val="99"/>
    <w:semiHidden/>
    <w:unhideWhenUsed/>
    <w:rsid w:val="00500918"/>
    <w:pPr>
      <w:spacing w:line="240" w:lineRule="auto"/>
    </w:pPr>
    <w:rPr>
      <w:sz w:val="20"/>
      <w:szCs w:val="20"/>
    </w:rPr>
  </w:style>
  <w:style w:type="character" w:customStyle="1" w:styleId="JegyzetszvegChar">
    <w:name w:val="Jegyzetszöveg Char"/>
    <w:basedOn w:val="Bekezdsalapbettpusa"/>
    <w:link w:val="Jegyzetszveg"/>
    <w:uiPriority w:val="99"/>
    <w:semiHidden/>
    <w:rsid w:val="00500918"/>
    <w:rPr>
      <w:sz w:val="20"/>
      <w:szCs w:val="20"/>
    </w:rPr>
  </w:style>
  <w:style w:type="paragraph" w:styleId="Megjegyzstrgya">
    <w:name w:val="annotation subject"/>
    <w:basedOn w:val="Jegyzetszveg"/>
    <w:next w:val="Jegyzetszveg"/>
    <w:link w:val="MegjegyzstrgyaChar"/>
    <w:uiPriority w:val="99"/>
    <w:semiHidden/>
    <w:unhideWhenUsed/>
    <w:rsid w:val="00500918"/>
    <w:rPr>
      <w:b/>
      <w:bCs/>
    </w:rPr>
  </w:style>
  <w:style w:type="character" w:customStyle="1" w:styleId="MegjegyzstrgyaChar">
    <w:name w:val="Megjegyzés tárgya Char"/>
    <w:basedOn w:val="JegyzetszvegChar"/>
    <w:link w:val="Megjegyzstrgya"/>
    <w:uiPriority w:val="99"/>
    <w:semiHidden/>
    <w:rsid w:val="0050091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5428DC"/>
  </w:style>
  <w:style w:type="paragraph" w:styleId="Cmsor1">
    <w:name w:val="heading 1"/>
    <w:basedOn w:val="Norml"/>
    <w:next w:val="Norml"/>
    <w:link w:val="Cmsor1Char"/>
    <w:uiPriority w:val="9"/>
    <w:qFormat/>
    <w:rsid w:val="008661A2"/>
    <w:pPr>
      <w:numPr>
        <w:numId w:val="51"/>
      </w:numPr>
      <w:shd w:val="clear" w:color="auto" w:fill="00B050"/>
      <w:spacing w:before="120" w:after="120"/>
      <w:contextualSpacing/>
      <w:jc w:val="both"/>
      <w:outlineLvl w:val="0"/>
    </w:pPr>
    <w:rPr>
      <w:rFonts w:asciiTheme="majorHAnsi" w:eastAsia="Calibri" w:hAnsiTheme="majorHAnsi" w:cstheme="majorHAnsi"/>
      <w:b/>
      <w:bCs/>
      <w:caps/>
      <w:color w:val="FFFFFF" w:themeColor="background1"/>
      <w:sz w:val="26"/>
      <w:szCs w:val="26"/>
    </w:rPr>
  </w:style>
  <w:style w:type="paragraph" w:styleId="Cmsor2">
    <w:name w:val="heading 2"/>
    <w:basedOn w:val="Norml"/>
    <w:next w:val="Norml"/>
    <w:link w:val="Cmsor2Char"/>
    <w:uiPriority w:val="9"/>
    <w:unhideWhenUsed/>
    <w:qFormat/>
    <w:rsid w:val="007E65EB"/>
    <w:pPr>
      <w:numPr>
        <w:ilvl w:val="1"/>
        <w:numId w:val="51"/>
      </w:numPr>
      <w:shd w:val="clear" w:color="auto" w:fill="D6E3BC" w:themeFill="accent3" w:themeFillTint="66"/>
      <w:spacing w:before="240" w:after="240"/>
      <w:jc w:val="both"/>
      <w:outlineLvl w:val="1"/>
    </w:pPr>
    <w:rPr>
      <w:rFonts w:asciiTheme="majorHAnsi" w:eastAsia="Calibri" w:hAnsiTheme="majorHAnsi" w:cstheme="majorBidi"/>
      <w:bCs/>
      <w:caps/>
      <w:sz w:val="24"/>
      <w:szCs w:val="24"/>
    </w:rPr>
  </w:style>
  <w:style w:type="paragraph" w:styleId="Cmsor3">
    <w:name w:val="heading 3"/>
    <w:basedOn w:val="Norml"/>
    <w:next w:val="Norml"/>
    <w:link w:val="Cmsor3Char"/>
    <w:uiPriority w:val="9"/>
    <w:unhideWhenUsed/>
    <w:qFormat/>
    <w:rsid w:val="005428DC"/>
    <w:pPr>
      <w:numPr>
        <w:ilvl w:val="2"/>
        <w:numId w:val="51"/>
      </w:numPr>
      <w:pBdr>
        <w:top w:val="single" w:sz="4" w:space="1" w:color="76923C" w:themeColor="accent3" w:themeShade="BF"/>
        <w:left w:val="single" w:sz="4" w:space="4" w:color="76923C" w:themeColor="accent3" w:themeShade="BF"/>
      </w:pBdr>
      <w:spacing w:before="240" w:after="0" w:line="271" w:lineRule="auto"/>
      <w:outlineLvl w:val="2"/>
    </w:pPr>
    <w:rPr>
      <w:rFonts w:asciiTheme="majorHAnsi" w:eastAsia="Calibri" w:hAnsiTheme="majorHAnsi" w:cstheme="majorHAnsi"/>
      <w:bCs/>
      <w:caps/>
      <w:color w:val="4F6228" w:themeColor="accent3" w:themeShade="80"/>
      <w:sz w:val="24"/>
      <w:szCs w:val="24"/>
    </w:rPr>
  </w:style>
  <w:style w:type="paragraph" w:styleId="Cmsor4">
    <w:name w:val="heading 4"/>
    <w:basedOn w:val="Norml"/>
    <w:next w:val="Norml"/>
    <w:link w:val="Cmsor4Char"/>
    <w:uiPriority w:val="9"/>
    <w:unhideWhenUsed/>
    <w:qFormat/>
    <w:rsid w:val="005428DC"/>
    <w:pPr>
      <w:numPr>
        <w:ilvl w:val="3"/>
        <w:numId w:val="51"/>
      </w:numPr>
      <w:pBdr>
        <w:top w:val="dotted" w:sz="4" w:space="1" w:color="4F6228" w:themeColor="accent3" w:themeShade="80"/>
        <w:left w:val="dotted" w:sz="4" w:space="4" w:color="4F6228" w:themeColor="accent3" w:themeShade="80"/>
      </w:pBdr>
      <w:spacing w:before="200" w:after="0"/>
      <w:outlineLvl w:val="3"/>
    </w:pPr>
    <w:rPr>
      <w:rFonts w:asciiTheme="majorHAnsi" w:eastAsia="Calibri" w:hAnsiTheme="majorHAnsi" w:cstheme="majorHAnsi"/>
      <w:bCs/>
      <w:iCs/>
      <w:caps/>
      <w:color w:val="4F6228" w:themeColor="accent3" w:themeShade="80"/>
    </w:rPr>
  </w:style>
  <w:style w:type="paragraph" w:styleId="Cmsor5">
    <w:name w:val="heading 5"/>
    <w:basedOn w:val="Norml"/>
    <w:next w:val="Norml"/>
    <w:link w:val="Cmsor5Char"/>
    <w:uiPriority w:val="9"/>
    <w:unhideWhenUsed/>
    <w:qFormat/>
    <w:rsid w:val="005428DC"/>
    <w:pPr>
      <w:numPr>
        <w:ilvl w:val="4"/>
        <w:numId w:val="51"/>
      </w:numPr>
      <w:spacing w:before="200" w:after="0"/>
      <w:outlineLvl w:val="4"/>
    </w:pPr>
    <w:rPr>
      <w:rFonts w:asciiTheme="majorHAnsi" w:eastAsiaTheme="majorEastAsia" w:hAnsiTheme="majorHAnsi" w:cstheme="majorBidi"/>
      <w:b/>
      <w:bCs/>
      <w:color w:val="7F7F7F" w:themeColor="text1" w:themeTint="80"/>
    </w:rPr>
  </w:style>
  <w:style w:type="paragraph" w:styleId="Cmsor6">
    <w:name w:val="heading 6"/>
    <w:basedOn w:val="Norml"/>
    <w:next w:val="Norml"/>
    <w:link w:val="Cmsor6Char"/>
    <w:uiPriority w:val="9"/>
    <w:semiHidden/>
    <w:unhideWhenUsed/>
    <w:qFormat/>
    <w:rsid w:val="005428DC"/>
    <w:pPr>
      <w:numPr>
        <w:ilvl w:val="5"/>
        <w:numId w:val="5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Cmsor7">
    <w:name w:val="heading 7"/>
    <w:basedOn w:val="Norml"/>
    <w:next w:val="Norml"/>
    <w:link w:val="Cmsor7Char"/>
    <w:uiPriority w:val="9"/>
    <w:semiHidden/>
    <w:unhideWhenUsed/>
    <w:qFormat/>
    <w:rsid w:val="005428DC"/>
    <w:pPr>
      <w:numPr>
        <w:ilvl w:val="6"/>
        <w:numId w:val="51"/>
      </w:numPr>
      <w:spacing w:after="0"/>
      <w:outlineLvl w:val="6"/>
    </w:pPr>
    <w:rPr>
      <w:rFonts w:asciiTheme="majorHAnsi" w:eastAsiaTheme="majorEastAsia" w:hAnsiTheme="majorHAnsi" w:cstheme="majorBidi"/>
      <w:i/>
      <w:iCs/>
    </w:rPr>
  </w:style>
  <w:style w:type="paragraph" w:styleId="Cmsor8">
    <w:name w:val="heading 8"/>
    <w:basedOn w:val="Norml"/>
    <w:next w:val="Norml"/>
    <w:link w:val="Cmsor8Char"/>
    <w:uiPriority w:val="9"/>
    <w:semiHidden/>
    <w:unhideWhenUsed/>
    <w:qFormat/>
    <w:rsid w:val="005428DC"/>
    <w:pPr>
      <w:numPr>
        <w:ilvl w:val="7"/>
        <w:numId w:val="51"/>
      </w:numPr>
      <w:spacing w:after="0"/>
      <w:outlineLvl w:val="7"/>
    </w:pPr>
    <w:rPr>
      <w:rFonts w:asciiTheme="majorHAnsi" w:eastAsiaTheme="majorEastAsia" w:hAnsiTheme="majorHAnsi" w:cstheme="majorBidi"/>
      <w:sz w:val="20"/>
      <w:szCs w:val="20"/>
    </w:rPr>
  </w:style>
  <w:style w:type="paragraph" w:styleId="Cmsor9">
    <w:name w:val="heading 9"/>
    <w:basedOn w:val="Norml"/>
    <w:next w:val="Norml"/>
    <w:link w:val="Cmsor9Char"/>
    <w:uiPriority w:val="9"/>
    <w:semiHidden/>
    <w:unhideWhenUsed/>
    <w:qFormat/>
    <w:rsid w:val="005428DC"/>
    <w:pPr>
      <w:numPr>
        <w:ilvl w:val="8"/>
        <w:numId w:val="51"/>
      </w:numPr>
      <w:spacing w:after="0"/>
      <w:outlineLvl w:val="8"/>
    </w:pPr>
    <w:rPr>
      <w:rFonts w:asciiTheme="majorHAnsi" w:eastAsiaTheme="majorEastAsia" w:hAnsiTheme="majorHAnsi" w:cstheme="majorBidi"/>
      <w:i/>
      <w:iCs/>
      <w:spacing w:val="5"/>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link w:val="CmChar"/>
    <w:uiPriority w:val="10"/>
    <w:qFormat/>
    <w:rsid w:val="005428D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table" w:customStyle="1" w:styleId="TableNormal0">
    <w:name w:val="Table Normal"/>
    <w:tblPr>
      <w:tblCellMar>
        <w:top w:w="0" w:type="dxa"/>
        <w:left w:w="0" w:type="dxa"/>
        <w:bottom w:w="0" w:type="dxa"/>
        <w:right w:w="0" w:type="dxa"/>
      </w:tblCellMar>
    </w:tblPr>
  </w:style>
  <w:style w:type="paragraph" w:styleId="Alcm">
    <w:name w:val="Subtitle"/>
    <w:basedOn w:val="Norml"/>
    <w:next w:val="Norml"/>
    <w:link w:val="AlcmChar"/>
    <w:uiPriority w:val="11"/>
    <w:qFormat/>
    <w:pPr>
      <w:spacing w:after="600"/>
    </w:pPr>
    <w:rPr>
      <w:rFonts w:ascii="Calibri" w:eastAsia="Calibri" w:hAnsi="Calibri" w:cs="Calibri"/>
      <w:i/>
      <w:sz w:val="24"/>
      <w:szCs w:val="24"/>
    </w:rPr>
  </w:style>
  <w:style w:type="paragraph" w:styleId="Buborkszveg">
    <w:name w:val="Balloon Text"/>
    <w:basedOn w:val="Norml"/>
    <w:link w:val="BuborkszvegChar"/>
    <w:uiPriority w:val="99"/>
    <w:semiHidden/>
    <w:unhideWhenUsed/>
    <w:rsid w:val="001F60C4"/>
    <w:rPr>
      <w:rFonts w:ascii="Tahoma" w:hAnsi="Tahoma" w:cs="Tahoma"/>
      <w:sz w:val="16"/>
      <w:szCs w:val="16"/>
    </w:rPr>
  </w:style>
  <w:style w:type="character" w:customStyle="1" w:styleId="BuborkszvegChar">
    <w:name w:val="Buborékszöveg Char"/>
    <w:basedOn w:val="Bekezdsalapbettpusa"/>
    <w:link w:val="Buborkszveg"/>
    <w:uiPriority w:val="99"/>
    <w:semiHidden/>
    <w:rsid w:val="001F60C4"/>
    <w:rPr>
      <w:rFonts w:ascii="Tahoma" w:hAnsi="Tahoma" w:cs="Tahoma"/>
      <w:sz w:val="16"/>
      <w:szCs w:val="16"/>
    </w:rPr>
  </w:style>
  <w:style w:type="paragraph" w:styleId="lfej">
    <w:name w:val="header"/>
    <w:basedOn w:val="Norml"/>
    <w:link w:val="lfejChar"/>
    <w:uiPriority w:val="99"/>
    <w:unhideWhenUsed/>
    <w:rsid w:val="001F60C4"/>
    <w:pPr>
      <w:tabs>
        <w:tab w:val="center" w:pos="4536"/>
        <w:tab w:val="right" w:pos="9072"/>
      </w:tabs>
    </w:pPr>
  </w:style>
  <w:style w:type="character" w:customStyle="1" w:styleId="lfejChar">
    <w:name w:val="Élőfej Char"/>
    <w:basedOn w:val="Bekezdsalapbettpusa"/>
    <w:link w:val="lfej"/>
    <w:uiPriority w:val="99"/>
    <w:rsid w:val="001F60C4"/>
  </w:style>
  <w:style w:type="paragraph" w:styleId="llb">
    <w:name w:val="footer"/>
    <w:basedOn w:val="Norml"/>
    <w:link w:val="llbChar"/>
    <w:uiPriority w:val="99"/>
    <w:unhideWhenUsed/>
    <w:rsid w:val="001F60C4"/>
    <w:pPr>
      <w:tabs>
        <w:tab w:val="center" w:pos="4536"/>
        <w:tab w:val="right" w:pos="9072"/>
      </w:tabs>
    </w:pPr>
  </w:style>
  <w:style w:type="character" w:customStyle="1" w:styleId="llbChar">
    <w:name w:val="Élőláb Char"/>
    <w:basedOn w:val="Bekezdsalapbettpusa"/>
    <w:link w:val="llb"/>
    <w:uiPriority w:val="99"/>
    <w:rsid w:val="001F60C4"/>
  </w:style>
  <w:style w:type="character" w:customStyle="1" w:styleId="Cmsor1Char">
    <w:name w:val="Címsor 1 Char"/>
    <w:basedOn w:val="Bekezdsalapbettpusa"/>
    <w:link w:val="Cmsor1"/>
    <w:uiPriority w:val="9"/>
    <w:rsid w:val="008661A2"/>
    <w:rPr>
      <w:rFonts w:asciiTheme="majorHAnsi" w:eastAsia="Calibri" w:hAnsiTheme="majorHAnsi" w:cstheme="majorHAnsi"/>
      <w:b/>
      <w:bCs/>
      <w:caps/>
      <w:color w:val="FFFFFF" w:themeColor="background1"/>
      <w:sz w:val="26"/>
      <w:szCs w:val="26"/>
      <w:shd w:val="clear" w:color="auto" w:fill="00B050"/>
    </w:rPr>
  </w:style>
  <w:style w:type="character" w:customStyle="1" w:styleId="Cmsor2Char">
    <w:name w:val="Címsor 2 Char"/>
    <w:basedOn w:val="Bekezdsalapbettpusa"/>
    <w:link w:val="Cmsor2"/>
    <w:uiPriority w:val="9"/>
    <w:rsid w:val="007E65EB"/>
    <w:rPr>
      <w:rFonts w:asciiTheme="majorHAnsi" w:eastAsia="Calibri" w:hAnsiTheme="majorHAnsi" w:cstheme="majorBidi"/>
      <w:bCs/>
      <w:caps/>
      <w:sz w:val="24"/>
      <w:szCs w:val="24"/>
      <w:shd w:val="clear" w:color="auto" w:fill="D6E3BC" w:themeFill="accent3" w:themeFillTint="66"/>
    </w:rPr>
  </w:style>
  <w:style w:type="character" w:customStyle="1" w:styleId="Cmsor3Char">
    <w:name w:val="Címsor 3 Char"/>
    <w:basedOn w:val="Bekezdsalapbettpusa"/>
    <w:link w:val="Cmsor3"/>
    <w:uiPriority w:val="9"/>
    <w:rsid w:val="005428DC"/>
    <w:rPr>
      <w:rFonts w:asciiTheme="majorHAnsi" w:eastAsia="Calibri" w:hAnsiTheme="majorHAnsi" w:cstheme="majorHAnsi"/>
      <w:bCs/>
      <w:caps/>
      <w:color w:val="4F6228" w:themeColor="accent3" w:themeShade="80"/>
      <w:sz w:val="24"/>
      <w:szCs w:val="24"/>
    </w:rPr>
  </w:style>
  <w:style w:type="character" w:customStyle="1" w:styleId="Cmsor4Char">
    <w:name w:val="Címsor 4 Char"/>
    <w:basedOn w:val="Bekezdsalapbettpusa"/>
    <w:link w:val="Cmsor4"/>
    <w:uiPriority w:val="9"/>
    <w:rsid w:val="005428DC"/>
    <w:rPr>
      <w:rFonts w:asciiTheme="majorHAnsi" w:eastAsia="Calibri" w:hAnsiTheme="majorHAnsi" w:cstheme="majorHAnsi"/>
      <w:bCs/>
      <w:iCs/>
      <w:caps/>
      <w:color w:val="4F6228" w:themeColor="accent3" w:themeShade="80"/>
    </w:rPr>
  </w:style>
  <w:style w:type="character" w:customStyle="1" w:styleId="Cmsor5Char">
    <w:name w:val="Címsor 5 Char"/>
    <w:basedOn w:val="Bekezdsalapbettpusa"/>
    <w:link w:val="Cmsor5"/>
    <w:uiPriority w:val="9"/>
    <w:rsid w:val="005428DC"/>
    <w:rPr>
      <w:rFonts w:asciiTheme="majorHAnsi" w:eastAsiaTheme="majorEastAsia" w:hAnsiTheme="majorHAnsi" w:cstheme="majorBidi"/>
      <w:b/>
      <w:bCs/>
      <w:color w:val="7F7F7F" w:themeColor="text1" w:themeTint="80"/>
    </w:rPr>
  </w:style>
  <w:style w:type="character" w:customStyle="1" w:styleId="Cmsor6Char">
    <w:name w:val="Címsor 6 Char"/>
    <w:basedOn w:val="Bekezdsalapbettpusa"/>
    <w:link w:val="Cmsor6"/>
    <w:uiPriority w:val="9"/>
    <w:semiHidden/>
    <w:rsid w:val="005428DC"/>
    <w:rPr>
      <w:rFonts w:asciiTheme="majorHAnsi" w:eastAsiaTheme="majorEastAsia" w:hAnsiTheme="majorHAnsi" w:cstheme="majorBidi"/>
      <w:b/>
      <w:bCs/>
      <w:i/>
      <w:iCs/>
      <w:color w:val="7F7F7F" w:themeColor="text1" w:themeTint="80"/>
    </w:rPr>
  </w:style>
  <w:style w:type="character" w:customStyle="1" w:styleId="Cmsor7Char">
    <w:name w:val="Címsor 7 Char"/>
    <w:basedOn w:val="Bekezdsalapbettpusa"/>
    <w:link w:val="Cmsor7"/>
    <w:uiPriority w:val="9"/>
    <w:semiHidden/>
    <w:rsid w:val="005428DC"/>
    <w:rPr>
      <w:rFonts w:asciiTheme="majorHAnsi" w:eastAsiaTheme="majorEastAsia" w:hAnsiTheme="majorHAnsi" w:cstheme="majorBidi"/>
      <w:i/>
      <w:iCs/>
    </w:rPr>
  </w:style>
  <w:style w:type="character" w:customStyle="1" w:styleId="Cmsor8Char">
    <w:name w:val="Címsor 8 Char"/>
    <w:basedOn w:val="Bekezdsalapbettpusa"/>
    <w:link w:val="Cmsor8"/>
    <w:uiPriority w:val="9"/>
    <w:semiHidden/>
    <w:rsid w:val="005428DC"/>
    <w:rPr>
      <w:rFonts w:asciiTheme="majorHAnsi" w:eastAsiaTheme="majorEastAsia" w:hAnsiTheme="majorHAnsi" w:cstheme="majorBidi"/>
      <w:sz w:val="20"/>
      <w:szCs w:val="20"/>
    </w:rPr>
  </w:style>
  <w:style w:type="character" w:customStyle="1" w:styleId="Cmsor9Char">
    <w:name w:val="Címsor 9 Char"/>
    <w:basedOn w:val="Bekezdsalapbettpusa"/>
    <w:link w:val="Cmsor9"/>
    <w:uiPriority w:val="9"/>
    <w:semiHidden/>
    <w:rsid w:val="005428DC"/>
    <w:rPr>
      <w:rFonts w:asciiTheme="majorHAnsi" w:eastAsiaTheme="majorEastAsia" w:hAnsiTheme="majorHAnsi" w:cstheme="majorBidi"/>
      <w:i/>
      <w:iCs/>
      <w:spacing w:val="5"/>
      <w:sz w:val="20"/>
      <w:szCs w:val="20"/>
    </w:rPr>
  </w:style>
  <w:style w:type="character" w:customStyle="1" w:styleId="CmChar">
    <w:name w:val="Cím Char"/>
    <w:basedOn w:val="Bekezdsalapbettpusa"/>
    <w:link w:val="Cm"/>
    <w:uiPriority w:val="10"/>
    <w:rsid w:val="005428DC"/>
    <w:rPr>
      <w:rFonts w:asciiTheme="majorHAnsi" w:eastAsiaTheme="majorEastAsia" w:hAnsiTheme="majorHAnsi" w:cstheme="majorBidi"/>
      <w:spacing w:val="5"/>
      <w:sz w:val="52"/>
      <w:szCs w:val="52"/>
    </w:rPr>
  </w:style>
  <w:style w:type="character" w:customStyle="1" w:styleId="AlcmChar">
    <w:name w:val="Alcím Char"/>
    <w:basedOn w:val="Bekezdsalapbettpusa"/>
    <w:link w:val="Alcm"/>
    <w:uiPriority w:val="11"/>
    <w:rsid w:val="005428DC"/>
    <w:rPr>
      <w:rFonts w:asciiTheme="majorHAnsi" w:eastAsiaTheme="majorEastAsia" w:hAnsiTheme="majorHAnsi" w:cstheme="majorBidi"/>
      <w:i/>
      <w:iCs/>
      <w:spacing w:val="13"/>
      <w:sz w:val="24"/>
      <w:szCs w:val="24"/>
    </w:rPr>
  </w:style>
  <w:style w:type="character" w:styleId="Kiemels2">
    <w:name w:val="Strong"/>
    <w:uiPriority w:val="22"/>
    <w:qFormat/>
    <w:rsid w:val="005428DC"/>
    <w:rPr>
      <w:b/>
      <w:bCs/>
    </w:rPr>
  </w:style>
  <w:style w:type="character" w:styleId="Kiemels">
    <w:name w:val="Emphasis"/>
    <w:uiPriority w:val="20"/>
    <w:qFormat/>
    <w:rsid w:val="005428DC"/>
    <w:rPr>
      <w:b/>
      <w:bCs/>
      <w:i/>
      <w:iCs/>
      <w:spacing w:val="10"/>
      <w:bdr w:val="none" w:sz="0" w:space="0" w:color="auto"/>
      <w:shd w:val="clear" w:color="auto" w:fill="auto"/>
    </w:rPr>
  </w:style>
  <w:style w:type="paragraph" w:styleId="Nincstrkz">
    <w:name w:val="No Spacing"/>
    <w:basedOn w:val="Norml"/>
    <w:uiPriority w:val="1"/>
    <w:qFormat/>
    <w:rsid w:val="005428DC"/>
    <w:pPr>
      <w:spacing w:after="0" w:line="240" w:lineRule="auto"/>
    </w:pPr>
  </w:style>
  <w:style w:type="paragraph" w:styleId="Listaszerbekezds">
    <w:name w:val="List Paragraph"/>
    <w:basedOn w:val="Norml"/>
    <w:uiPriority w:val="34"/>
    <w:qFormat/>
    <w:rsid w:val="005428DC"/>
    <w:pPr>
      <w:ind w:left="720"/>
      <w:contextualSpacing/>
    </w:pPr>
  </w:style>
  <w:style w:type="paragraph" w:styleId="Idzet">
    <w:name w:val="Quote"/>
    <w:basedOn w:val="Norml"/>
    <w:next w:val="Norml"/>
    <w:link w:val="IdzetChar"/>
    <w:uiPriority w:val="29"/>
    <w:qFormat/>
    <w:rsid w:val="005428DC"/>
    <w:pPr>
      <w:spacing w:before="200" w:after="0"/>
      <w:ind w:left="360" w:right="360"/>
    </w:pPr>
    <w:rPr>
      <w:i/>
      <w:iCs/>
    </w:rPr>
  </w:style>
  <w:style w:type="character" w:customStyle="1" w:styleId="IdzetChar">
    <w:name w:val="Idézet Char"/>
    <w:basedOn w:val="Bekezdsalapbettpusa"/>
    <w:link w:val="Idzet"/>
    <w:uiPriority w:val="29"/>
    <w:rsid w:val="005428DC"/>
    <w:rPr>
      <w:i/>
      <w:iCs/>
    </w:rPr>
  </w:style>
  <w:style w:type="paragraph" w:styleId="Kiemeltidzet">
    <w:name w:val="Intense Quote"/>
    <w:basedOn w:val="Norml"/>
    <w:next w:val="Norml"/>
    <w:link w:val="KiemeltidzetChar"/>
    <w:uiPriority w:val="30"/>
    <w:qFormat/>
    <w:rsid w:val="005428DC"/>
    <w:pPr>
      <w:pBdr>
        <w:bottom w:val="single" w:sz="4" w:space="1" w:color="auto"/>
      </w:pBdr>
      <w:spacing w:before="200" w:after="280"/>
      <w:ind w:left="1008" w:right="1152"/>
      <w:jc w:val="both"/>
    </w:pPr>
    <w:rPr>
      <w:b/>
      <w:bCs/>
      <w:i/>
      <w:iCs/>
    </w:rPr>
  </w:style>
  <w:style w:type="character" w:customStyle="1" w:styleId="KiemeltidzetChar">
    <w:name w:val="Kiemelt idézet Char"/>
    <w:basedOn w:val="Bekezdsalapbettpusa"/>
    <w:link w:val="Kiemeltidzet"/>
    <w:uiPriority w:val="30"/>
    <w:rsid w:val="005428DC"/>
    <w:rPr>
      <w:b/>
      <w:bCs/>
      <w:i/>
      <w:iCs/>
    </w:rPr>
  </w:style>
  <w:style w:type="character" w:styleId="Finomkiemels">
    <w:name w:val="Subtle Emphasis"/>
    <w:uiPriority w:val="19"/>
    <w:qFormat/>
    <w:rsid w:val="005428DC"/>
    <w:rPr>
      <w:i/>
      <w:iCs/>
    </w:rPr>
  </w:style>
  <w:style w:type="character" w:styleId="Ershangslyozs">
    <w:name w:val="Intense Emphasis"/>
    <w:uiPriority w:val="21"/>
    <w:qFormat/>
    <w:rsid w:val="005428DC"/>
    <w:rPr>
      <w:b/>
      <w:bCs/>
    </w:rPr>
  </w:style>
  <w:style w:type="character" w:styleId="Finomhivatkozs">
    <w:name w:val="Subtle Reference"/>
    <w:uiPriority w:val="31"/>
    <w:qFormat/>
    <w:rsid w:val="005428DC"/>
    <w:rPr>
      <w:smallCaps/>
    </w:rPr>
  </w:style>
  <w:style w:type="character" w:styleId="Ershivatkozs">
    <w:name w:val="Intense Reference"/>
    <w:uiPriority w:val="32"/>
    <w:qFormat/>
    <w:rsid w:val="005428DC"/>
    <w:rPr>
      <w:smallCaps/>
      <w:spacing w:val="5"/>
      <w:u w:val="single"/>
    </w:rPr>
  </w:style>
  <w:style w:type="character" w:styleId="Knyvcme">
    <w:name w:val="Book Title"/>
    <w:uiPriority w:val="33"/>
    <w:qFormat/>
    <w:rsid w:val="005428DC"/>
    <w:rPr>
      <w:i/>
      <w:iCs/>
      <w:smallCaps/>
      <w:spacing w:val="5"/>
    </w:rPr>
  </w:style>
  <w:style w:type="paragraph" w:styleId="Tartalomjegyzkcmsora">
    <w:name w:val="TOC Heading"/>
    <w:basedOn w:val="Cmsor1"/>
    <w:next w:val="Norml"/>
    <w:uiPriority w:val="39"/>
    <w:unhideWhenUsed/>
    <w:qFormat/>
    <w:rsid w:val="005428DC"/>
    <w:pPr>
      <w:numPr>
        <w:numId w:val="0"/>
      </w:numPr>
      <w:outlineLvl w:val="9"/>
    </w:pPr>
    <w:rPr>
      <w:lang w:bidi="en-US"/>
    </w:rPr>
  </w:style>
  <w:style w:type="paragraph" w:styleId="TJ1">
    <w:name w:val="toc 1"/>
    <w:basedOn w:val="Norml"/>
    <w:next w:val="Norml"/>
    <w:autoRedefine/>
    <w:uiPriority w:val="39"/>
    <w:unhideWhenUsed/>
    <w:rsid w:val="003E7E22"/>
    <w:pPr>
      <w:spacing w:before="120" w:after="0"/>
    </w:pPr>
    <w:rPr>
      <w:b/>
      <w:bCs/>
      <w:i/>
      <w:iCs/>
      <w:sz w:val="24"/>
      <w:szCs w:val="24"/>
    </w:rPr>
  </w:style>
  <w:style w:type="paragraph" w:styleId="TJ2">
    <w:name w:val="toc 2"/>
    <w:basedOn w:val="Norml"/>
    <w:next w:val="Norml"/>
    <w:autoRedefine/>
    <w:uiPriority w:val="39"/>
    <w:unhideWhenUsed/>
    <w:rsid w:val="003E7E22"/>
    <w:pPr>
      <w:spacing w:before="120" w:after="0"/>
      <w:ind w:left="220"/>
    </w:pPr>
    <w:rPr>
      <w:b/>
      <w:bCs/>
    </w:rPr>
  </w:style>
  <w:style w:type="paragraph" w:styleId="TJ3">
    <w:name w:val="toc 3"/>
    <w:basedOn w:val="Norml"/>
    <w:next w:val="Norml"/>
    <w:autoRedefine/>
    <w:uiPriority w:val="39"/>
    <w:unhideWhenUsed/>
    <w:rsid w:val="003E7E22"/>
    <w:pPr>
      <w:spacing w:after="0"/>
      <w:ind w:left="440"/>
    </w:pPr>
    <w:rPr>
      <w:sz w:val="20"/>
      <w:szCs w:val="20"/>
    </w:rPr>
  </w:style>
  <w:style w:type="paragraph" w:styleId="TJ4">
    <w:name w:val="toc 4"/>
    <w:basedOn w:val="Norml"/>
    <w:next w:val="Norml"/>
    <w:autoRedefine/>
    <w:uiPriority w:val="39"/>
    <w:unhideWhenUsed/>
    <w:rsid w:val="003E7E22"/>
    <w:pPr>
      <w:spacing w:after="0"/>
      <w:ind w:left="660"/>
    </w:pPr>
    <w:rPr>
      <w:sz w:val="20"/>
      <w:szCs w:val="20"/>
    </w:rPr>
  </w:style>
  <w:style w:type="paragraph" w:styleId="TJ5">
    <w:name w:val="toc 5"/>
    <w:basedOn w:val="Norml"/>
    <w:next w:val="Norml"/>
    <w:autoRedefine/>
    <w:uiPriority w:val="39"/>
    <w:unhideWhenUsed/>
    <w:rsid w:val="003E7E22"/>
    <w:pPr>
      <w:spacing w:after="0"/>
      <w:ind w:left="880"/>
    </w:pPr>
    <w:rPr>
      <w:sz w:val="20"/>
      <w:szCs w:val="20"/>
    </w:rPr>
  </w:style>
  <w:style w:type="paragraph" w:styleId="TJ6">
    <w:name w:val="toc 6"/>
    <w:basedOn w:val="Norml"/>
    <w:next w:val="Norml"/>
    <w:autoRedefine/>
    <w:uiPriority w:val="39"/>
    <w:unhideWhenUsed/>
    <w:rsid w:val="003E7E22"/>
    <w:pPr>
      <w:spacing w:after="0"/>
      <w:ind w:left="1100"/>
    </w:pPr>
    <w:rPr>
      <w:sz w:val="20"/>
      <w:szCs w:val="20"/>
    </w:rPr>
  </w:style>
  <w:style w:type="paragraph" w:styleId="TJ7">
    <w:name w:val="toc 7"/>
    <w:basedOn w:val="Norml"/>
    <w:next w:val="Norml"/>
    <w:autoRedefine/>
    <w:uiPriority w:val="39"/>
    <w:unhideWhenUsed/>
    <w:rsid w:val="003E7E22"/>
    <w:pPr>
      <w:spacing w:after="0"/>
      <w:ind w:left="1320"/>
    </w:pPr>
    <w:rPr>
      <w:sz w:val="20"/>
      <w:szCs w:val="20"/>
    </w:rPr>
  </w:style>
  <w:style w:type="paragraph" w:styleId="TJ8">
    <w:name w:val="toc 8"/>
    <w:basedOn w:val="Norml"/>
    <w:next w:val="Norml"/>
    <w:autoRedefine/>
    <w:uiPriority w:val="39"/>
    <w:unhideWhenUsed/>
    <w:rsid w:val="003E7E22"/>
    <w:pPr>
      <w:spacing w:after="0"/>
      <w:ind w:left="1540"/>
    </w:pPr>
    <w:rPr>
      <w:sz w:val="20"/>
      <w:szCs w:val="20"/>
    </w:rPr>
  </w:style>
  <w:style w:type="paragraph" w:styleId="TJ9">
    <w:name w:val="toc 9"/>
    <w:basedOn w:val="Norml"/>
    <w:next w:val="Norml"/>
    <w:autoRedefine/>
    <w:uiPriority w:val="39"/>
    <w:unhideWhenUsed/>
    <w:rsid w:val="003E7E22"/>
    <w:pPr>
      <w:spacing w:after="0"/>
      <w:ind w:left="1760"/>
    </w:pPr>
    <w:rPr>
      <w:sz w:val="20"/>
      <w:szCs w:val="20"/>
    </w:rPr>
  </w:style>
  <w:style w:type="character" w:styleId="Hiperhivatkozs">
    <w:name w:val="Hyperlink"/>
    <w:basedOn w:val="Bekezdsalapbettpusa"/>
    <w:uiPriority w:val="99"/>
    <w:unhideWhenUsed/>
    <w:rsid w:val="003E7E22"/>
    <w:rPr>
      <w:color w:val="0000FF" w:themeColor="hyperlink"/>
      <w:u w:val="single"/>
    </w:rPr>
  </w:style>
  <w:style w:type="paragraph" w:customStyle="1" w:styleId="Default">
    <w:name w:val="Default"/>
    <w:rsid w:val="0022011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ighlighted">
    <w:name w:val="highlighted"/>
    <w:basedOn w:val="Bekezdsalapbettpusa"/>
    <w:rsid w:val="00775208"/>
  </w:style>
  <w:style w:type="paragraph" w:styleId="NormlWeb">
    <w:name w:val="Normal (Web)"/>
    <w:basedOn w:val="Norml"/>
    <w:uiPriority w:val="99"/>
    <w:semiHidden/>
    <w:unhideWhenUsed/>
    <w:rsid w:val="00775208"/>
    <w:pPr>
      <w:spacing w:before="100" w:beforeAutospacing="1" w:after="100" w:afterAutospacing="1" w:line="240" w:lineRule="auto"/>
    </w:pPr>
    <w:rPr>
      <w:rFonts w:ascii="Times New Roman" w:eastAsia="Times New Roman" w:hAnsi="Times New Roman" w:cs="Times New Roman"/>
      <w:sz w:val="24"/>
      <w:szCs w:val="24"/>
    </w:rPr>
  </w:style>
  <w:style w:type="character" w:styleId="Jegyzethivatkozs">
    <w:name w:val="annotation reference"/>
    <w:basedOn w:val="Bekezdsalapbettpusa"/>
    <w:uiPriority w:val="99"/>
    <w:semiHidden/>
    <w:unhideWhenUsed/>
    <w:rsid w:val="00500918"/>
    <w:rPr>
      <w:sz w:val="16"/>
      <w:szCs w:val="16"/>
    </w:rPr>
  </w:style>
  <w:style w:type="paragraph" w:styleId="Jegyzetszveg">
    <w:name w:val="annotation text"/>
    <w:basedOn w:val="Norml"/>
    <w:link w:val="JegyzetszvegChar"/>
    <w:uiPriority w:val="99"/>
    <w:semiHidden/>
    <w:unhideWhenUsed/>
    <w:rsid w:val="00500918"/>
    <w:pPr>
      <w:spacing w:line="240" w:lineRule="auto"/>
    </w:pPr>
    <w:rPr>
      <w:sz w:val="20"/>
      <w:szCs w:val="20"/>
    </w:rPr>
  </w:style>
  <w:style w:type="character" w:customStyle="1" w:styleId="JegyzetszvegChar">
    <w:name w:val="Jegyzetszöveg Char"/>
    <w:basedOn w:val="Bekezdsalapbettpusa"/>
    <w:link w:val="Jegyzetszveg"/>
    <w:uiPriority w:val="99"/>
    <w:semiHidden/>
    <w:rsid w:val="00500918"/>
    <w:rPr>
      <w:sz w:val="20"/>
      <w:szCs w:val="20"/>
    </w:rPr>
  </w:style>
  <w:style w:type="paragraph" w:styleId="Megjegyzstrgya">
    <w:name w:val="annotation subject"/>
    <w:basedOn w:val="Jegyzetszveg"/>
    <w:next w:val="Jegyzetszveg"/>
    <w:link w:val="MegjegyzstrgyaChar"/>
    <w:uiPriority w:val="99"/>
    <w:semiHidden/>
    <w:unhideWhenUsed/>
    <w:rsid w:val="00500918"/>
    <w:rPr>
      <w:b/>
      <w:bCs/>
    </w:rPr>
  </w:style>
  <w:style w:type="character" w:customStyle="1" w:styleId="MegjegyzstrgyaChar">
    <w:name w:val="Megjegyzés tárgya Char"/>
    <w:basedOn w:val="JegyzetszvegChar"/>
    <w:link w:val="Megjegyzstrgya"/>
    <w:uiPriority w:val="99"/>
    <w:semiHidden/>
    <w:rsid w:val="005009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38447">
      <w:bodyDiv w:val="1"/>
      <w:marLeft w:val="0"/>
      <w:marRight w:val="0"/>
      <w:marTop w:val="0"/>
      <w:marBottom w:val="0"/>
      <w:divBdr>
        <w:top w:val="none" w:sz="0" w:space="0" w:color="auto"/>
        <w:left w:val="none" w:sz="0" w:space="0" w:color="auto"/>
        <w:bottom w:val="none" w:sz="0" w:space="0" w:color="auto"/>
        <w:right w:val="none" w:sz="0" w:space="0" w:color="auto"/>
      </w:divBdr>
    </w:div>
    <w:div w:id="325132305">
      <w:bodyDiv w:val="1"/>
      <w:marLeft w:val="0"/>
      <w:marRight w:val="0"/>
      <w:marTop w:val="0"/>
      <w:marBottom w:val="0"/>
      <w:divBdr>
        <w:top w:val="none" w:sz="0" w:space="0" w:color="auto"/>
        <w:left w:val="none" w:sz="0" w:space="0" w:color="auto"/>
        <w:bottom w:val="none" w:sz="0" w:space="0" w:color="auto"/>
        <w:right w:val="none" w:sz="0" w:space="0" w:color="auto"/>
      </w:divBdr>
    </w:div>
    <w:div w:id="418406392">
      <w:bodyDiv w:val="1"/>
      <w:marLeft w:val="0"/>
      <w:marRight w:val="0"/>
      <w:marTop w:val="0"/>
      <w:marBottom w:val="0"/>
      <w:divBdr>
        <w:top w:val="none" w:sz="0" w:space="0" w:color="auto"/>
        <w:left w:val="none" w:sz="0" w:space="0" w:color="auto"/>
        <w:bottom w:val="none" w:sz="0" w:space="0" w:color="auto"/>
        <w:right w:val="none" w:sz="0" w:space="0" w:color="auto"/>
      </w:divBdr>
      <w:divsChild>
        <w:div w:id="1068529188">
          <w:marLeft w:val="0"/>
          <w:marRight w:val="0"/>
          <w:marTop w:val="0"/>
          <w:marBottom w:val="0"/>
          <w:divBdr>
            <w:top w:val="none" w:sz="0" w:space="0" w:color="auto"/>
            <w:left w:val="none" w:sz="0" w:space="0" w:color="auto"/>
            <w:bottom w:val="none" w:sz="0" w:space="0" w:color="auto"/>
            <w:right w:val="none" w:sz="0" w:space="0" w:color="auto"/>
          </w:divBdr>
        </w:div>
        <w:div w:id="2013297350">
          <w:marLeft w:val="0"/>
          <w:marRight w:val="0"/>
          <w:marTop w:val="0"/>
          <w:marBottom w:val="0"/>
          <w:divBdr>
            <w:top w:val="none" w:sz="0" w:space="0" w:color="auto"/>
            <w:left w:val="none" w:sz="0" w:space="0" w:color="auto"/>
            <w:bottom w:val="none" w:sz="0" w:space="0" w:color="auto"/>
            <w:right w:val="none" w:sz="0" w:space="0" w:color="auto"/>
          </w:divBdr>
        </w:div>
        <w:div w:id="415248568">
          <w:marLeft w:val="0"/>
          <w:marRight w:val="0"/>
          <w:marTop w:val="0"/>
          <w:marBottom w:val="0"/>
          <w:divBdr>
            <w:top w:val="none" w:sz="0" w:space="0" w:color="auto"/>
            <w:left w:val="none" w:sz="0" w:space="0" w:color="auto"/>
            <w:bottom w:val="none" w:sz="0" w:space="0" w:color="auto"/>
            <w:right w:val="none" w:sz="0" w:space="0" w:color="auto"/>
          </w:divBdr>
        </w:div>
      </w:divsChild>
    </w:div>
    <w:div w:id="707920222">
      <w:bodyDiv w:val="1"/>
      <w:marLeft w:val="0"/>
      <w:marRight w:val="0"/>
      <w:marTop w:val="0"/>
      <w:marBottom w:val="0"/>
      <w:divBdr>
        <w:top w:val="none" w:sz="0" w:space="0" w:color="auto"/>
        <w:left w:val="none" w:sz="0" w:space="0" w:color="auto"/>
        <w:bottom w:val="none" w:sz="0" w:space="0" w:color="auto"/>
        <w:right w:val="none" w:sz="0" w:space="0" w:color="auto"/>
      </w:divBdr>
      <w:divsChild>
        <w:div w:id="789395361">
          <w:marLeft w:val="0"/>
          <w:marRight w:val="0"/>
          <w:marTop w:val="0"/>
          <w:marBottom w:val="0"/>
          <w:divBdr>
            <w:top w:val="none" w:sz="0" w:space="0" w:color="auto"/>
            <w:left w:val="none" w:sz="0" w:space="0" w:color="auto"/>
            <w:bottom w:val="none" w:sz="0" w:space="0" w:color="auto"/>
            <w:right w:val="none" w:sz="0" w:space="0" w:color="auto"/>
          </w:divBdr>
        </w:div>
      </w:divsChild>
    </w:div>
    <w:div w:id="1088311279">
      <w:bodyDiv w:val="1"/>
      <w:marLeft w:val="0"/>
      <w:marRight w:val="0"/>
      <w:marTop w:val="0"/>
      <w:marBottom w:val="0"/>
      <w:divBdr>
        <w:top w:val="none" w:sz="0" w:space="0" w:color="auto"/>
        <w:left w:val="none" w:sz="0" w:space="0" w:color="auto"/>
        <w:bottom w:val="none" w:sz="0" w:space="0" w:color="auto"/>
        <w:right w:val="none" w:sz="0" w:space="0" w:color="auto"/>
      </w:divBdr>
      <w:divsChild>
        <w:div w:id="1444232812">
          <w:marLeft w:val="0"/>
          <w:marRight w:val="0"/>
          <w:marTop w:val="0"/>
          <w:marBottom w:val="0"/>
          <w:divBdr>
            <w:top w:val="none" w:sz="0" w:space="0" w:color="auto"/>
            <w:left w:val="none" w:sz="0" w:space="0" w:color="auto"/>
            <w:bottom w:val="none" w:sz="0" w:space="0" w:color="auto"/>
            <w:right w:val="none" w:sz="0" w:space="0" w:color="auto"/>
          </w:divBdr>
        </w:div>
        <w:div w:id="1474641912">
          <w:marLeft w:val="0"/>
          <w:marRight w:val="0"/>
          <w:marTop w:val="0"/>
          <w:marBottom w:val="0"/>
          <w:divBdr>
            <w:top w:val="none" w:sz="0" w:space="0" w:color="auto"/>
            <w:left w:val="none" w:sz="0" w:space="0" w:color="auto"/>
            <w:bottom w:val="none" w:sz="0" w:space="0" w:color="auto"/>
            <w:right w:val="none" w:sz="0" w:space="0" w:color="auto"/>
          </w:divBdr>
        </w:div>
        <w:div w:id="961033368">
          <w:marLeft w:val="0"/>
          <w:marRight w:val="0"/>
          <w:marTop w:val="0"/>
          <w:marBottom w:val="0"/>
          <w:divBdr>
            <w:top w:val="none" w:sz="0" w:space="0" w:color="auto"/>
            <w:left w:val="none" w:sz="0" w:space="0" w:color="auto"/>
            <w:bottom w:val="none" w:sz="0" w:space="0" w:color="auto"/>
            <w:right w:val="none" w:sz="0" w:space="0" w:color="auto"/>
          </w:divBdr>
        </w:div>
      </w:divsChild>
    </w:div>
    <w:div w:id="1105341636">
      <w:bodyDiv w:val="1"/>
      <w:marLeft w:val="0"/>
      <w:marRight w:val="0"/>
      <w:marTop w:val="0"/>
      <w:marBottom w:val="0"/>
      <w:divBdr>
        <w:top w:val="none" w:sz="0" w:space="0" w:color="auto"/>
        <w:left w:val="none" w:sz="0" w:space="0" w:color="auto"/>
        <w:bottom w:val="none" w:sz="0" w:space="0" w:color="auto"/>
        <w:right w:val="none" w:sz="0" w:space="0" w:color="auto"/>
      </w:divBdr>
    </w:div>
    <w:div w:id="1558978136">
      <w:bodyDiv w:val="1"/>
      <w:marLeft w:val="0"/>
      <w:marRight w:val="0"/>
      <w:marTop w:val="0"/>
      <w:marBottom w:val="0"/>
      <w:divBdr>
        <w:top w:val="none" w:sz="0" w:space="0" w:color="auto"/>
        <w:left w:val="none" w:sz="0" w:space="0" w:color="auto"/>
        <w:bottom w:val="none" w:sz="0" w:space="0" w:color="auto"/>
        <w:right w:val="none" w:sz="0" w:space="0" w:color="auto"/>
      </w:divBdr>
    </w:div>
    <w:div w:id="1718696575">
      <w:bodyDiv w:val="1"/>
      <w:marLeft w:val="0"/>
      <w:marRight w:val="0"/>
      <w:marTop w:val="0"/>
      <w:marBottom w:val="0"/>
      <w:divBdr>
        <w:top w:val="none" w:sz="0" w:space="0" w:color="auto"/>
        <w:left w:val="none" w:sz="0" w:space="0" w:color="auto"/>
        <w:bottom w:val="none" w:sz="0" w:space="0" w:color="auto"/>
        <w:right w:val="none" w:sz="0" w:space="0" w:color="auto"/>
      </w:divBdr>
      <w:divsChild>
        <w:div w:id="396242642">
          <w:marLeft w:val="0"/>
          <w:marRight w:val="0"/>
          <w:marTop w:val="0"/>
          <w:marBottom w:val="0"/>
          <w:divBdr>
            <w:top w:val="none" w:sz="0" w:space="0" w:color="auto"/>
            <w:left w:val="none" w:sz="0" w:space="0" w:color="auto"/>
            <w:bottom w:val="none" w:sz="0" w:space="0" w:color="auto"/>
            <w:right w:val="none" w:sz="0" w:space="0" w:color="auto"/>
          </w:divBdr>
        </w:div>
        <w:div w:id="1058240176">
          <w:marLeft w:val="0"/>
          <w:marRight w:val="0"/>
          <w:marTop w:val="0"/>
          <w:marBottom w:val="0"/>
          <w:divBdr>
            <w:top w:val="none" w:sz="0" w:space="0" w:color="auto"/>
            <w:left w:val="none" w:sz="0" w:space="0" w:color="auto"/>
            <w:bottom w:val="none" w:sz="0" w:space="0" w:color="auto"/>
            <w:right w:val="none" w:sz="0" w:space="0" w:color="auto"/>
          </w:divBdr>
        </w:div>
      </w:divsChild>
    </w:div>
    <w:div w:id="1952198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doi.org/10.69695/ias.2025.3.10" TargetMode="Externa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njt.hu/jogszabaly/2011-190-00-00"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image" Target="media/image1.gif"/><Relationship Id="rId19" Type="http://schemas.openxmlformats.org/officeDocument/2006/relationships/hyperlink" Target="http://enable.eun.org/"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4DnbiaEdwNwHJQ6god/sQ5eUKw==">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95AC39-4F37-474B-8A42-A4E3FE02C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34</Pages>
  <Words>9283</Words>
  <Characters>64055</Characters>
  <Application>Microsoft Office Word</Application>
  <DocSecurity>0</DocSecurity>
  <Lines>533</Lines>
  <Paragraphs>146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73192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Nitus</dc:creator>
  <cp:lastModifiedBy>Melinda</cp:lastModifiedBy>
  <cp:revision>21</cp:revision>
  <cp:lastPrinted>2026-09-16T03:16:00Z</cp:lastPrinted>
  <dcterms:created xsi:type="dcterms:W3CDTF">2026-08-05T02:20:00Z</dcterms:created>
  <dcterms:modified xsi:type="dcterms:W3CDTF">2026-09-16T03:16:00Z</dcterms:modified>
</cp:coreProperties>
</file>